
<file path=[Content_Types].xml><?xml version="1.0" encoding="utf-8"?>
<Types xmlns="http://schemas.openxmlformats.org/package/2006/content-types">
  <Override PartName="/word/theme/themeOverride4.xml" ContentType="application/vnd.openxmlformats-officedocument.themeOverride+xml"/>
  <Override PartName="/word/charts/chart10.xml" ContentType="application/vnd.openxmlformats-officedocument.drawingml.chart+xml"/>
  <Override PartName="/word/theme/themeOverride5.xml" ContentType="application/vnd.openxmlformats-officedocument.themeOverride+xml"/>
  <Override PartName="/word/diagrams/quickStyle1.xml" ContentType="application/vnd.openxmlformats-officedocument.drawingml.diagramStyl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diagrams/data1.xml" ContentType="application/vnd.openxmlformats-officedocument.drawingml.diagramData+xml"/>
  <Override PartName="/word/theme/themeOverride1.xml" ContentType="application/vnd.openxmlformats-officedocument.themeOverride+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iagrams/drawing1.xml" ContentType="application/vnd.ms-office.drawingml.diagramDrawing+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7A0" w:rsidRDefault="007E3BED" w:rsidP="00852AB6">
      <w:pPr>
        <w:pStyle w:val="a5"/>
        <w:jc w:val="center"/>
        <w:rPr>
          <w:sz w:val="40"/>
          <w:szCs w:val="40"/>
        </w:rPr>
      </w:pPr>
      <w:r>
        <w:rPr>
          <w:sz w:val="40"/>
          <w:szCs w:val="40"/>
        </w:rPr>
        <w:t>Анализ третьего</w:t>
      </w:r>
      <w:r w:rsidR="000943FB" w:rsidRPr="00852AB6">
        <w:rPr>
          <w:sz w:val="40"/>
          <w:szCs w:val="40"/>
        </w:rPr>
        <w:t xml:space="preserve"> года </w:t>
      </w:r>
      <w:r w:rsidR="000E07A0">
        <w:rPr>
          <w:sz w:val="40"/>
          <w:szCs w:val="40"/>
        </w:rPr>
        <w:t xml:space="preserve">реализации </w:t>
      </w:r>
    </w:p>
    <w:p w:rsidR="000943FB" w:rsidRPr="00852AB6" w:rsidRDefault="000943FB" w:rsidP="00852AB6">
      <w:pPr>
        <w:pStyle w:val="a5"/>
        <w:jc w:val="center"/>
        <w:rPr>
          <w:sz w:val="40"/>
          <w:szCs w:val="40"/>
        </w:rPr>
      </w:pPr>
      <w:r w:rsidRPr="00852AB6">
        <w:rPr>
          <w:sz w:val="40"/>
          <w:szCs w:val="40"/>
        </w:rPr>
        <w:t>Программы развития</w:t>
      </w:r>
    </w:p>
    <w:p w:rsidR="000943FB" w:rsidRPr="00852AB6" w:rsidRDefault="000943FB" w:rsidP="00852AB6">
      <w:pPr>
        <w:pStyle w:val="a5"/>
        <w:jc w:val="center"/>
        <w:rPr>
          <w:sz w:val="40"/>
          <w:szCs w:val="40"/>
        </w:rPr>
      </w:pPr>
      <w:r w:rsidRPr="00852AB6">
        <w:rPr>
          <w:sz w:val="40"/>
          <w:szCs w:val="40"/>
        </w:rPr>
        <w:t>МБОУ  СОШ  № 61</w:t>
      </w:r>
      <w:r w:rsidRPr="00852AB6">
        <w:rPr>
          <w:b/>
          <w:sz w:val="40"/>
          <w:szCs w:val="40"/>
        </w:rPr>
        <w:t xml:space="preserve"> </w:t>
      </w:r>
      <w:r w:rsidRPr="00852AB6">
        <w:rPr>
          <w:sz w:val="40"/>
          <w:szCs w:val="40"/>
        </w:rPr>
        <w:t>(2013-2018г.г.)</w:t>
      </w:r>
    </w:p>
    <w:p w:rsidR="000943FB" w:rsidRPr="000943FB" w:rsidRDefault="000943FB" w:rsidP="000943FB">
      <w:pPr>
        <w:spacing w:after="0" w:line="240" w:lineRule="auto"/>
        <w:ind w:firstLine="567"/>
        <w:rPr>
          <w:rFonts w:ascii="Times New Roman" w:hAnsi="Times New Roman" w:cs="Times New Roman"/>
          <w:sz w:val="24"/>
          <w:szCs w:val="24"/>
        </w:rPr>
      </w:pPr>
      <w:r w:rsidRPr="000943FB">
        <w:rPr>
          <w:rFonts w:ascii="Times New Roman" w:hAnsi="Times New Roman" w:cs="Times New Roman"/>
          <w:sz w:val="24"/>
          <w:szCs w:val="24"/>
        </w:rPr>
        <w:t>Программа развития МБОУ СОШ № 61 выстраивается с учетом основных направлений образовательной политики  РФ, определенными как приоритетные на перспективу, и учитывает необходимость решения комплексных задач. Задача повышения качества образования является приоритетной в рамках президентской инициативы «Наша Новая  школа», одним из направлений которой является переход на ФГОС.  Она же и  была первостепенной, поставленной на прошлогоднем августовско</w:t>
      </w:r>
      <w:r w:rsidR="007E3BED">
        <w:rPr>
          <w:rFonts w:ascii="Times New Roman" w:hAnsi="Times New Roman" w:cs="Times New Roman"/>
          <w:sz w:val="24"/>
          <w:szCs w:val="24"/>
        </w:rPr>
        <w:t>м педагогическом совете на  2015-2016</w:t>
      </w:r>
      <w:r w:rsidRPr="000943FB">
        <w:rPr>
          <w:rFonts w:ascii="Times New Roman" w:hAnsi="Times New Roman" w:cs="Times New Roman"/>
          <w:sz w:val="24"/>
          <w:szCs w:val="24"/>
        </w:rPr>
        <w:t xml:space="preserve"> учебный год. Исходя из этого, педагогический   коллектив  упорно работал над её реализацией. Данный анализ подводит  итоги этой  работы, выявляет проблемы и определяет пути совершенствования по повышению качества образования в школе и перехода на ФГОС. </w:t>
      </w:r>
    </w:p>
    <w:p w:rsidR="006C6EA4" w:rsidRPr="00FB2EEE" w:rsidRDefault="006C6EA4" w:rsidP="006C6EA4">
      <w:pPr>
        <w:pStyle w:val="Default"/>
        <w:contextualSpacing/>
        <w:jc w:val="both"/>
      </w:pPr>
      <w:r w:rsidRPr="00FB2EEE">
        <w:rPr>
          <w:b/>
          <w:bCs/>
          <w:iCs/>
        </w:rPr>
        <w:t>Миссия школы</w:t>
      </w:r>
      <w:r w:rsidRPr="00FB2EEE">
        <w:rPr>
          <w:b/>
          <w:bCs/>
          <w:i/>
          <w:iCs/>
        </w:rPr>
        <w:t xml:space="preserve"> </w:t>
      </w:r>
      <w:r w:rsidRPr="00FB2EEE">
        <w:rPr>
          <w:i/>
          <w:iCs/>
        </w:rPr>
        <w:t xml:space="preserve">– </w:t>
      </w:r>
      <w:r w:rsidRPr="00FB2EEE">
        <w:t xml:space="preserve">создание благоприятных условий для получения качественного и доступного образования, всестороннего развития и самореализации обучающихся. </w:t>
      </w:r>
    </w:p>
    <w:p w:rsidR="006C6EA4" w:rsidRPr="00FB2EEE" w:rsidRDefault="006C6EA4" w:rsidP="006C6EA4">
      <w:pPr>
        <w:pStyle w:val="Default"/>
        <w:contextualSpacing/>
        <w:jc w:val="both"/>
      </w:pPr>
      <w:r w:rsidRPr="00FB2EEE">
        <w:rPr>
          <w:b/>
          <w:bCs/>
        </w:rPr>
        <w:t xml:space="preserve">Цель программы </w:t>
      </w:r>
      <w:r w:rsidR="007E3BED">
        <w:t>- п</w:t>
      </w:r>
      <w:r w:rsidRPr="00FB2EEE">
        <w:t xml:space="preserve">овысить качество образования и воспитания для обеспечения успешной социализации и профессионального становления выпускников школы. </w:t>
      </w:r>
    </w:p>
    <w:p w:rsidR="006C6EA4" w:rsidRPr="00FB2EEE" w:rsidRDefault="006C6EA4" w:rsidP="006C6EA4">
      <w:pPr>
        <w:pStyle w:val="Default"/>
        <w:contextualSpacing/>
        <w:jc w:val="both"/>
      </w:pPr>
      <w:r w:rsidRPr="00FB2EEE">
        <w:t xml:space="preserve">Реализация цели программы планируется через реализацию следующих </w:t>
      </w:r>
      <w:r w:rsidRPr="005C550E">
        <w:rPr>
          <w:b/>
        </w:rPr>
        <w:t>направлений развития</w:t>
      </w:r>
      <w:r w:rsidRPr="00FB2EEE">
        <w:t xml:space="preserve"> школы: </w:t>
      </w:r>
    </w:p>
    <w:p w:rsidR="006C6EA4" w:rsidRPr="00FB2EEE" w:rsidRDefault="006C6EA4" w:rsidP="006C6EA4">
      <w:pPr>
        <w:pStyle w:val="Default"/>
        <w:spacing w:after="27"/>
        <w:contextualSpacing/>
        <w:jc w:val="both"/>
      </w:pPr>
      <w:r w:rsidRPr="00FB2EEE">
        <w:t xml:space="preserve">1. Модернизация учебно-воспитательного процесса в соответствии с требованиями ФГОС. </w:t>
      </w:r>
    </w:p>
    <w:p w:rsidR="006C6EA4" w:rsidRPr="00FB2EEE" w:rsidRDefault="006C6EA4" w:rsidP="006C6EA4">
      <w:pPr>
        <w:pStyle w:val="Default"/>
        <w:spacing w:after="27"/>
        <w:contextualSpacing/>
        <w:jc w:val="both"/>
      </w:pPr>
      <w:r w:rsidRPr="00FB2EEE">
        <w:t xml:space="preserve">2. Формирование и развитие профессиональной компетентности педагогов </w:t>
      </w:r>
    </w:p>
    <w:p w:rsidR="006C6EA4" w:rsidRPr="00FB2EEE" w:rsidRDefault="006C6EA4" w:rsidP="006C6EA4">
      <w:pPr>
        <w:pStyle w:val="Default"/>
        <w:spacing w:after="27"/>
        <w:contextualSpacing/>
        <w:jc w:val="both"/>
      </w:pPr>
      <w:r w:rsidRPr="00FB2EEE">
        <w:t xml:space="preserve">3. Развитие системы поиска и поддержки одаренных детей. </w:t>
      </w:r>
    </w:p>
    <w:p w:rsidR="006C6EA4" w:rsidRPr="00FB2EEE" w:rsidRDefault="006C6EA4" w:rsidP="006C6EA4">
      <w:pPr>
        <w:pStyle w:val="Default"/>
        <w:spacing w:after="27"/>
        <w:contextualSpacing/>
        <w:jc w:val="both"/>
      </w:pPr>
      <w:r w:rsidRPr="00FB2EEE">
        <w:t xml:space="preserve">4. Сохранение здоровья обучающихся и сотрудников школы. </w:t>
      </w:r>
    </w:p>
    <w:p w:rsidR="006C6EA4" w:rsidRPr="00FB2EEE" w:rsidRDefault="006C6EA4" w:rsidP="006C6EA4">
      <w:pPr>
        <w:pStyle w:val="Default"/>
        <w:contextualSpacing/>
        <w:jc w:val="both"/>
      </w:pPr>
      <w:r w:rsidRPr="00FB2EEE">
        <w:t xml:space="preserve">5. Создание единого воспитательного пространства для всестороннего развития личности и творческой реализации. </w:t>
      </w:r>
    </w:p>
    <w:p w:rsidR="005C550E" w:rsidRPr="005C550E" w:rsidRDefault="006C6EA4" w:rsidP="005C550E">
      <w:pPr>
        <w:pStyle w:val="Default"/>
        <w:contextualSpacing/>
        <w:rPr>
          <w:color w:val="auto"/>
        </w:rPr>
      </w:pPr>
      <w:r w:rsidRPr="005C550E">
        <w:t xml:space="preserve">Программа </w:t>
      </w:r>
      <w:r w:rsidRPr="005C550E">
        <w:rPr>
          <w:b/>
        </w:rPr>
        <w:t xml:space="preserve">реализуется </w:t>
      </w:r>
      <w:r w:rsidRPr="005C550E">
        <w:t>через подпрограммы</w:t>
      </w:r>
      <w:r w:rsidR="005C550E" w:rsidRPr="005C550E">
        <w:rPr>
          <w:color w:val="auto"/>
        </w:rPr>
        <w:t>: «Внедрение ФГОС второго поколения»,</w:t>
      </w:r>
    </w:p>
    <w:p w:rsidR="005C550E" w:rsidRDefault="005C550E" w:rsidP="006C6EA4">
      <w:pPr>
        <w:spacing w:after="0" w:line="240" w:lineRule="auto"/>
        <w:rPr>
          <w:rFonts w:ascii="Times New Roman" w:hAnsi="Times New Roman" w:cs="Times New Roman"/>
          <w:sz w:val="24"/>
          <w:szCs w:val="24"/>
        </w:rPr>
      </w:pPr>
      <w:r w:rsidRPr="005C550E">
        <w:rPr>
          <w:rFonts w:ascii="Times New Roman" w:hAnsi="Times New Roman" w:cs="Times New Roman"/>
          <w:sz w:val="24"/>
          <w:szCs w:val="24"/>
        </w:rPr>
        <w:t xml:space="preserve">«Профессионализм и успешность учителя - успех ученика», «Профессионализм и успешность учителя - успех ученика», «Мое творчество. Одаренные дети», </w:t>
      </w:r>
      <w:r w:rsidRPr="005C550E">
        <w:rPr>
          <w:rFonts w:ascii="Times New Roman" w:hAnsi="Times New Roman" w:cs="Times New Roman"/>
          <w:bCs/>
          <w:sz w:val="24"/>
          <w:szCs w:val="24"/>
        </w:rPr>
        <w:t xml:space="preserve">воспитания учащихся в системе образования муниципального бюджетного  общеобразовательного учреждения муниципального образования город Краснодар  средней общеобразовательной школы № 61 «Наши дети – будущее планеты» </w:t>
      </w:r>
      <w:r w:rsidR="006C6EA4" w:rsidRPr="005C550E">
        <w:rPr>
          <w:rFonts w:ascii="Times New Roman" w:hAnsi="Times New Roman" w:cs="Times New Roman"/>
          <w:sz w:val="24"/>
          <w:szCs w:val="24"/>
        </w:rPr>
        <w:t>в период 2013 – 2018 г.г.</w:t>
      </w:r>
    </w:p>
    <w:p w:rsidR="005C550E" w:rsidRPr="005C550E" w:rsidRDefault="00852AB6" w:rsidP="005C550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 </w:t>
      </w:r>
      <w:r w:rsidR="005C550E" w:rsidRPr="005C550E">
        <w:rPr>
          <w:rFonts w:ascii="Times New Roman" w:hAnsi="Times New Roman" w:cs="Times New Roman"/>
          <w:b/>
          <w:sz w:val="24"/>
          <w:szCs w:val="24"/>
        </w:rPr>
        <w:t>Отчет о реализации подпрограммы «Внедрение ФГОС второго поколения»:</w:t>
      </w:r>
    </w:p>
    <w:p w:rsidR="005C550E" w:rsidRPr="005C550E" w:rsidRDefault="005C550E" w:rsidP="00FF79E9">
      <w:pPr>
        <w:spacing w:after="0" w:line="240" w:lineRule="auto"/>
        <w:rPr>
          <w:rFonts w:ascii="Times New Roman" w:hAnsi="Times New Roman" w:cs="Times New Roman"/>
          <w:b/>
          <w:color w:val="0070C0"/>
          <w:sz w:val="24"/>
          <w:szCs w:val="24"/>
        </w:rPr>
      </w:pPr>
      <w:r w:rsidRPr="005C550E">
        <w:rPr>
          <w:rFonts w:ascii="Times New Roman" w:hAnsi="Times New Roman" w:cs="Times New Roman"/>
          <w:b/>
          <w:color w:val="0070C0"/>
          <w:sz w:val="24"/>
          <w:szCs w:val="24"/>
        </w:rPr>
        <w:t>а) Отчет о реализации ФГОС второго поколения начального общего образования в МБОУ СОШ № 61.</w:t>
      </w:r>
    </w:p>
    <w:p w:rsidR="00FF79E9" w:rsidRPr="00FB2EEE" w:rsidRDefault="00FF79E9" w:rsidP="00FF79E9">
      <w:pPr>
        <w:pStyle w:val="Default"/>
        <w:jc w:val="both"/>
      </w:pPr>
      <w:r w:rsidRPr="00FB2EEE">
        <w:rPr>
          <w:b/>
          <w:bCs/>
        </w:rPr>
        <w:t xml:space="preserve">Цель подпрограммы: </w:t>
      </w:r>
    </w:p>
    <w:p w:rsidR="00FF79E9" w:rsidRPr="00FB2EEE" w:rsidRDefault="00FF79E9" w:rsidP="00FF79E9">
      <w:pPr>
        <w:pStyle w:val="Default"/>
        <w:jc w:val="both"/>
      </w:pPr>
      <w:r w:rsidRPr="00FB2EEE">
        <w:tab/>
        <w:t xml:space="preserve">Введение федеральных государственных образовательных стандартов второго поколения в образовательном учреждении. Модернизация учебно-воспитательного процесса в соответствии с требованиями ФГОС. </w:t>
      </w:r>
    </w:p>
    <w:p w:rsidR="00FF79E9" w:rsidRPr="00FB2EEE" w:rsidRDefault="00FF79E9" w:rsidP="00FF79E9">
      <w:pPr>
        <w:pStyle w:val="Default"/>
        <w:jc w:val="both"/>
      </w:pPr>
      <w:r w:rsidRPr="00FB2EEE">
        <w:rPr>
          <w:b/>
          <w:bCs/>
        </w:rPr>
        <w:t xml:space="preserve">Задачи Программы: </w:t>
      </w:r>
    </w:p>
    <w:p w:rsidR="00FF79E9" w:rsidRPr="00FB2EEE" w:rsidRDefault="00FF79E9" w:rsidP="00FF79E9">
      <w:pPr>
        <w:pStyle w:val="Default"/>
        <w:jc w:val="both"/>
      </w:pPr>
      <w:r w:rsidRPr="00FB2EEE">
        <w:tab/>
        <w:t xml:space="preserve">- создание нормативно-правового, организационно-методического, материально-технического и информационного сопровождения внедрения ФГОС начального, среднего, старшего образования; </w:t>
      </w:r>
    </w:p>
    <w:p w:rsidR="00FF79E9" w:rsidRPr="00FB2EEE" w:rsidRDefault="00FF79E9" w:rsidP="00FF79E9">
      <w:pPr>
        <w:pStyle w:val="Default"/>
        <w:jc w:val="both"/>
      </w:pPr>
      <w:r w:rsidRPr="00FB2EEE">
        <w:tab/>
        <w:t xml:space="preserve">- создание нормативно-правового, организационно-методического, материально-технического и информационного поля для последующего внедрения ФГОС основного общего образования; </w:t>
      </w:r>
    </w:p>
    <w:p w:rsidR="00FF79E9" w:rsidRPr="00FB2EEE" w:rsidRDefault="00FF79E9" w:rsidP="00FF79E9">
      <w:pPr>
        <w:pStyle w:val="Default"/>
        <w:jc w:val="both"/>
      </w:pPr>
      <w:r w:rsidRPr="00FB2EEE">
        <w:tab/>
        <w:t xml:space="preserve">- создание информационно-методического пространства, способствующего совершенствованию профессионального мастерства педагогов школы в условиях перехода на ФГОС. </w:t>
      </w:r>
    </w:p>
    <w:p w:rsidR="00FF79E9" w:rsidRDefault="00FF79E9" w:rsidP="00FF79E9">
      <w:pPr>
        <w:spacing w:after="0" w:line="240" w:lineRule="auto"/>
        <w:ind w:left="-284"/>
        <w:jc w:val="both"/>
        <w:rPr>
          <w:rFonts w:ascii="Times New Roman" w:hAnsi="Times New Roman" w:cs="Times New Roman"/>
          <w:sz w:val="24"/>
          <w:szCs w:val="24"/>
        </w:rPr>
      </w:pPr>
    </w:p>
    <w:p w:rsidR="005C550E" w:rsidRPr="005C550E" w:rsidRDefault="007E3BED" w:rsidP="00FF79E9">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В 2011-2016</w:t>
      </w:r>
      <w:r w:rsidR="005C550E" w:rsidRPr="005C550E">
        <w:rPr>
          <w:rFonts w:ascii="Times New Roman" w:hAnsi="Times New Roman" w:cs="Times New Roman"/>
          <w:sz w:val="24"/>
          <w:szCs w:val="24"/>
        </w:rPr>
        <w:t xml:space="preserve"> учебных годах 1-4 классы в МБОУ СОШ № 61 работали по внедрению </w:t>
      </w:r>
      <w:r>
        <w:rPr>
          <w:rFonts w:ascii="Times New Roman" w:hAnsi="Times New Roman" w:cs="Times New Roman"/>
          <w:sz w:val="24"/>
          <w:szCs w:val="24"/>
        </w:rPr>
        <w:t xml:space="preserve">и реализации, по внедрению в 5-х классах </w:t>
      </w:r>
      <w:r w:rsidR="005C550E" w:rsidRPr="005C550E">
        <w:rPr>
          <w:rFonts w:ascii="Times New Roman" w:hAnsi="Times New Roman" w:cs="Times New Roman"/>
          <w:sz w:val="24"/>
          <w:szCs w:val="24"/>
        </w:rPr>
        <w:t>ФГОС второго по</w:t>
      </w:r>
      <w:r>
        <w:rPr>
          <w:rFonts w:ascii="Times New Roman" w:hAnsi="Times New Roman" w:cs="Times New Roman"/>
          <w:sz w:val="24"/>
          <w:szCs w:val="24"/>
        </w:rPr>
        <w:t xml:space="preserve">коления в штатном режиме. </w:t>
      </w:r>
      <w:proofErr w:type="gramStart"/>
      <w:r>
        <w:rPr>
          <w:rFonts w:ascii="Times New Roman" w:hAnsi="Times New Roman" w:cs="Times New Roman"/>
          <w:sz w:val="24"/>
          <w:szCs w:val="24"/>
        </w:rPr>
        <w:t>В 2015-2016</w:t>
      </w:r>
      <w:r w:rsidR="005C550E" w:rsidRPr="005C550E">
        <w:rPr>
          <w:rFonts w:ascii="Times New Roman" w:hAnsi="Times New Roman" w:cs="Times New Roman"/>
          <w:sz w:val="24"/>
          <w:szCs w:val="24"/>
        </w:rPr>
        <w:t xml:space="preserve"> учебном году численность у</w:t>
      </w:r>
      <w:r>
        <w:rPr>
          <w:rFonts w:ascii="Times New Roman" w:hAnsi="Times New Roman" w:cs="Times New Roman"/>
          <w:sz w:val="24"/>
          <w:szCs w:val="24"/>
        </w:rPr>
        <w:t>чащихся такова: 1-е классы – 177 учащихся, 2-е классы -  135  учащихся, 3-е классы – 131</w:t>
      </w:r>
      <w:r w:rsidR="005C550E" w:rsidRPr="005C550E">
        <w:rPr>
          <w:rFonts w:ascii="Times New Roman" w:hAnsi="Times New Roman" w:cs="Times New Roman"/>
          <w:sz w:val="24"/>
          <w:szCs w:val="24"/>
        </w:rPr>
        <w:t xml:space="preserve"> учащих</w:t>
      </w:r>
      <w:r>
        <w:rPr>
          <w:rFonts w:ascii="Times New Roman" w:hAnsi="Times New Roman" w:cs="Times New Roman"/>
          <w:sz w:val="24"/>
          <w:szCs w:val="24"/>
        </w:rPr>
        <w:t>ся, 4-е классы - 124 учащихся, 5-е классы – 120 человек.</w:t>
      </w:r>
      <w:proofErr w:type="gramEnd"/>
      <w:r w:rsidR="005C550E" w:rsidRPr="005C550E">
        <w:rPr>
          <w:rFonts w:ascii="Times New Roman" w:hAnsi="Times New Roman" w:cs="Times New Roman"/>
          <w:sz w:val="24"/>
          <w:szCs w:val="24"/>
        </w:rPr>
        <w:t xml:space="preserve"> О</w:t>
      </w:r>
      <w:r>
        <w:rPr>
          <w:rFonts w:ascii="Times New Roman" w:hAnsi="Times New Roman" w:cs="Times New Roman"/>
          <w:sz w:val="24"/>
          <w:szCs w:val="24"/>
        </w:rPr>
        <w:t>бщая численность учащихся – 687.</w:t>
      </w:r>
    </w:p>
    <w:p w:rsidR="005C550E" w:rsidRPr="005C550E" w:rsidRDefault="005C550E" w:rsidP="00FF79E9">
      <w:pPr>
        <w:spacing w:after="0" w:line="240" w:lineRule="auto"/>
        <w:ind w:left="-284"/>
        <w:contextualSpacing/>
        <w:jc w:val="both"/>
        <w:rPr>
          <w:rFonts w:ascii="Times New Roman" w:hAnsi="Times New Roman" w:cs="Times New Roman"/>
          <w:sz w:val="24"/>
          <w:szCs w:val="24"/>
        </w:rPr>
      </w:pPr>
      <w:r w:rsidRPr="005C550E">
        <w:rPr>
          <w:rFonts w:ascii="Times New Roman" w:hAnsi="Times New Roman" w:cs="Times New Roman"/>
          <w:sz w:val="24"/>
          <w:szCs w:val="24"/>
        </w:rPr>
        <w:t xml:space="preserve">Обучение осуществляется по УМК «Начальная школа </w:t>
      </w:r>
      <w:r w:rsidRPr="005C550E">
        <w:rPr>
          <w:rFonts w:ascii="Times New Roman" w:hAnsi="Times New Roman" w:cs="Times New Roman"/>
          <w:sz w:val="24"/>
          <w:szCs w:val="24"/>
          <w:lang w:val="en-US"/>
        </w:rPr>
        <w:t>XXI</w:t>
      </w:r>
      <w:r w:rsidRPr="005C550E">
        <w:rPr>
          <w:rFonts w:ascii="Times New Roman" w:hAnsi="Times New Roman" w:cs="Times New Roman"/>
          <w:sz w:val="24"/>
          <w:szCs w:val="24"/>
        </w:rPr>
        <w:t xml:space="preserve"> века» под ред. Н.Ф. Виноградовой. Особенности УМК являются следующие:</w:t>
      </w:r>
    </w:p>
    <w:p w:rsidR="005C550E" w:rsidRPr="005C550E" w:rsidRDefault="005C550E" w:rsidP="00FF79E9">
      <w:pPr>
        <w:pStyle w:val="a3"/>
        <w:numPr>
          <w:ilvl w:val="0"/>
          <w:numId w:val="1"/>
        </w:numPr>
        <w:spacing w:after="0" w:line="240" w:lineRule="auto"/>
        <w:ind w:left="0"/>
        <w:jc w:val="both"/>
        <w:rPr>
          <w:rFonts w:ascii="Times New Roman" w:hAnsi="Times New Roman" w:cs="Times New Roman"/>
          <w:sz w:val="24"/>
          <w:szCs w:val="24"/>
        </w:rPr>
      </w:pPr>
      <w:r w:rsidRPr="005C550E">
        <w:rPr>
          <w:rFonts w:ascii="Times New Roman" w:hAnsi="Times New Roman" w:cs="Times New Roman"/>
          <w:sz w:val="24"/>
          <w:szCs w:val="24"/>
        </w:rPr>
        <w:t>УМК сопровождается педагогической диагностикой;</w:t>
      </w:r>
    </w:p>
    <w:p w:rsidR="005C550E" w:rsidRPr="005C550E" w:rsidRDefault="005C550E" w:rsidP="00FF79E9">
      <w:pPr>
        <w:pStyle w:val="a3"/>
        <w:numPr>
          <w:ilvl w:val="0"/>
          <w:numId w:val="1"/>
        </w:numPr>
        <w:spacing w:after="0" w:line="240" w:lineRule="auto"/>
        <w:ind w:left="0"/>
        <w:jc w:val="both"/>
        <w:rPr>
          <w:rFonts w:ascii="Times New Roman" w:hAnsi="Times New Roman" w:cs="Times New Roman"/>
          <w:sz w:val="24"/>
          <w:szCs w:val="24"/>
        </w:rPr>
      </w:pPr>
      <w:r w:rsidRPr="005C550E">
        <w:rPr>
          <w:rFonts w:ascii="Times New Roman" w:hAnsi="Times New Roman" w:cs="Times New Roman"/>
          <w:sz w:val="24"/>
          <w:szCs w:val="24"/>
        </w:rPr>
        <w:t>в процессе обучения реализуется интегрированный подход;</w:t>
      </w:r>
    </w:p>
    <w:p w:rsidR="005C550E" w:rsidRPr="005C550E" w:rsidRDefault="005C550E" w:rsidP="00FF79E9">
      <w:pPr>
        <w:pStyle w:val="a3"/>
        <w:numPr>
          <w:ilvl w:val="0"/>
          <w:numId w:val="1"/>
        </w:numPr>
        <w:spacing w:after="0" w:line="240" w:lineRule="auto"/>
        <w:ind w:left="0"/>
        <w:jc w:val="both"/>
        <w:rPr>
          <w:rFonts w:ascii="Times New Roman" w:hAnsi="Times New Roman" w:cs="Times New Roman"/>
          <w:sz w:val="24"/>
          <w:szCs w:val="24"/>
        </w:rPr>
      </w:pPr>
      <w:r w:rsidRPr="005C550E">
        <w:rPr>
          <w:rFonts w:ascii="Times New Roman" w:hAnsi="Times New Roman" w:cs="Times New Roman"/>
          <w:sz w:val="24"/>
          <w:szCs w:val="24"/>
        </w:rPr>
        <w:t xml:space="preserve">учебная задача имеет приоритет над задачей практической, традиционно используемой в начальной школе. В основе решения учебной задачи – обнаружение, выбор из </w:t>
      </w:r>
      <w:proofErr w:type="gramStart"/>
      <w:r w:rsidRPr="005C550E">
        <w:rPr>
          <w:rFonts w:ascii="Times New Roman" w:hAnsi="Times New Roman" w:cs="Times New Roman"/>
          <w:sz w:val="24"/>
          <w:szCs w:val="24"/>
        </w:rPr>
        <w:t>имеющихся</w:t>
      </w:r>
      <w:proofErr w:type="gramEnd"/>
      <w:r w:rsidRPr="005C550E">
        <w:rPr>
          <w:rFonts w:ascii="Times New Roman" w:hAnsi="Times New Roman" w:cs="Times New Roman"/>
          <w:sz w:val="24"/>
          <w:szCs w:val="24"/>
        </w:rPr>
        <w:t xml:space="preserve"> и реализация способа решения. Деятельность ученика направлена не на получение результата – ответа, а на процесс решения,</w:t>
      </w:r>
    </w:p>
    <w:p w:rsidR="005C550E" w:rsidRDefault="005C550E" w:rsidP="00FF79E9">
      <w:pPr>
        <w:pStyle w:val="a3"/>
        <w:numPr>
          <w:ilvl w:val="0"/>
          <w:numId w:val="1"/>
        </w:numPr>
        <w:spacing w:after="0" w:line="240" w:lineRule="auto"/>
        <w:ind w:left="0"/>
        <w:jc w:val="both"/>
        <w:rPr>
          <w:rFonts w:ascii="Times New Roman" w:hAnsi="Times New Roman" w:cs="Times New Roman"/>
          <w:sz w:val="24"/>
          <w:szCs w:val="24"/>
        </w:rPr>
      </w:pPr>
      <w:r w:rsidRPr="005C550E">
        <w:rPr>
          <w:rFonts w:ascii="Times New Roman" w:hAnsi="Times New Roman" w:cs="Times New Roman"/>
          <w:sz w:val="24"/>
          <w:szCs w:val="24"/>
        </w:rPr>
        <w:t>в ходе обучения реализуется дифференцированный подход.</w:t>
      </w:r>
    </w:p>
    <w:p w:rsidR="005C550E" w:rsidRPr="005C550E" w:rsidRDefault="005C550E" w:rsidP="00FF79E9">
      <w:pPr>
        <w:spacing w:after="0" w:line="240" w:lineRule="auto"/>
        <w:ind w:left="-284"/>
        <w:jc w:val="both"/>
        <w:rPr>
          <w:rFonts w:ascii="Times New Roman" w:hAnsi="Times New Roman" w:cs="Times New Roman"/>
          <w:sz w:val="24"/>
          <w:szCs w:val="24"/>
        </w:rPr>
      </w:pPr>
      <w:r w:rsidRPr="005C550E">
        <w:rPr>
          <w:rFonts w:ascii="Times New Roman" w:hAnsi="Times New Roman" w:cs="Times New Roman"/>
          <w:sz w:val="24"/>
          <w:szCs w:val="24"/>
        </w:rPr>
        <w:t>Все учебники и учебные пособия</w:t>
      </w:r>
      <w:r w:rsidR="00817C19">
        <w:rPr>
          <w:rFonts w:ascii="Times New Roman" w:hAnsi="Times New Roman" w:cs="Times New Roman"/>
          <w:sz w:val="24"/>
          <w:szCs w:val="24"/>
        </w:rPr>
        <w:t xml:space="preserve"> 1-5-х классов</w:t>
      </w:r>
      <w:r w:rsidRPr="005C550E">
        <w:rPr>
          <w:rFonts w:ascii="Times New Roman" w:hAnsi="Times New Roman" w:cs="Times New Roman"/>
          <w:sz w:val="24"/>
          <w:szCs w:val="24"/>
        </w:rPr>
        <w:t>, используемые в работе, соответствуют требованиям Стандарта и входят в Федеральный перечень учебников и учебных пособий, утвержденных МО РФ. Библиотека школы полностью укомплектована печатными образовательными ресурсами по всем учебным предметам учебного плана.</w:t>
      </w:r>
    </w:p>
    <w:p w:rsidR="005C550E" w:rsidRDefault="005C550E" w:rsidP="00FF79E9">
      <w:pPr>
        <w:spacing w:after="0" w:line="240" w:lineRule="auto"/>
        <w:ind w:left="-284"/>
        <w:jc w:val="both"/>
        <w:rPr>
          <w:rFonts w:ascii="Times New Roman" w:hAnsi="Times New Roman" w:cs="Times New Roman"/>
          <w:sz w:val="24"/>
          <w:szCs w:val="24"/>
        </w:rPr>
      </w:pPr>
      <w:r w:rsidRPr="005C550E">
        <w:rPr>
          <w:rFonts w:ascii="Times New Roman" w:hAnsi="Times New Roman" w:cs="Times New Roman"/>
          <w:sz w:val="24"/>
          <w:szCs w:val="24"/>
        </w:rPr>
        <w:t xml:space="preserve">В СОШ № 61 собрана и приведена в соответствие вся нормативно-правовая база Федерального, регионального и муниципального уровней, регламентирующая деятельность по апробации условий внедрения ФГОС. Приведены в соответствие с требованиями ФГОС начального общего образования и новыми тарифно-квалификационными характеристиками должностные инструкции работников школы. Разработаны локальные акты, регламентирующих установление заработной платы работников школы, в том числе стимулирующих надбавок и доплат, порядка и размеров премирования в соответствии с НСОТ; заключены дополнительные соглашения к трудовому договору с педагогическими работниками. С родителями </w:t>
      </w:r>
      <w:proofErr w:type="gramStart"/>
      <w:r w:rsidRPr="005C550E">
        <w:rPr>
          <w:rFonts w:ascii="Times New Roman" w:hAnsi="Times New Roman" w:cs="Times New Roman"/>
          <w:sz w:val="24"/>
          <w:szCs w:val="24"/>
        </w:rPr>
        <w:t>обучающихся</w:t>
      </w:r>
      <w:proofErr w:type="gramEnd"/>
      <w:r w:rsidRPr="005C550E">
        <w:rPr>
          <w:rFonts w:ascii="Times New Roman" w:hAnsi="Times New Roman" w:cs="Times New Roman"/>
          <w:sz w:val="24"/>
          <w:szCs w:val="24"/>
        </w:rPr>
        <w:t xml:space="preserve"> заключен договор о сотрудничестве.</w:t>
      </w:r>
    </w:p>
    <w:p w:rsidR="00817C19" w:rsidRPr="00A703CD" w:rsidRDefault="00817C19" w:rsidP="00FF79E9">
      <w:pPr>
        <w:spacing w:after="0" w:line="240" w:lineRule="auto"/>
        <w:ind w:left="-284"/>
        <w:contextualSpacing/>
        <w:jc w:val="both"/>
        <w:rPr>
          <w:rFonts w:ascii="Times New Roman" w:hAnsi="Times New Roman" w:cs="Times New Roman"/>
          <w:sz w:val="24"/>
          <w:szCs w:val="24"/>
        </w:rPr>
      </w:pPr>
      <w:r w:rsidRPr="00A703CD">
        <w:rPr>
          <w:rFonts w:ascii="Times New Roman" w:hAnsi="Times New Roman" w:cs="Times New Roman"/>
          <w:sz w:val="24"/>
          <w:szCs w:val="24"/>
        </w:rPr>
        <w:t xml:space="preserve">Внесены изменения в ООП НОО в соответствии с нормативными документами, </w:t>
      </w:r>
      <w:proofErr w:type="gramStart"/>
      <w:r w:rsidRPr="00A703CD">
        <w:rPr>
          <w:rFonts w:ascii="Times New Roman" w:hAnsi="Times New Roman" w:cs="Times New Roman"/>
          <w:sz w:val="24"/>
          <w:szCs w:val="24"/>
        </w:rPr>
        <w:t>утверждена</w:t>
      </w:r>
      <w:proofErr w:type="gramEnd"/>
      <w:r w:rsidRPr="00A703CD">
        <w:rPr>
          <w:rFonts w:ascii="Times New Roman" w:hAnsi="Times New Roman" w:cs="Times New Roman"/>
          <w:sz w:val="24"/>
          <w:szCs w:val="24"/>
        </w:rPr>
        <w:t xml:space="preserve"> ООП ООО.</w:t>
      </w:r>
    </w:p>
    <w:p w:rsidR="005C550E" w:rsidRPr="005C550E" w:rsidRDefault="005C550E" w:rsidP="00FF79E9">
      <w:pPr>
        <w:spacing w:after="0" w:line="240" w:lineRule="auto"/>
        <w:ind w:left="-284"/>
        <w:contextualSpacing/>
        <w:jc w:val="both"/>
        <w:rPr>
          <w:rFonts w:ascii="Times New Roman" w:hAnsi="Times New Roman" w:cs="Times New Roman"/>
          <w:sz w:val="24"/>
          <w:szCs w:val="24"/>
        </w:rPr>
      </w:pPr>
      <w:r w:rsidRPr="005C550E">
        <w:rPr>
          <w:rFonts w:ascii="Times New Roman" w:hAnsi="Times New Roman" w:cs="Times New Roman"/>
          <w:sz w:val="24"/>
          <w:szCs w:val="24"/>
        </w:rPr>
        <w:t>Результаты по кадровому обеспечению таковы:</w:t>
      </w:r>
    </w:p>
    <w:p w:rsidR="005C550E" w:rsidRPr="005C550E" w:rsidRDefault="005C550E" w:rsidP="00FF79E9">
      <w:pPr>
        <w:spacing w:after="0" w:line="240" w:lineRule="auto"/>
        <w:ind w:left="-284"/>
        <w:contextualSpacing/>
        <w:jc w:val="both"/>
        <w:rPr>
          <w:rFonts w:ascii="Times New Roman" w:hAnsi="Times New Roman" w:cs="Times New Roman"/>
          <w:sz w:val="24"/>
          <w:szCs w:val="24"/>
        </w:rPr>
      </w:pPr>
      <w:r w:rsidRPr="005C550E">
        <w:rPr>
          <w:rFonts w:ascii="Times New Roman" w:hAnsi="Times New Roman" w:cs="Times New Roman"/>
          <w:sz w:val="24"/>
          <w:szCs w:val="24"/>
        </w:rPr>
        <w:t xml:space="preserve">- учителя прошли курсы повышения квалификации </w:t>
      </w:r>
      <w:r w:rsidR="00817C19">
        <w:rPr>
          <w:rFonts w:ascii="Times New Roman" w:hAnsi="Times New Roman" w:cs="Times New Roman"/>
          <w:sz w:val="24"/>
          <w:szCs w:val="24"/>
        </w:rPr>
        <w:t>при ИРО</w:t>
      </w:r>
      <w:proofErr w:type="gramStart"/>
      <w:r w:rsidR="00817C19">
        <w:rPr>
          <w:rFonts w:ascii="Times New Roman" w:hAnsi="Times New Roman" w:cs="Times New Roman"/>
          <w:sz w:val="24"/>
          <w:szCs w:val="24"/>
        </w:rPr>
        <w:t>,Т</w:t>
      </w:r>
      <w:proofErr w:type="gramEnd"/>
      <w:r w:rsidR="00817C19">
        <w:rPr>
          <w:rFonts w:ascii="Times New Roman" w:hAnsi="Times New Roman" w:cs="Times New Roman"/>
          <w:sz w:val="24"/>
          <w:szCs w:val="24"/>
        </w:rPr>
        <w:t>ГПУ, ЮИМ</w:t>
      </w:r>
      <w:r w:rsidRPr="005C550E">
        <w:rPr>
          <w:rFonts w:ascii="Times New Roman" w:hAnsi="Times New Roman" w:cs="Times New Roman"/>
          <w:sz w:val="24"/>
          <w:szCs w:val="24"/>
        </w:rPr>
        <w:t>;</w:t>
      </w:r>
    </w:p>
    <w:p w:rsidR="005C550E" w:rsidRPr="005C550E" w:rsidRDefault="005C550E" w:rsidP="00FF79E9">
      <w:pPr>
        <w:spacing w:after="0" w:line="240" w:lineRule="auto"/>
        <w:ind w:left="-284"/>
        <w:jc w:val="both"/>
        <w:rPr>
          <w:rFonts w:ascii="Times New Roman" w:hAnsi="Times New Roman" w:cs="Times New Roman"/>
          <w:sz w:val="24"/>
          <w:szCs w:val="24"/>
        </w:rPr>
      </w:pPr>
      <w:r w:rsidRPr="005C550E">
        <w:rPr>
          <w:rFonts w:ascii="Times New Roman" w:hAnsi="Times New Roman" w:cs="Times New Roman"/>
          <w:sz w:val="24"/>
          <w:szCs w:val="24"/>
        </w:rPr>
        <w:t>- освоены способы проектирования рабочи</w:t>
      </w:r>
      <w:r w:rsidR="00817C19">
        <w:rPr>
          <w:rFonts w:ascii="Times New Roman" w:hAnsi="Times New Roman" w:cs="Times New Roman"/>
          <w:sz w:val="24"/>
          <w:szCs w:val="24"/>
        </w:rPr>
        <w:t xml:space="preserve">х программ по учебным предметам, </w:t>
      </w:r>
      <w:r w:rsidRPr="005C550E">
        <w:rPr>
          <w:rFonts w:ascii="Times New Roman" w:hAnsi="Times New Roman" w:cs="Times New Roman"/>
          <w:sz w:val="24"/>
          <w:szCs w:val="24"/>
        </w:rPr>
        <w:t>программ внеурочной деятельности.</w:t>
      </w:r>
    </w:p>
    <w:p w:rsidR="005C550E" w:rsidRPr="005C550E" w:rsidRDefault="005C550E" w:rsidP="00FF79E9">
      <w:pPr>
        <w:spacing w:after="0" w:line="240" w:lineRule="auto"/>
        <w:ind w:left="-284"/>
        <w:contextualSpacing/>
        <w:jc w:val="both"/>
        <w:rPr>
          <w:rFonts w:ascii="Times New Roman" w:hAnsi="Times New Roman" w:cs="Times New Roman"/>
          <w:sz w:val="24"/>
          <w:szCs w:val="24"/>
        </w:rPr>
      </w:pPr>
      <w:r w:rsidRPr="005C550E">
        <w:rPr>
          <w:rFonts w:ascii="Times New Roman" w:hAnsi="Times New Roman" w:cs="Times New Roman"/>
          <w:sz w:val="24"/>
          <w:szCs w:val="24"/>
        </w:rPr>
        <w:t>В школе создана информационно-развивающая среда:</w:t>
      </w:r>
    </w:p>
    <w:p w:rsidR="005C550E" w:rsidRPr="005C550E" w:rsidRDefault="005C550E" w:rsidP="00FF79E9">
      <w:pPr>
        <w:spacing w:after="0" w:line="240" w:lineRule="auto"/>
        <w:ind w:left="-284"/>
        <w:contextualSpacing/>
        <w:jc w:val="both"/>
        <w:rPr>
          <w:rFonts w:ascii="Times New Roman" w:hAnsi="Times New Roman" w:cs="Times New Roman"/>
          <w:sz w:val="24"/>
          <w:szCs w:val="24"/>
        </w:rPr>
      </w:pPr>
      <w:r w:rsidRPr="005C550E">
        <w:rPr>
          <w:rFonts w:ascii="Times New Roman" w:hAnsi="Times New Roman" w:cs="Times New Roman"/>
          <w:sz w:val="24"/>
          <w:szCs w:val="24"/>
        </w:rPr>
        <w:t>- беспроводная локальная сеть;</w:t>
      </w:r>
    </w:p>
    <w:p w:rsidR="005C550E" w:rsidRPr="005C550E" w:rsidRDefault="005C550E" w:rsidP="00FF79E9">
      <w:pPr>
        <w:spacing w:after="0" w:line="240" w:lineRule="auto"/>
        <w:ind w:left="-284"/>
        <w:contextualSpacing/>
        <w:jc w:val="both"/>
        <w:rPr>
          <w:rFonts w:ascii="Times New Roman" w:hAnsi="Times New Roman" w:cs="Times New Roman"/>
          <w:sz w:val="24"/>
          <w:szCs w:val="24"/>
        </w:rPr>
      </w:pPr>
      <w:r w:rsidRPr="005C550E">
        <w:rPr>
          <w:rFonts w:ascii="Times New Roman" w:hAnsi="Times New Roman" w:cs="Times New Roman"/>
          <w:sz w:val="24"/>
          <w:szCs w:val="24"/>
        </w:rPr>
        <w:t>- электронный журнал «Сетевой город. Образование»;</w:t>
      </w:r>
    </w:p>
    <w:p w:rsidR="005C550E" w:rsidRPr="005C550E" w:rsidRDefault="005C550E" w:rsidP="00FF79E9">
      <w:pPr>
        <w:spacing w:after="0" w:line="240" w:lineRule="auto"/>
        <w:ind w:left="-284"/>
        <w:contextualSpacing/>
        <w:jc w:val="both"/>
        <w:rPr>
          <w:rFonts w:ascii="Times New Roman" w:hAnsi="Times New Roman" w:cs="Times New Roman"/>
          <w:sz w:val="24"/>
          <w:szCs w:val="24"/>
        </w:rPr>
      </w:pPr>
      <w:r w:rsidRPr="005C550E">
        <w:rPr>
          <w:rFonts w:ascii="Times New Roman" w:hAnsi="Times New Roman" w:cs="Times New Roman"/>
          <w:sz w:val="24"/>
          <w:szCs w:val="24"/>
        </w:rPr>
        <w:t>- сайт школы;</w:t>
      </w:r>
    </w:p>
    <w:p w:rsidR="005C550E" w:rsidRPr="005C550E" w:rsidRDefault="005C550E" w:rsidP="00FF79E9">
      <w:pPr>
        <w:spacing w:after="0" w:line="240" w:lineRule="auto"/>
        <w:ind w:left="-284"/>
        <w:contextualSpacing/>
        <w:jc w:val="both"/>
        <w:rPr>
          <w:rFonts w:ascii="Times New Roman" w:hAnsi="Times New Roman" w:cs="Times New Roman"/>
          <w:sz w:val="24"/>
          <w:szCs w:val="24"/>
        </w:rPr>
      </w:pPr>
      <w:r w:rsidRPr="005C550E">
        <w:rPr>
          <w:rFonts w:ascii="Times New Roman" w:hAnsi="Times New Roman" w:cs="Times New Roman"/>
          <w:sz w:val="24"/>
          <w:szCs w:val="24"/>
        </w:rPr>
        <w:t xml:space="preserve">- </w:t>
      </w:r>
      <w:proofErr w:type="spellStart"/>
      <w:r w:rsidRPr="005C550E">
        <w:rPr>
          <w:rFonts w:ascii="Times New Roman" w:hAnsi="Times New Roman" w:cs="Times New Roman"/>
          <w:sz w:val="24"/>
          <w:szCs w:val="24"/>
        </w:rPr>
        <w:t>мультимедийное</w:t>
      </w:r>
      <w:proofErr w:type="spellEnd"/>
      <w:r w:rsidRPr="005C550E">
        <w:rPr>
          <w:rFonts w:ascii="Times New Roman" w:hAnsi="Times New Roman" w:cs="Times New Roman"/>
          <w:sz w:val="24"/>
          <w:szCs w:val="24"/>
        </w:rPr>
        <w:t xml:space="preserve"> оборудование;</w:t>
      </w:r>
    </w:p>
    <w:p w:rsidR="005C550E" w:rsidRPr="005C550E" w:rsidRDefault="005C550E" w:rsidP="00FF79E9">
      <w:pPr>
        <w:spacing w:after="0" w:line="240" w:lineRule="auto"/>
        <w:ind w:left="-284"/>
        <w:contextualSpacing/>
        <w:jc w:val="both"/>
        <w:rPr>
          <w:rFonts w:ascii="Times New Roman" w:hAnsi="Times New Roman" w:cs="Times New Roman"/>
          <w:sz w:val="24"/>
          <w:szCs w:val="24"/>
        </w:rPr>
      </w:pPr>
      <w:r w:rsidRPr="005C550E">
        <w:rPr>
          <w:rFonts w:ascii="Times New Roman" w:hAnsi="Times New Roman" w:cs="Times New Roman"/>
          <w:sz w:val="24"/>
          <w:szCs w:val="24"/>
        </w:rPr>
        <w:t xml:space="preserve">- </w:t>
      </w:r>
      <w:proofErr w:type="spellStart"/>
      <w:r w:rsidRPr="005C550E">
        <w:rPr>
          <w:rFonts w:ascii="Times New Roman" w:hAnsi="Times New Roman" w:cs="Times New Roman"/>
          <w:sz w:val="24"/>
          <w:szCs w:val="24"/>
        </w:rPr>
        <w:t>медиатека</w:t>
      </w:r>
      <w:proofErr w:type="spellEnd"/>
      <w:r w:rsidRPr="005C550E">
        <w:rPr>
          <w:rFonts w:ascii="Times New Roman" w:hAnsi="Times New Roman" w:cs="Times New Roman"/>
          <w:sz w:val="24"/>
          <w:szCs w:val="24"/>
        </w:rPr>
        <w:t>.</w:t>
      </w:r>
    </w:p>
    <w:p w:rsidR="005C550E" w:rsidRPr="005C550E" w:rsidRDefault="005C550E" w:rsidP="00FF79E9">
      <w:pPr>
        <w:spacing w:after="0" w:line="240" w:lineRule="auto"/>
        <w:ind w:left="-284"/>
        <w:jc w:val="both"/>
        <w:rPr>
          <w:rFonts w:ascii="Times New Roman" w:hAnsi="Times New Roman" w:cs="Times New Roman"/>
          <w:sz w:val="24"/>
          <w:szCs w:val="24"/>
        </w:rPr>
      </w:pPr>
      <w:r w:rsidRPr="005C550E">
        <w:rPr>
          <w:rFonts w:ascii="Times New Roman" w:hAnsi="Times New Roman" w:cs="Times New Roman"/>
          <w:sz w:val="24"/>
          <w:szCs w:val="24"/>
        </w:rPr>
        <w:t xml:space="preserve">Вместо конспекта учитель готовит план или технологическую карту, это предоставляет ему большую свободу и определяет последовательную деятельность учащихся. Все чаще при планировании урока групповые и парные формы деятельности учащихся преобладают над </w:t>
      </w:r>
      <w:proofErr w:type="gramStart"/>
      <w:r w:rsidRPr="005C550E">
        <w:rPr>
          <w:rFonts w:ascii="Times New Roman" w:hAnsi="Times New Roman" w:cs="Times New Roman"/>
          <w:sz w:val="24"/>
          <w:szCs w:val="24"/>
        </w:rPr>
        <w:t>фронтальными</w:t>
      </w:r>
      <w:proofErr w:type="gramEnd"/>
      <w:r w:rsidRPr="005C550E">
        <w:rPr>
          <w:rFonts w:ascii="Times New Roman" w:hAnsi="Times New Roman" w:cs="Times New Roman"/>
          <w:sz w:val="24"/>
          <w:szCs w:val="24"/>
        </w:rPr>
        <w:t>. Учитель организует детей по поиску и обработке информации, обобщению способов действий, постановке учебной задачи.</w:t>
      </w:r>
    </w:p>
    <w:p w:rsidR="005C550E" w:rsidRPr="005C550E" w:rsidRDefault="005C550E" w:rsidP="00FF79E9">
      <w:pPr>
        <w:spacing w:after="0" w:line="240" w:lineRule="auto"/>
        <w:ind w:left="-284"/>
        <w:jc w:val="both"/>
        <w:rPr>
          <w:rFonts w:ascii="Times New Roman" w:hAnsi="Times New Roman" w:cs="Times New Roman"/>
          <w:sz w:val="24"/>
          <w:szCs w:val="24"/>
        </w:rPr>
      </w:pPr>
      <w:r w:rsidRPr="005C550E">
        <w:rPr>
          <w:rFonts w:ascii="Times New Roman" w:hAnsi="Times New Roman" w:cs="Times New Roman"/>
          <w:sz w:val="24"/>
          <w:szCs w:val="24"/>
        </w:rPr>
        <w:t>Изменения коснулись и деятельности учащихся. Самостоятельной работе отводится больше времени, чем ранее, причем характер её стал исследовательским, творческим, продуктивным. Учащиеся выполняют задания и учатся формулировать учебные задачи, зная цель своей деятельности.</w:t>
      </w:r>
    </w:p>
    <w:p w:rsidR="005C550E" w:rsidRPr="005C550E" w:rsidRDefault="005C550E" w:rsidP="00FF79E9">
      <w:pPr>
        <w:spacing w:after="0" w:line="240" w:lineRule="auto"/>
        <w:ind w:left="-284"/>
        <w:jc w:val="both"/>
        <w:rPr>
          <w:rFonts w:ascii="Times New Roman" w:hAnsi="Times New Roman" w:cs="Times New Roman"/>
          <w:sz w:val="24"/>
          <w:szCs w:val="24"/>
        </w:rPr>
      </w:pPr>
      <w:r w:rsidRPr="005C550E">
        <w:rPr>
          <w:rFonts w:ascii="Times New Roman" w:hAnsi="Times New Roman" w:cs="Times New Roman"/>
          <w:sz w:val="24"/>
          <w:szCs w:val="24"/>
        </w:rPr>
        <w:t xml:space="preserve">Педагог при этом формирует у детей навыки самоконтроля и самооценки. Как показывают результаты диагностических работ, школьники не боятся выполнять нестандартные задачи, они могут применять свои знания при решении практико-ориентированных заданий. </w:t>
      </w:r>
      <w:r w:rsidRPr="005C550E">
        <w:rPr>
          <w:rFonts w:ascii="Times New Roman" w:hAnsi="Times New Roman" w:cs="Times New Roman"/>
          <w:sz w:val="24"/>
          <w:szCs w:val="24"/>
        </w:rPr>
        <w:lastRenderedPageBreak/>
        <w:t>Возможность выбора заданий, способов решения значительно снизила у детей уровень их тревожности при их выполнении, повысила мотивацию к учению.</w:t>
      </w:r>
    </w:p>
    <w:p w:rsidR="005C550E" w:rsidRPr="005C550E" w:rsidRDefault="005C550E" w:rsidP="00B65905">
      <w:pPr>
        <w:spacing w:after="0" w:line="240" w:lineRule="auto"/>
        <w:ind w:left="-284"/>
        <w:contextualSpacing/>
        <w:jc w:val="both"/>
        <w:rPr>
          <w:rFonts w:ascii="Times New Roman" w:hAnsi="Times New Roman" w:cs="Times New Roman"/>
          <w:sz w:val="24"/>
          <w:szCs w:val="24"/>
        </w:rPr>
      </w:pPr>
      <w:r w:rsidRPr="005C550E">
        <w:rPr>
          <w:rFonts w:ascii="Times New Roman" w:hAnsi="Times New Roman" w:cs="Times New Roman"/>
          <w:sz w:val="24"/>
          <w:szCs w:val="24"/>
        </w:rPr>
        <w:t>Для определения отношения участников образовательного процесса к качеству реализации ФГОС в нашей школе систематически проводится анкетирование для  учащихся и родителей. В итоговом анкетировании приняли участие 105 человека из числа родителей 4-х классов.</w:t>
      </w:r>
    </w:p>
    <w:p w:rsidR="005C550E" w:rsidRPr="005C550E" w:rsidRDefault="005C550E" w:rsidP="00FF79E9">
      <w:pPr>
        <w:spacing w:after="0" w:line="240" w:lineRule="auto"/>
        <w:ind w:left="-284"/>
        <w:contextualSpacing/>
        <w:jc w:val="both"/>
        <w:rPr>
          <w:rFonts w:ascii="Times New Roman" w:hAnsi="Times New Roman" w:cs="Times New Roman"/>
          <w:sz w:val="24"/>
          <w:szCs w:val="24"/>
        </w:rPr>
      </w:pPr>
      <w:r w:rsidRPr="005C550E">
        <w:rPr>
          <w:rFonts w:ascii="Times New Roman" w:hAnsi="Times New Roman" w:cs="Times New Roman"/>
          <w:sz w:val="24"/>
          <w:szCs w:val="24"/>
        </w:rPr>
        <w:t>Анализируя результаты опроса, можно сделать вывод, что подавляющее большинство родителей считают, что условия, созданные в СОШ № 61, благоприятно влияют на развитие и комфортное состояние ребенка.</w:t>
      </w:r>
    </w:p>
    <w:p w:rsidR="005C550E" w:rsidRPr="005C550E" w:rsidRDefault="005C550E" w:rsidP="00FF79E9">
      <w:pPr>
        <w:spacing w:after="0" w:line="240" w:lineRule="auto"/>
        <w:ind w:left="-284"/>
        <w:contextualSpacing/>
        <w:jc w:val="both"/>
        <w:rPr>
          <w:rFonts w:ascii="Times New Roman" w:hAnsi="Times New Roman" w:cs="Times New Roman"/>
          <w:sz w:val="24"/>
          <w:szCs w:val="24"/>
        </w:rPr>
      </w:pPr>
      <w:r w:rsidRPr="005C550E">
        <w:rPr>
          <w:rFonts w:ascii="Times New Roman" w:hAnsi="Times New Roman" w:cs="Times New Roman"/>
          <w:sz w:val="24"/>
          <w:szCs w:val="24"/>
        </w:rPr>
        <w:t>Определена оптимальная для реализации модель организации учебного процесса, обеспечивающая организацию внеурочной деятельности учащихся – модель взаимодействия с учреждениями дополнительного образования детей – библиотекой имени В.Г. Белинского, ТО «Премьера», ДШИ «Овация».</w:t>
      </w:r>
    </w:p>
    <w:p w:rsidR="005C550E" w:rsidRPr="005C550E" w:rsidRDefault="005C550E" w:rsidP="00FF79E9">
      <w:pPr>
        <w:spacing w:after="0" w:line="240" w:lineRule="auto"/>
        <w:ind w:left="-284"/>
        <w:contextualSpacing/>
        <w:jc w:val="both"/>
        <w:rPr>
          <w:rFonts w:ascii="Times New Roman" w:hAnsi="Times New Roman" w:cs="Times New Roman"/>
          <w:sz w:val="24"/>
          <w:szCs w:val="24"/>
        </w:rPr>
      </w:pPr>
      <w:r w:rsidRPr="005C550E">
        <w:rPr>
          <w:rFonts w:ascii="Times New Roman" w:hAnsi="Times New Roman" w:cs="Times New Roman"/>
          <w:sz w:val="24"/>
          <w:szCs w:val="24"/>
        </w:rPr>
        <w:t xml:space="preserve">В классах казачьей направленности введены следующие курсы внеурочной деятельности: «Основы православной культуры» (1ч),  «Традиции и быт кубанских  казаков» (1 ч). В классах казачьей направленности на изучение курсов «Ритмика», «Если хочешь быть </w:t>
      </w:r>
      <w:proofErr w:type="gramStart"/>
      <w:r w:rsidRPr="005C550E">
        <w:rPr>
          <w:rFonts w:ascii="Times New Roman" w:hAnsi="Times New Roman" w:cs="Times New Roman"/>
          <w:sz w:val="24"/>
          <w:szCs w:val="24"/>
        </w:rPr>
        <w:t>здоров</w:t>
      </w:r>
      <w:proofErr w:type="gramEnd"/>
      <w:r w:rsidRPr="005C550E">
        <w:rPr>
          <w:rFonts w:ascii="Times New Roman" w:hAnsi="Times New Roman" w:cs="Times New Roman"/>
          <w:sz w:val="24"/>
          <w:szCs w:val="24"/>
        </w:rPr>
        <w:t>» отводится по 1 часу.</w:t>
      </w:r>
    </w:p>
    <w:p w:rsidR="005C550E" w:rsidRPr="005C550E" w:rsidRDefault="005C550E" w:rsidP="00FF79E9">
      <w:pPr>
        <w:spacing w:after="0" w:line="240" w:lineRule="auto"/>
        <w:ind w:left="-284"/>
        <w:jc w:val="both"/>
        <w:rPr>
          <w:rFonts w:ascii="Times New Roman" w:hAnsi="Times New Roman" w:cs="Times New Roman"/>
          <w:sz w:val="24"/>
          <w:szCs w:val="24"/>
        </w:rPr>
      </w:pPr>
      <w:r w:rsidRPr="005C550E">
        <w:rPr>
          <w:rFonts w:ascii="Times New Roman" w:hAnsi="Times New Roman" w:cs="Times New Roman"/>
          <w:sz w:val="24"/>
          <w:szCs w:val="24"/>
        </w:rPr>
        <w:t>Контроль результативности и эффективности внеурочной деятельности осуществляется путем проведения мониторинговых диагностик, диагностики обучающихся, педагогов, родителей.</w:t>
      </w:r>
    </w:p>
    <w:p w:rsidR="005C550E" w:rsidRPr="005C550E" w:rsidRDefault="005C550E" w:rsidP="00FF79E9">
      <w:pPr>
        <w:spacing w:after="0" w:line="240" w:lineRule="auto"/>
        <w:ind w:left="-284"/>
        <w:jc w:val="both"/>
        <w:rPr>
          <w:rFonts w:ascii="Times New Roman" w:hAnsi="Times New Roman" w:cs="Times New Roman"/>
          <w:sz w:val="24"/>
          <w:szCs w:val="24"/>
        </w:rPr>
      </w:pPr>
      <w:r w:rsidRPr="005C550E">
        <w:rPr>
          <w:rFonts w:ascii="Times New Roman" w:hAnsi="Times New Roman" w:cs="Times New Roman"/>
          <w:sz w:val="24"/>
          <w:szCs w:val="24"/>
        </w:rPr>
        <w:t>Целью мониторинговых исследований является создание системы организации, сбора, обработки и распространения информации, отражающей результативность модернизации внеурочной деятельности последующим критериям:</w:t>
      </w:r>
    </w:p>
    <w:p w:rsidR="005C550E" w:rsidRPr="005C550E" w:rsidRDefault="005C550E" w:rsidP="00FF79E9">
      <w:pPr>
        <w:pStyle w:val="a3"/>
        <w:numPr>
          <w:ilvl w:val="0"/>
          <w:numId w:val="2"/>
        </w:numPr>
        <w:spacing w:after="0" w:line="240" w:lineRule="auto"/>
        <w:rPr>
          <w:rFonts w:ascii="Times New Roman" w:hAnsi="Times New Roman" w:cs="Times New Roman"/>
          <w:sz w:val="24"/>
          <w:szCs w:val="24"/>
        </w:rPr>
      </w:pPr>
      <w:r w:rsidRPr="005C550E">
        <w:rPr>
          <w:rFonts w:ascii="Times New Roman" w:hAnsi="Times New Roman" w:cs="Times New Roman"/>
          <w:sz w:val="24"/>
          <w:szCs w:val="24"/>
        </w:rPr>
        <w:t xml:space="preserve">рост социальной активности </w:t>
      </w:r>
      <w:proofErr w:type="gramStart"/>
      <w:r w:rsidRPr="005C550E">
        <w:rPr>
          <w:rFonts w:ascii="Times New Roman" w:hAnsi="Times New Roman" w:cs="Times New Roman"/>
          <w:sz w:val="24"/>
          <w:szCs w:val="24"/>
        </w:rPr>
        <w:t>обучающихся</w:t>
      </w:r>
      <w:proofErr w:type="gramEnd"/>
      <w:r w:rsidRPr="005C550E">
        <w:rPr>
          <w:rFonts w:ascii="Times New Roman" w:hAnsi="Times New Roman" w:cs="Times New Roman"/>
          <w:sz w:val="24"/>
          <w:szCs w:val="24"/>
        </w:rPr>
        <w:t>;</w:t>
      </w:r>
    </w:p>
    <w:p w:rsidR="005C550E" w:rsidRPr="005C550E" w:rsidRDefault="005C550E" w:rsidP="00FF79E9">
      <w:pPr>
        <w:pStyle w:val="a3"/>
        <w:numPr>
          <w:ilvl w:val="0"/>
          <w:numId w:val="2"/>
        </w:numPr>
        <w:spacing w:after="0" w:line="240" w:lineRule="auto"/>
        <w:rPr>
          <w:rFonts w:ascii="Times New Roman" w:hAnsi="Times New Roman" w:cs="Times New Roman"/>
          <w:sz w:val="24"/>
          <w:szCs w:val="24"/>
        </w:rPr>
      </w:pPr>
      <w:r w:rsidRPr="005C550E">
        <w:rPr>
          <w:rFonts w:ascii="Times New Roman" w:hAnsi="Times New Roman" w:cs="Times New Roman"/>
          <w:sz w:val="24"/>
          <w:szCs w:val="24"/>
        </w:rPr>
        <w:t>рост мотивации к активной познавательной деятельности;</w:t>
      </w:r>
    </w:p>
    <w:p w:rsidR="005C550E" w:rsidRPr="005C550E" w:rsidRDefault="005C550E" w:rsidP="00FF79E9">
      <w:pPr>
        <w:pStyle w:val="a3"/>
        <w:numPr>
          <w:ilvl w:val="0"/>
          <w:numId w:val="2"/>
        </w:numPr>
        <w:spacing w:after="0" w:line="240" w:lineRule="auto"/>
        <w:rPr>
          <w:rFonts w:ascii="Times New Roman" w:hAnsi="Times New Roman" w:cs="Times New Roman"/>
          <w:sz w:val="24"/>
          <w:szCs w:val="24"/>
        </w:rPr>
      </w:pPr>
      <w:r w:rsidRPr="005C550E">
        <w:rPr>
          <w:rFonts w:ascii="Times New Roman" w:hAnsi="Times New Roman" w:cs="Times New Roman"/>
          <w:sz w:val="24"/>
          <w:szCs w:val="24"/>
        </w:rPr>
        <w:t xml:space="preserve">уровень достижения </w:t>
      </w:r>
      <w:proofErr w:type="gramStart"/>
      <w:r w:rsidRPr="005C550E">
        <w:rPr>
          <w:rFonts w:ascii="Times New Roman" w:hAnsi="Times New Roman" w:cs="Times New Roman"/>
          <w:sz w:val="24"/>
          <w:szCs w:val="24"/>
        </w:rPr>
        <w:t>обучающимися</w:t>
      </w:r>
      <w:proofErr w:type="gramEnd"/>
      <w:r w:rsidRPr="005C550E">
        <w:rPr>
          <w:rFonts w:ascii="Times New Roman" w:hAnsi="Times New Roman" w:cs="Times New Roman"/>
          <w:sz w:val="24"/>
          <w:szCs w:val="24"/>
        </w:rPr>
        <w:t xml:space="preserve"> таких образовательных результатов как </w:t>
      </w:r>
      <w:proofErr w:type="spellStart"/>
      <w:r w:rsidRPr="005C550E">
        <w:rPr>
          <w:rFonts w:ascii="Times New Roman" w:hAnsi="Times New Roman" w:cs="Times New Roman"/>
          <w:sz w:val="24"/>
          <w:szCs w:val="24"/>
        </w:rPr>
        <w:t>сформированность</w:t>
      </w:r>
      <w:proofErr w:type="spellEnd"/>
      <w:r w:rsidRPr="005C550E">
        <w:rPr>
          <w:rFonts w:ascii="Times New Roman" w:hAnsi="Times New Roman" w:cs="Times New Roman"/>
          <w:sz w:val="24"/>
          <w:szCs w:val="24"/>
        </w:rPr>
        <w:t xml:space="preserve"> коммуникативных и исследовательских компетенций, </w:t>
      </w:r>
      <w:proofErr w:type="spellStart"/>
      <w:r w:rsidRPr="005C550E">
        <w:rPr>
          <w:rFonts w:ascii="Times New Roman" w:hAnsi="Times New Roman" w:cs="Times New Roman"/>
          <w:sz w:val="24"/>
          <w:szCs w:val="24"/>
        </w:rPr>
        <w:t>креативных</w:t>
      </w:r>
      <w:proofErr w:type="spellEnd"/>
      <w:r w:rsidRPr="005C550E">
        <w:rPr>
          <w:rFonts w:ascii="Times New Roman" w:hAnsi="Times New Roman" w:cs="Times New Roman"/>
          <w:sz w:val="24"/>
          <w:szCs w:val="24"/>
        </w:rPr>
        <w:t xml:space="preserve"> и организационных способностей, рефлексивных навыков;</w:t>
      </w:r>
    </w:p>
    <w:p w:rsidR="005C550E" w:rsidRPr="005C550E" w:rsidRDefault="005C550E" w:rsidP="00FF79E9">
      <w:pPr>
        <w:pStyle w:val="a3"/>
        <w:numPr>
          <w:ilvl w:val="0"/>
          <w:numId w:val="2"/>
        </w:numPr>
        <w:spacing w:after="0" w:line="240" w:lineRule="auto"/>
        <w:rPr>
          <w:rFonts w:ascii="Times New Roman" w:hAnsi="Times New Roman" w:cs="Times New Roman"/>
          <w:sz w:val="24"/>
          <w:szCs w:val="24"/>
        </w:rPr>
      </w:pPr>
      <w:r w:rsidRPr="005C550E">
        <w:rPr>
          <w:rFonts w:ascii="Times New Roman" w:hAnsi="Times New Roman" w:cs="Times New Roman"/>
          <w:sz w:val="24"/>
          <w:szCs w:val="24"/>
        </w:rPr>
        <w:t>качественное изменение в личностном развитии, усвоение гражданских и нравственных норм, духовной культуры, гуманистических основ отношения к окружающему миру (уровень воспитанности)</w:t>
      </w:r>
    </w:p>
    <w:p w:rsidR="005C550E" w:rsidRPr="005C550E" w:rsidRDefault="005C550E" w:rsidP="00FF79E9">
      <w:pPr>
        <w:pStyle w:val="a3"/>
        <w:numPr>
          <w:ilvl w:val="0"/>
          <w:numId w:val="2"/>
        </w:numPr>
        <w:spacing w:after="0" w:line="240" w:lineRule="auto"/>
        <w:rPr>
          <w:rFonts w:ascii="Times New Roman" w:hAnsi="Times New Roman" w:cs="Times New Roman"/>
          <w:sz w:val="24"/>
          <w:szCs w:val="24"/>
        </w:rPr>
      </w:pPr>
      <w:r w:rsidRPr="005C550E">
        <w:rPr>
          <w:rFonts w:ascii="Times New Roman" w:hAnsi="Times New Roman" w:cs="Times New Roman"/>
          <w:sz w:val="24"/>
          <w:szCs w:val="24"/>
        </w:rPr>
        <w:t>удовлетворенность учащихся и родителей жизнедеятельностью школы.</w:t>
      </w:r>
    </w:p>
    <w:p w:rsidR="005C550E" w:rsidRPr="005C550E" w:rsidRDefault="005C550E" w:rsidP="00FF79E9">
      <w:pPr>
        <w:spacing w:after="0" w:line="240" w:lineRule="auto"/>
        <w:rPr>
          <w:rFonts w:ascii="Times New Roman" w:hAnsi="Times New Roman" w:cs="Times New Roman"/>
          <w:sz w:val="24"/>
          <w:szCs w:val="24"/>
        </w:rPr>
      </w:pPr>
      <w:r w:rsidRPr="005C550E">
        <w:rPr>
          <w:rFonts w:ascii="Times New Roman" w:hAnsi="Times New Roman" w:cs="Times New Roman"/>
          <w:sz w:val="24"/>
          <w:szCs w:val="24"/>
        </w:rPr>
        <w:t>Основные направления и вопросы мониторинга внеурочной деятельности:</w:t>
      </w:r>
    </w:p>
    <w:p w:rsidR="005C550E" w:rsidRPr="005C550E" w:rsidRDefault="005C550E" w:rsidP="00FF79E9">
      <w:pPr>
        <w:pStyle w:val="a3"/>
        <w:numPr>
          <w:ilvl w:val="0"/>
          <w:numId w:val="4"/>
        </w:numPr>
        <w:spacing w:after="0" w:line="240" w:lineRule="auto"/>
        <w:rPr>
          <w:rFonts w:ascii="Times New Roman" w:hAnsi="Times New Roman" w:cs="Times New Roman"/>
          <w:sz w:val="24"/>
          <w:szCs w:val="24"/>
        </w:rPr>
      </w:pPr>
      <w:r w:rsidRPr="005C550E">
        <w:rPr>
          <w:rFonts w:ascii="Times New Roman" w:hAnsi="Times New Roman" w:cs="Times New Roman"/>
          <w:sz w:val="24"/>
          <w:szCs w:val="24"/>
        </w:rPr>
        <w:t xml:space="preserve">оценка </w:t>
      </w:r>
      <w:proofErr w:type="spellStart"/>
      <w:r w:rsidRPr="005C550E">
        <w:rPr>
          <w:rFonts w:ascii="Times New Roman" w:hAnsi="Times New Roman" w:cs="Times New Roman"/>
          <w:sz w:val="24"/>
          <w:szCs w:val="24"/>
        </w:rPr>
        <w:t>востребованности</w:t>
      </w:r>
      <w:proofErr w:type="spellEnd"/>
      <w:r w:rsidRPr="005C550E">
        <w:rPr>
          <w:rFonts w:ascii="Times New Roman" w:hAnsi="Times New Roman" w:cs="Times New Roman"/>
          <w:sz w:val="24"/>
          <w:szCs w:val="24"/>
        </w:rPr>
        <w:t xml:space="preserve"> форм и мероприятий внеклассной работы</w:t>
      </w:r>
    </w:p>
    <w:p w:rsidR="005C550E" w:rsidRPr="005C550E" w:rsidRDefault="005C550E" w:rsidP="00FF79E9">
      <w:pPr>
        <w:pStyle w:val="a3"/>
        <w:numPr>
          <w:ilvl w:val="0"/>
          <w:numId w:val="3"/>
        </w:numPr>
        <w:spacing w:after="0" w:line="240" w:lineRule="auto"/>
        <w:rPr>
          <w:rFonts w:ascii="Times New Roman" w:hAnsi="Times New Roman" w:cs="Times New Roman"/>
          <w:sz w:val="24"/>
          <w:szCs w:val="24"/>
        </w:rPr>
      </w:pPr>
      <w:r w:rsidRPr="005C550E">
        <w:rPr>
          <w:rFonts w:ascii="Times New Roman" w:hAnsi="Times New Roman" w:cs="Times New Roman"/>
          <w:sz w:val="24"/>
          <w:szCs w:val="24"/>
        </w:rPr>
        <w:t>сохранность контингента всех направлений внеурочной работы</w:t>
      </w:r>
    </w:p>
    <w:p w:rsidR="005C550E" w:rsidRPr="005C550E" w:rsidRDefault="005C550E" w:rsidP="00FF79E9">
      <w:pPr>
        <w:pStyle w:val="a3"/>
        <w:numPr>
          <w:ilvl w:val="0"/>
          <w:numId w:val="3"/>
        </w:numPr>
        <w:spacing w:after="0" w:line="240" w:lineRule="auto"/>
        <w:rPr>
          <w:rFonts w:ascii="Times New Roman" w:hAnsi="Times New Roman" w:cs="Times New Roman"/>
          <w:sz w:val="24"/>
          <w:szCs w:val="24"/>
        </w:rPr>
      </w:pPr>
      <w:r w:rsidRPr="005C550E">
        <w:rPr>
          <w:rFonts w:ascii="Times New Roman" w:hAnsi="Times New Roman" w:cs="Times New Roman"/>
          <w:sz w:val="24"/>
          <w:szCs w:val="24"/>
        </w:rPr>
        <w:t>анкетирование школьников и родителей по итогам года с целью выявления удовлетворенности мероприятиями внеурочной деятельности</w:t>
      </w:r>
    </w:p>
    <w:p w:rsidR="005C550E" w:rsidRPr="005C550E" w:rsidRDefault="005C550E" w:rsidP="00FF79E9">
      <w:pPr>
        <w:pStyle w:val="a3"/>
        <w:numPr>
          <w:ilvl w:val="0"/>
          <w:numId w:val="3"/>
        </w:numPr>
        <w:spacing w:after="0" w:line="240" w:lineRule="auto"/>
        <w:rPr>
          <w:rFonts w:ascii="Times New Roman" w:hAnsi="Times New Roman" w:cs="Times New Roman"/>
          <w:sz w:val="24"/>
          <w:szCs w:val="24"/>
        </w:rPr>
      </w:pPr>
      <w:r w:rsidRPr="005C550E">
        <w:rPr>
          <w:rFonts w:ascii="Times New Roman" w:hAnsi="Times New Roman" w:cs="Times New Roman"/>
          <w:sz w:val="24"/>
          <w:szCs w:val="24"/>
        </w:rPr>
        <w:t xml:space="preserve">вовлеченность </w:t>
      </w:r>
      <w:proofErr w:type="gramStart"/>
      <w:r w:rsidRPr="005C550E">
        <w:rPr>
          <w:rFonts w:ascii="Times New Roman" w:hAnsi="Times New Roman" w:cs="Times New Roman"/>
          <w:sz w:val="24"/>
          <w:szCs w:val="24"/>
        </w:rPr>
        <w:t>обучающихся</w:t>
      </w:r>
      <w:proofErr w:type="gramEnd"/>
      <w:r w:rsidRPr="005C550E">
        <w:rPr>
          <w:rFonts w:ascii="Times New Roman" w:hAnsi="Times New Roman" w:cs="Times New Roman"/>
          <w:sz w:val="24"/>
          <w:szCs w:val="24"/>
        </w:rPr>
        <w:t xml:space="preserve"> во внеурочную образовательную деятельность на базе школы</w:t>
      </w:r>
    </w:p>
    <w:p w:rsidR="005C550E" w:rsidRPr="005C550E" w:rsidRDefault="005C550E" w:rsidP="00FF79E9">
      <w:pPr>
        <w:pStyle w:val="a3"/>
        <w:numPr>
          <w:ilvl w:val="0"/>
          <w:numId w:val="3"/>
        </w:numPr>
        <w:spacing w:after="0" w:line="240" w:lineRule="auto"/>
        <w:rPr>
          <w:rFonts w:ascii="Times New Roman" w:hAnsi="Times New Roman" w:cs="Times New Roman"/>
          <w:sz w:val="24"/>
          <w:szCs w:val="24"/>
        </w:rPr>
      </w:pPr>
      <w:r w:rsidRPr="005C550E">
        <w:rPr>
          <w:rFonts w:ascii="Times New Roman" w:hAnsi="Times New Roman" w:cs="Times New Roman"/>
          <w:sz w:val="24"/>
          <w:szCs w:val="24"/>
        </w:rPr>
        <w:t>развитие и сплочение ученического коллектива, характер межличностных отношений</w:t>
      </w:r>
    </w:p>
    <w:p w:rsidR="005C550E" w:rsidRPr="005C550E" w:rsidRDefault="005C550E" w:rsidP="00FF79E9">
      <w:pPr>
        <w:pStyle w:val="a3"/>
        <w:numPr>
          <w:ilvl w:val="0"/>
          <w:numId w:val="3"/>
        </w:numPr>
        <w:spacing w:after="0" w:line="240" w:lineRule="auto"/>
        <w:rPr>
          <w:rFonts w:ascii="Times New Roman" w:hAnsi="Times New Roman" w:cs="Times New Roman"/>
          <w:sz w:val="24"/>
          <w:szCs w:val="24"/>
        </w:rPr>
      </w:pPr>
      <w:r w:rsidRPr="005C550E">
        <w:rPr>
          <w:rFonts w:ascii="Times New Roman" w:hAnsi="Times New Roman" w:cs="Times New Roman"/>
          <w:sz w:val="24"/>
          <w:szCs w:val="24"/>
        </w:rPr>
        <w:t>результативность участия субъектов образования в целевых программах и проектах различного уровня</w:t>
      </w:r>
    </w:p>
    <w:p w:rsidR="005C550E" w:rsidRPr="005C550E" w:rsidRDefault="005C550E" w:rsidP="00FF79E9">
      <w:pPr>
        <w:spacing w:before="2" w:after="0" w:line="240" w:lineRule="auto"/>
        <w:jc w:val="both"/>
        <w:rPr>
          <w:rFonts w:ascii="Times New Roman" w:hAnsi="Times New Roman" w:cs="Times New Roman"/>
          <w:sz w:val="24"/>
          <w:szCs w:val="24"/>
        </w:rPr>
      </w:pPr>
      <w:r w:rsidRPr="005C550E">
        <w:rPr>
          <w:rFonts w:ascii="Times New Roman" w:hAnsi="Times New Roman" w:cs="Times New Roman"/>
          <w:sz w:val="24"/>
          <w:szCs w:val="24"/>
        </w:rPr>
        <w:t xml:space="preserve">         Одним из сложных вопросов введения ФГОС НОО </w:t>
      </w:r>
      <w:r w:rsidR="00A703CD">
        <w:rPr>
          <w:rFonts w:ascii="Times New Roman" w:hAnsi="Times New Roman" w:cs="Times New Roman"/>
          <w:sz w:val="24"/>
          <w:szCs w:val="24"/>
        </w:rPr>
        <w:t xml:space="preserve">и ФГОС ООО </w:t>
      </w:r>
      <w:r w:rsidRPr="005C550E">
        <w:rPr>
          <w:rFonts w:ascii="Times New Roman" w:hAnsi="Times New Roman" w:cs="Times New Roman"/>
          <w:sz w:val="24"/>
          <w:szCs w:val="24"/>
        </w:rPr>
        <w:t xml:space="preserve">является оценка достижения </w:t>
      </w:r>
      <w:proofErr w:type="spellStart"/>
      <w:r w:rsidRPr="005C550E">
        <w:rPr>
          <w:rFonts w:ascii="Times New Roman" w:hAnsi="Times New Roman" w:cs="Times New Roman"/>
          <w:sz w:val="24"/>
          <w:szCs w:val="24"/>
        </w:rPr>
        <w:t>метапредметных</w:t>
      </w:r>
      <w:proofErr w:type="spellEnd"/>
      <w:r w:rsidRPr="005C550E">
        <w:rPr>
          <w:rFonts w:ascii="Times New Roman" w:hAnsi="Times New Roman" w:cs="Times New Roman"/>
          <w:sz w:val="24"/>
          <w:szCs w:val="24"/>
        </w:rPr>
        <w:t xml:space="preserve"> результатов. Она может проводиться в ходе различных процедур, однако основной процедурой оценки является защита итогового </w:t>
      </w:r>
      <w:proofErr w:type="gramStart"/>
      <w:r w:rsidRPr="005C550E">
        <w:rPr>
          <w:rFonts w:ascii="Times New Roman" w:hAnsi="Times New Roman" w:cs="Times New Roman"/>
          <w:sz w:val="24"/>
          <w:szCs w:val="24"/>
        </w:rPr>
        <w:t>индивидуального проекта</w:t>
      </w:r>
      <w:proofErr w:type="gramEnd"/>
      <w:r w:rsidRPr="005C550E">
        <w:rPr>
          <w:rFonts w:ascii="Times New Roman" w:hAnsi="Times New Roman" w:cs="Times New Roman"/>
          <w:sz w:val="24"/>
          <w:szCs w:val="24"/>
        </w:rPr>
        <w:t xml:space="preserve">. В связи с требованием ФГОС ООО к оценке </w:t>
      </w:r>
      <w:proofErr w:type="spellStart"/>
      <w:r w:rsidRPr="005C550E">
        <w:rPr>
          <w:rFonts w:ascii="Times New Roman" w:hAnsi="Times New Roman" w:cs="Times New Roman"/>
          <w:sz w:val="24"/>
          <w:szCs w:val="24"/>
        </w:rPr>
        <w:t>метапредметных</w:t>
      </w:r>
      <w:proofErr w:type="spellEnd"/>
      <w:r w:rsidRPr="005C550E">
        <w:rPr>
          <w:rFonts w:ascii="Times New Roman" w:hAnsi="Times New Roman" w:cs="Times New Roman"/>
          <w:sz w:val="24"/>
          <w:szCs w:val="24"/>
        </w:rPr>
        <w:t xml:space="preserve"> результатов в ш</w:t>
      </w:r>
      <w:r w:rsidR="00A703CD">
        <w:rPr>
          <w:rFonts w:ascii="Times New Roman" w:hAnsi="Times New Roman" w:cs="Times New Roman"/>
          <w:sz w:val="24"/>
          <w:szCs w:val="24"/>
        </w:rPr>
        <w:t>коле разработано Положение и три</w:t>
      </w:r>
      <w:r w:rsidRPr="005C550E">
        <w:rPr>
          <w:rFonts w:ascii="Times New Roman" w:hAnsi="Times New Roman" w:cs="Times New Roman"/>
          <w:sz w:val="24"/>
          <w:szCs w:val="24"/>
        </w:rPr>
        <w:t xml:space="preserve"> года проводится Конкурс индивидуальных научно-исследовательских проектов учащихся.</w:t>
      </w:r>
    </w:p>
    <w:p w:rsidR="005C550E" w:rsidRPr="005C550E" w:rsidRDefault="005C550E" w:rsidP="00FF79E9">
      <w:pPr>
        <w:spacing w:before="2" w:after="0" w:line="240" w:lineRule="auto"/>
        <w:jc w:val="both"/>
        <w:rPr>
          <w:rFonts w:ascii="Times New Roman" w:hAnsi="Times New Roman" w:cs="Times New Roman"/>
          <w:sz w:val="24"/>
          <w:szCs w:val="24"/>
        </w:rPr>
      </w:pPr>
      <w:r w:rsidRPr="005C550E">
        <w:rPr>
          <w:rFonts w:ascii="Times New Roman" w:hAnsi="Times New Roman" w:cs="Times New Roman"/>
          <w:sz w:val="24"/>
          <w:szCs w:val="24"/>
        </w:rPr>
        <w:t xml:space="preserve">В Конкурсе принимали участие обучающиеся 1-4 классов, </w:t>
      </w:r>
      <w:r w:rsidRPr="005C550E">
        <w:rPr>
          <w:rFonts w:ascii="Times New Roman" w:hAnsi="Times New Roman" w:cs="Times New Roman"/>
          <w:iCs/>
          <w:color w:val="000000"/>
          <w:sz w:val="24"/>
          <w:szCs w:val="24"/>
        </w:rPr>
        <w:t xml:space="preserve">подготовившие </w:t>
      </w:r>
      <w:proofErr w:type="gramStart"/>
      <w:r w:rsidRPr="005C550E">
        <w:rPr>
          <w:rFonts w:ascii="Times New Roman" w:hAnsi="Times New Roman" w:cs="Times New Roman"/>
          <w:iCs/>
          <w:color w:val="000000"/>
          <w:sz w:val="24"/>
          <w:szCs w:val="24"/>
        </w:rPr>
        <w:t>индивидуальные проекты</w:t>
      </w:r>
      <w:proofErr w:type="gramEnd"/>
      <w:r w:rsidRPr="005C550E">
        <w:rPr>
          <w:rFonts w:ascii="Times New Roman" w:hAnsi="Times New Roman" w:cs="Times New Roman"/>
          <w:iCs/>
          <w:color w:val="000000"/>
          <w:sz w:val="24"/>
          <w:szCs w:val="24"/>
        </w:rPr>
        <w:t xml:space="preserve"> в соответствии с установленными требованиями. Проект должен быть выполнен учащимися самостоятельно. Участие педагогов допускается </w:t>
      </w:r>
      <w:r w:rsidRPr="005C550E">
        <w:rPr>
          <w:rFonts w:ascii="Times New Roman" w:hAnsi="Times New Roman" w:cs="Times New Roman"/>
          <w:iCs/>
          <w:color w:val="000000"/>
          <w:sz w:val="24"/>
          <w:szCs w:val="24"/>
        </w:rPr>
        <w:lastRenderedPageBreak/>
        <w:t xml:space="preserve">только в качестве научных руководителей и консультантов. К участию в Конкурсе не принимаются реферативные и описательные работы. </w:t>
      </w:r>
      <w:proofErr w:type="gramStart"/>
      <w:r w:rsidRPr="005C550E">
        <w:rPr>
          <w:rFonts w:ascii="Times New Roman" w:hAnsi="Times New Roman" w:cs="Times New Roman"/>
          <w:sz w:val="24"/>
          <w:szCs w:val="24"/>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roofErr w:type="gramEnd"/>
      <w:r w:rsidRPr="005C550E">
        <w:rPr>
          <w:rFonts w:ascii="Times New Roman" w:hAnsi="Times New Roman" w:cs="Times New Roman"/>
          <w:sz w:val="24"/>
          <w:szCs w:val="24"/>
        </w:rPr>
        <w:t xml:space="preserve"> Выполнение индивидуального итогового проекта обязательно для каждого обучающегося. </w:t>
      </w:r>
    </w:p>
    <w:p w:rsidR="005C550E" w:rsidRPr="005C550E" w:rsidRDefault="00A703CD" w:rsidP="00FF79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2015-2016</w:t>
      </w:r>
      <w:r w:rsidR="005C550E" w:rsidRPr="005C550E">
        <w:rPr>
          <w:rFonts w:ascii="Times New Roman" w:hAnsi="Times New Roman" w:cs="Times New Roman"/>
          <w:sz w:val="24"/>
          <w:szCs w:val="24"/>
        </w:rPr>
        <w:t xml:space="preserve"> учебном году </w:t>
      </w:r>
      <w:r>
        <w:rPr>
          <w:rFonts w:ascii="Times New Roman" w:hAnsi="Times New Roman" w:cs="Times New Roman"/>
          <w:sz w:val="24"/>
          <w:szCs w:val="24"/>
        </w:rPr>
        <w:t>прошло заседание школьного научного общества</w:t>
      </w:r>
      <w:r w:rsidR="005C550E" w:rsidRPr="005C550E">
        <w:rPr>
          <w:rFonts w:ascii="Times New Roman" w:hAnsi="Times New Roman" w:cs="Times New Roman"/>
          <w:sz w:val="24"/>
          <w:szCs w:val="24"/>
        </w:rPr>
        <w:t xml:space="preserve"> «Мир вокруг нас». Здесь ребята представили свои проектные работы по ранее предложенным темам. Победители ус</w:t>
      </w:r>
      <w:r>
        <w:rPr>
          <w:rFonts w:ascii="Times New Roman" w:hAnsi="Times New Roman" w:cs="Times New Roman"/>
          <w:sz w:val="24"/>
          <w:szCs w:val="24"/>
        </w:rPr>
        <w:t>пешно защитили свои проекты на В</w:t>
      </w:r>
      <w:r w:rsidR="005C550E" w:rsidRPr="005C550E">
        <w:rPr>
          <w:rFonts w:ascii="Times New Roman" w:hAnsi="Times New Roman" w:cs="Times New Roman"/>
          <w:sz w:val="24"/>
          <w:szCs w:val="24"/>
        </w:rPr>
        <w:t xml:space="preserve">сероссийском конкурсе </w:t>
      </w:r>
      <w:r>
        <w:rPr>
          <w:rFonts w:ascii="Times New Roman" w:hAnsi="Times New Roman" w:cs="Times New Roman"/>
          <w:sz w:val="24"/>
          <w:szCs w:val="24"/>
        </w:rPr>
        <w:t>«Леонардо»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Москва), муниципальном этапе конкурса исследовательских и проектных работ «Эврика. Юниор».</w:t>
      </w:r>
    </w:p>
    <w:p w:rsidR="005C550E" w:rsidRPr="005C550E" w:rsidRDefault="005C550E" w:rsidP="00FF79E9">
      <w:pPr>
        <w:spacing w:after="0" w:line="240" w:lineRule="auto"/>
        <w:jc w:val="both"/>
        <w:rPr>
          <w:rFonts w:ascii="Times New Roman" w:hAnsi="Times New Roman" w:cs="Times New Roman"/>
          <w:sz w:val="24"/>
          <w:szCs w:val="24"/>
        </w:rPr>
      </w:pPr>
      <w:r w:rsidRPr="005C550E">
        <w:rPr>
          <w:rFonts w:ascii="Times New Roman" w:hAnsi="Times New Roman" w:cs="Times New Roman"/>
          <w:sz w:val="24"/>
          <w:szCs w:val="24"/>
        </w:rPr>
        <w:t>Мы вышли на новый уровень достигнутых результатов: были реализованы социально-значимые проекты: «</w:t>
      </w:r>
      <w:r w:rsidR="00A703CD">
        <w:rPr>
          <w:rFonts w:ascii="Times New Roman" w:hAnsi="Times New Roman" w:cs="Times New Roman"/>
          <w:sz w:val="24"/>
          <w:szCs w:val="24"/>
        </w:rPr>
        <w:t>Школьная газета «Звоночек»</w:t>
      </w:r>
      <w:r w:rsidRPr="005C550E">
        <w:rPr>
          <w:rFonts w:ascii="Times New Roman" w:hAnsi="Times New Roman" w:cs="Times New Roman"/>
          <w:sz w:val="24"/>
          <w:szCs w:val="24"/>
        </w:rPr>
        <w:t>», «</w:t>
      </w:r>
      <w:r w:rsidR="00A703CD">
        <w:rPr>
          <w:rFonts w:ascii="Times New Roman" w:hAnsi="Times New Roman" w:cs="Times New Roman"/>
          <w:sz w:val="24"/>
          <w:szCs w:val="24"/>
        </w:rPr>
        <w:t>Уютный дворик»</w:t>
      </w:r>
      <w:r w:rsidRPr="005C550E">
        <w:rPr>
          <w:rFonts w:ascii="Times New Roman" w:hAnsi="Times New Roman" w:cs="Times New Roman"/>
          <w:sz w:val="24"/>
          <w:szCs w:val="24"/>
        </w:rPr>
        <w:t>, «Книга гордости».</w:t>
      </w:r>
    </w:p>
    <w:p w:rsidR="005C550E" w:rsidRPr="005C550E" w:rsidRDefault="005C550E" w:rsidP="00FF79E9">
      <w:pPr>
        <w:spacing w:after="0" w:line="240" w:lineRule="auto"/>
        <w:jc w:val="both"/>
        <w:rPr>
          <w:rFonts w:ascii="Times New Roman" w:hAnsi="Times New Roman" w:cs="Times New Roman"/>
          <w:sz w:val="24"/>
          <w:szCs w:val="24"/>
        </w:rPr>
      </w:pPr>
      <w:r w:rsidRPr="005C550E">
        <w:rPr>
          <w:rFonts w:ascii="Times New Roman" w:hAnsi="Times New Roman" w:cs="Times New Roman"/>
          <w:sz w:val="24"/>
          <w:szCs w:val="24"/>
        </w:rPr>
        <w:t xml:space="preserve">Активное участие в реализации социально-значимых проектов принимают ребята казачьих классов. </w:t>
      </w:r>
    </w:p>
    <w:p w:rsidR="005C550E" w:rsidRPr="005C550E" w:rsidRDefault="00A703CD" w:rsidP="00FF79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Команды</w:t>
      </w:r>
      <w:r w:rsidR="005C550E" w:rsidRPr="005C550E">
        <w:rPr>
          <w:rFonts w:ascii="Times New Roman" w:hAnsi="Times New Roman" w:cs="Times New Roman"/>
          <w:sz w:val="24"/>
          <w:szCs w:val="24"/>
        </w:rPr>
        <w:t xml:space="preserve"> учеников школы вышла в финал муниципальной интеллек</w:t>
      </w:r>
      <w:r>
        <w:rPr>
          <w:rFonts w:ascii="Times New Roman" w:hAnsi="Times New Roman" w:cs="Times New Roman"/>
          <w:sz w:val="24"/>
          <w:szCs w:val="24"/>
        </w:rPr>
        <w:t>туальной игры «Большой турнир знатоков», «Что? Где? Когда?», «Математическая карусель».</w:t>
      </w:r>
    </w:p>
    <w:p w:rsidR="005C550E" w:rsidRPr="005C550E" w:rsidRDefault="005C550E" w:rsidP="00FF79E9">
      <w:pPr>
        <w:spacing w:after="0" w:line="240" w:lineRule="auto"/>
        <w:jc w:val="both"/>
        <w:rPr>
          <w:rFonts w:ascii="Times New Roman" w:hAnsi="Times New Roman" w:cs="Times New Roman"/>
          <w:b/>
          <w:color w:val="0070C0"/>
          <w:sz w:val="24"/>
          <w:szCs w:val="24"/>
        </w:rPr>
      </w:pPr>
      <w:r w:rsidRPr="005C550E">
        <w:rPr>
          <w:rFonts w:ascii="Times New Roman" w:hAnsi="Times New Roman" w:cs="Times New Roman"/>
          <w:b/>
          <w:color w:val="0070C0"/>
          <w:sz w:val="24"/>
          <w:szCs w:val="24"/>
        </w:rPr>
        <w:t>Диаграмма участия и результативности учащихся во внеурочной деятельности.</w:t>
      </w:r>
    </w:p>
    <w:p w:rsidR="005C550E" w:rsidRPr="005C550E" w:rsidRDefault="005C550E" w:rsidP="00FF79E9">
      <w:pPr>
        <w:spacing w:after="0" w:line="240" w:lineRule="auto"/>
        <w:ind w:left="-567"/>
        <w:jc w:val="both"/>
        <w:rPr>
          <w:rFonts w:ascii="Times New Roman" w:hAnsi="Times New Roman" w:cs="Times New Roman"/>
          <w:b/>
          <w:sz w:val="24"/>
          <w:szCs w:val="24"/>
        </w:rPr>
      </w:pPr>
      <w:r w:rsidRPr="005C550E">
        <w:rPr>
          <w:rFonts w:ascii="Times New Roman" w:hAnsi="Times New Roman" w:cs="Times New Roman"/>
          <w:b/>
          <w:noProof/>
          <w:sz w:val="24"/>
          <w:szCs w:val="24"/>
        </w:rPr>
        <w:drawing>
          <wp:inline distT="0" distB="0" distL="0" distR="0">
            <wp:extent cx="6028653" cy="3205779"/>
            <wp:effectExtent l="19050" t="0" r="0"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C550E" w:rsidRPr="005C550E" w:rsidRDefault="005C550E" w:rsidP="00FF79E9">
      <w:pPr>
        <w:spacing w:after="0" w:line="240" w:lineRule="auto"/>
        <w:ind w:left="-284"/>
        <w:jc w:val="both"/>
        <w:rPr>
          <w:rFonts w:ascii="Times New Roman" w:hAnsi="Times New Roman" w:cs="Times New Roman"/>
          <w:sz w:val="24"/>
          <w:szCs w:val="24"/>
        </w:rPr>
      </w:pPr>
      <w:r w:rsidRPr="005C550E">
        <w:rPr>
          <w:rFonts w:ascii="Times New Roman" w:hAnsi="Times New Roman" w:cs="Times New Roman"/>
          <w:sz w:val="24"/>
          <w:szCs w:val="24"/>
        </w:rPr>
        <w:t>В рамках внеурочной деятельности учащиеся принимают активное участие в сетевых проектах. Дистанционное обучение – новая ступень овладения компетенциями для учащихся нашей школы.</w:t>
      </w:r>
    </w:p>
    <w:p w:rsidR="005C550E" w:rsidRPr="005C550E" w:rsidRDefault="005C550E" w:rsidP="00FF79E9">
      <w:pPr>
        <w:spacing w:after="0" w:line="240" w:lineRule="auto"/>
        <w:ind w:left="-284"/>
        <w:jc w:val="both"/>
        <w:rPr>
          <w:rFonts w:ascii="Times New Roman" w:hAnsi="Times New Roman" w:cs="Times New Roman"/>
          <w:sz w:val="24"/>
          <w:szCs w:val="24"/>
        </w:rPr>
      </w:pPr>
      <w:r w:rsidRPr="005C550E">
        <w:rPr>
          <w:rFonts w:ascii="Times New Roman" w:hAnsi="Times New Roman" w:cs="Times New Roman"/>
          <w:sz w:val="24"/>
          <w:szCs w:val="24"/>
        </w:rPr>
        <w:t>Внедрение программ внеурочной деятельности значительно обогатило систему воспитательной работы школы. Финансирование внеурочной деятельности в соответствии с ФГОС НОО</w:t>
      </w:r>
      <w:r w:rsidR="00700222">
        <w:rPr>
          <w:rFonts w:ascii="Times New Roman" w:hAnsi="Times New Roman" w:cs="Times New Roman"/>
          <w:sz w:val="24"/>
          <w:szCs w:val="24"/>
        </w:rPr>
        <w:t xml:space="preserve"> и ФГОС ООО</w:t>
      </w:r>
      <w:r w:rsidRPr="005C550E">
        <w:rPr>
          <w:rFonts w:ascii="Times New Roman" w:hAnsi="Times New Roman" w:cs="Times New Roman"/>
          <w:sz w:val="24"/>
          <w:szCs w:val="24"/>
        </w:rPr>
        <w:t xml:space="preserve"> дает возможность внедрить новые программы и привлечь к проведению внеурочных занятий не только учителей начальных классов, но и учителей-предметников.</w:t>
      </w:r>
    </w:p>
    <w:p w:rsidR="005C550E" w:rsidRPr="005C550E" w:rsidRDefault="005C550E" w:rsidP="00FF79E9">
      <w:pPr>
        <w:spacing w:after="0" w:line="240" w:lineRule="auto"/>
        <w:ind w:left="-284"/>
        <w:jc w:val="both"/>
        <w:rPr>
          <w:rFonts w:ascii="Times New Roman" w:hAnsi="Times New Roman" w:cs="Times New Roman"/>
          <w:spacing w:val="-4"/>
          <w:sz w:val="24"/>
          <w:szCs w:val="24"/>
        </w:rPr>
      </w:pPr>
      <w:r w:rsidRPr="005C550E">
        <w:rPr>
          <w:rFonts w:ascii="Times New Roman" w:hAnsi="Times New Roman" w:cs="Times New Roman"/>
          <w:sz w:val="24"/>
          <w:szCs w:val="24"/>
        </w:rPr>
        <w:t>Творческая гр</w:t>
      </w:r>
      <w:r w:rsidR="00700222">
        <w:rPr>
          <w:rFonts w:ascii="Times New Roman" w:hAnsi="Times New Roman" w:cs="Times New Roman"/>
          <w:sz w:val="24"/>
          <w:szCs w:val="24"/>
        </w:rPr>
        <w:t>уппа учителей, в которую входят</w:t>
      </w:r>
      <w:r w:rsidRPr="005C550E">
        <w:rPr>
          <w:rFonts w:ascii="Times New Roman" w:hAnsi="Times New Roman" w:cs="Times New Roman"/>
          <w:sz w:val="24"/>
          <w:szCs w:val="24"/>
        </w:rPr>
        <w:t xml:space="preserve"> и учителя начальных классов, </w:t>
      </w:r>
      <w:r w:rsidR="00700222">
        <w:rPr>
          <w:rFonts w:ascii="Times New Roman" w:hAnsi="Times New Roman" w:cs="Times New Roman"/>
          <w:sz w:val="24"/>
          <w:szCs w:val="24"/>
        </w:rPr>
        <w:t xml:space="preserve">2-ой год </w:t>
      </w:r>
      <w:r w:rsidRPr="005C550E">
        <w:rPr>
          <w:rFonts w:ascii="Times New Roman" w:hAnsi="Times New Roman" w:cs="Times New Roman"/>
          <w:sz w:val="24"/>
          <w:szCs w:val="24"/>
        </w:rPr>
        <w:t xml:space="preserve">работает над темой </w:t>
      </w:r>
      <w:r w:rsidRPr="005C550E">
        <w:rPr>
          <w:rFonts w:ascii="Times New Roman" w:hAnsi="Times New Roman" w:cs="Times New Roman"/>
          <w:b/>
          <w:sz w:val="24"/>
          <w:szCs w:val="24"/>
          <w:shd w:val="clear" w:color="auto" w:fill="FFFFFF"/>
        </w:rPr>
        <w:t>муниципальной  инновационной площадки «Социально-педагогическое проектирование как средство нравственного воспитания младших школьников»,</w:t>
      </w:r>
      <w:r w:rsidRPr="005C550E">
        <w:rPr>
          <w:rFonts w:ascii="Times New Roman" w:hAnsi="Times New Roman" w:cs="Times New Roman"/>
          <w:sz w:val="24"/>
          <w:szCs w:val="24"/>
          <w:shd w:val="clear" w:color="auto" w:fill="FFFFFF"/>
        </w:rPr>
        <w:t xml:space="preserve"> предмет исследования которой </w:t>
      </w:r>
      <w:r w:rsidRPr="005C550E">
        <w:rPr>
          <w:rFonts w:ascii="Times New Roman" w:hAnsi="Times New Roman" w:cs="Times New Roman"/>
          <w:spacing w:val="-4"/>
          <w:sz w:val="24"/>
          <w:szCs w:val="24"/>
        </w:rPr>
        <w:t xml:space="preserve">нравственное воспитание  школьника посредством социально-педагогического проектирования. </w:t>
      </w:r>
    </w:p>
    <w:p w:rsidR="005C550E" w:rsidRPr="005C550E" w:rsidRDefault="005C550E" w:rsidP="00FF79E9">
      <w:pPr>
        <w:spacing w:after="0" w:line="240" w:lineRule="auto"/>
        <w:ind w:left="-284"/>
        <w:jc w:val="both"/>
        <w:rPr>
          <w:rFonts w:ascii="Times New Roman" w:hAnsi="Times New Roman" w:cs="Times New Roman"/>
          <w:spacing w:val="-4"/>
          <w:sz w:val="24"/>
          <w:szCs w:val="24"/>
        </w:rPr>
      </w:pPr>
      <w:r w:rsidRPr="005C550E">
        <w:rPr>
          <w:rFonts w:ascii="Times New Roman" w:hAnsi="Times New Roman" w:cs="Times New Roman"/>
          <w:spacing w:val="-4"/>
          <w:sz w:val="24"/>
          <w:szCs w:val="24"/>
        </w:rPr>
        <w:lastRenderedPageBreak/>
        <w:t>Всеми учащимися начальной школы заведены «</w:t>
      </w:r>
      <w:proofErr w:type="spellStart"/>
      <w:r w:rsidRPr="005C550E">
        <w:rPr>
          <w:rFonts w:ascii="Times New Roman" w:hAnsi="Times New Roman" w:cs="Times New Roman"/>
          <w:spacing w:val="-4"/>
          <w:sz w:val="24"/>
          <w:szCs w:val="24"/>
        </w:rPr>
        <w:t>Портфолио</w:t>
      </w:r>
      <w:proofErr w:type="spellEnd"/>
      <w:r w:rsidRPr="005C550E">
        <w:rPr>
          <w:rFonts w:ascii="Times New Roman" w:hAnsi="Times New Roman" w:cs="Times New Roman"/>
          <w:spacing w:val="-4"/>
          <w:sz w:val="24"/>
          <w:szCs w:val="24"/>
        </w:rPr>
        <w:t>».</w:t>
      </w:r>
    </w:p>
    <w:p w:rsidR="005C550E" w:rsidRPr="005C550E" w:rsidRDefault="005C550E" w:rsidP="00FF79E9">
      <w:pPr>
        <w:spacing w:after="0" w:line="240" w:lineRule="auto"/>
        <w:ind w:left="-284"/>
        <w:jc w:val="both"/>
        <w:rPr>
          <w:rFonts w:ascii="Times New Roman" w:hAnsi="Times New Roman" w:cs="Times New Roman"/>
          <w:spacing w:val="-4"/>
          <w:sz w:val="24"/>
          <w:szCs w:val="24"/>
        </w:rPr>
      </w:pPr>
      <w:r w:rsidRPr="005C550E">
        <w:rPr>
          <w:rFonts w:ascii="Times New Roman" w:hAnsi="Times New Roman" w:cs="Times New Roman"/>
          <w:spacing w:val="-4"/>
          <w:sz w:val="24"/>
          <w:szCs w:val="24"/>
        </w:rPr>
        <w:t>Их составляющими компонентами являются</w:t>
      </w:r>
      <w:proofErr w:type="gramStart"/>
      <w:r w:rsidRPr="005C550E">
        <w:rPr>
          <w:rFonts w:ascii="Times New Roman" w:hAnsi="Times New Roman" w:cs="Times New Roman"/>
          <w:spacing w:val="-4"/>
          <w:sz w:val="24"/>
          <w:szCs w:val="24"/>
        </w:rPr>
        <w:t xml:space="preserve"> :</w:t>
      </w:r>
      <w:proofErr w:type="gramEnd"/>
    </w:p>
    <w:p w:rsidR="005C550E" w:rsidRPr="005C550E" w:rsidRDefault="005C550E" w:rsidP="00FF79E9">
      <w:pPr>
        <w:spacing w:after="0" w:line="240" w:lineRule="auto"/>
        <w:ind w:left="-142"/>
        <w:jc w:val="both"/>
        <w:rPr>
          <w:rFonts w:ascii="Times New Roman" w:hAnsi="Times New Roman" w:cs="Times New Roman"/>
          <w:spacing w:val="-4"/>
          <w:sz w:val="24"/>
          <w:szCs w:val="24"/>
        </w:rPr>
      </w:pPr>
      <w:r w:rsidRPr="005C550E">
        <w:rPr>
          <w:rFonts w:ascii="Times New Roman" w:hAnsi="Times New Roman" w:cs="Times New Roman"/>
          <w:spacing w:val="-4"/>
          <w:sz w:val="24"/>
          <w:szCs w:val="24"/>
        </w:rPr>
        <w:t>- листы индивидуальных достижений предметных результатов; итоговые контрольные;</w:t>
      </w:r>
    </w:p>
    <w:p w:rsidR="005C550E" w:rsidRPr="005C550E" w:rsidRDefault="005C550E" w:rsidP="00FF79E9">
      <w:pPr>
        <w:spacing w:after="0" w:line="240" w:lineRule="auto"/>
        <w:ind w:left="-142"/>
        <w:jc w:val="both"/>
        <w:rPr>
          <w:rFonts w:ascii="Times New Roman" w:hAnsi="Times New Roman" w:cs="Times New Roman"/>
          <w:spacing w:val="-4"/>
          <w:sz w:val="24"/>
          <w:szCs w:val="24"/>
        </w:rPr>
      </w:pPr>
      <w:r w:rsidRPr="005C550E">
        <w:rPr>
          <w:rFonts w:ascii="Times New Roman" w:hAnsi="Times New Roman" w:cs="Times New Roman"/>
          <w:spacing w:val="-4"/>
          <w:sz w:val="24"/>
          <w:szCs w:val="24"/>
        </w:rPr>
        <w:t xml:space="preserve"> - листы индивидуальных достижений </w:t>
      </w:r>
      <w:proofErr w:type="spellStart"/>
      <w:r w:rsidRPr="005C550E">
        <w:rPr>
          <w:rFonts w:ascii="Times New Roman" w:hAnsi="Times New Roman" w:cs="Times New Roman"/>
          <w:spacing w:val="-4"/>
          <w:sz w:val="24"/>
          <w:szCs w:val="24"/>
        </w:rPr>
        <w:t>метапредметных</w:t>
      </w:r>
      <w:proofErr w:type="spellEnd"/>
      <w:r w:rsidRPr="005C550E">
        <w:rPr>
          <w:rFonts w:ascii="Times New Roman" w:hAnsi="Times New Roman" w:cs="Times New Roman"/>
          <w:spacing w:val="-4"/>
          <w:sz w:val="24"/>
          <w:szCs w:val="24"/>
        </w:rPr>
        <w:t xml:space="preserve"> результатов; стартовая, промежуточная и итоговая диагностика;</w:t>
      </w:r>
    </w:p>
    <w:p w:rsidR="005C550E" w:rsidRPr="005C550E" w:rsidRDefault="005C550E" w:rsidP="00FF79E9">
      <w:pPr>
        <w:spacing w:after="0" w:line="240" w:lineRule="auto"/>
        <w:ind w:left="-142"/>
        <w:jc w:val="both"/>
        <w:rPr>
          <w:rFonts w:ascii="Times New Roman" w:hAnsi="Times New Roman" w:cs="Times New Roman"/>
          <w:spacing w:val="-4"/>
          <w:sz w:val="24"/>
          <w:szCs w:val="24"/>
        </w:rPr>
      </w:pPr>
      <w:r w:rsidRPr="005C550E">
        <w:rPr>
          <w:rFonts w:ascii="Times New Roman" w:hAnsi="Times New Roman" w:cs="Times New Roman"/>
          <w:spacing w:val="-4"/>
          <w:sz w:val="24"/>
          <w:szCs w:val="24"/>
        </w:rPr>
        <w:t>- листы индивидуальных достижений личностных результатов; лучшие творческие работы ученика, грамоты, благодарственные письма, дипломы, фотографии.</w:t>
      </w:r>
    </w:p>
    <w:p w:rsidR="005C550E" w:rsidRPr="005C550E" w:rsidRDefault="005C550E" w:rsidP="00FF79E9">
      <w:pPr>
        <w:spacing w:after="0" w:line="240" w:lineRule="auto"/>
        <w:ind w:left="-284"/>
        <w:jc w:val="both"/>
        <w:rPr>
          <w:rFonts w:ascii="Times New Roman" w:hAnsi="Times New Roman" w:cs="Times New Roman"/>
          <w:spacing w:val="-4"/>
          <w:sz w:val="24"/>
          <w:szCs w:val="24"/>
        </w:rPr>
      </w:pPr>
      <w:r w:rsidRPr="005C550E">
        <w:rPr>
          <w:rFonts w:ascii="Times New Roman" w:hAnsi="Times New Roman" w:cs="Times New Roman"/>
          <w:spacing w:val="-4"/>
          <w:sz w:val="24"/>
          <w:szCs w:val="24"/>
        </w:rPr>
        <w:t xml:space="preserve">К концу года собран соответствующий накопительный материал. Это послужило поводом для состоявшихся в мае классных презентаций «Моё </w:t>
      </w:r>
      <w:proofErr w:type="spellStart"/>
      <w:r w:rsidRPr="005C550E">
        <w:rPr>
          <w:rFonts w:ascii="Times New Roman" w:hAnsi="Times New Roman" w:cs="Times New Roman"/>
          <w:spacing w:val="-4"/>
          <w:sz w:val="24"/>
          <w:szCs w:val="24"/>
        </w:rPr>
        <w:t>портфолио</w:t>
      </w:r>
      <w:proofErr w:type="spellEnd"/>
      <w:r w:rsidRPr="005C550E">
        <w:rPr>
          <w:rFonts w:ascii="Times New Roman" w:hAnsi="Times New Roman" w:cs="Times New Roman"/>
          <w:spacing w:val="-4"/>
          <w:sz w:val="24"/>
          <w:szCs w:val="24"/>
        </w:rPr>
        <w:t>», участниками которых стали ученики, их родители, учителя. Такой совместный вид работы помогает детям свободно общаться, лучше изучать друг друга, видеть результаты собственного труда.</w:t>
      </w:r>
    </w:p>
    <w:p w:rsidR="005C550E" w:rsidRPr="005C550E" w:rsidRDefault="005C550E" w:rsidP="00FF79E9">
      <w:pPr>
        <w:spacing w:after="0" w:line="240" w:lineRule="auto"/>
        <w:ind w:left="-284"/>
        <w:jc w:val="both"/>
        <w:rPr>
          <w:rFonts w:ascii="Times New Roman" w:hAnsi="Times New Roman" w:cs="Times New Roman"/>
          <w:sz w:val="24"/>
          <w:szCs w:val="24"/>
        </w:rPr>
      </w:pPr>
      <w:r w:rsidRPr="005C550E">
        <w:rPr>
          <w:rFonts w:ascii="Times New Roman" w:hAnsi="Times New Roman" w:cs="Times New Roman"/>
          <w:sz w:val="24"/>
          <w:szCs w:val="24"/>
        </w:rPr>
        <w:t>В течени</w:t>
      </w:r>
      <w:proofErr w:type="gramStart"/>
      <w:r w:rsidRPr="005C550E">
        <w:rPr>
          <w:rFonts w:ascii="Times New Roman" w:hAnsi="Times New Roman" w:cs="Times New Roman"/>
          <w:sz w:val="24"/>
          <w:szCs w:val="24"/>
        </w:rPr>
        <w:t>и</w:t>
      </w:r>
      <w:proofErr w:type="gramEnd"/>
      <w:r w:rsidRPr="005C550E">
        <w:rPr>
          <w:rFonts w:ascii="Times New Roman" w:hAnsi="Times New Roman" w:cs="Times New Roman"/>
          <w:sz w:val="24"/>
          <w:szCs w:val="24"/>
        </w:rPr>
        <w:t xml:space="preserve"> всех учебных лет педагоги нашей школы отслеживали и внедряли в своей деятельности технологии достижения планируемых результатов освоения программ начального образования.</w:t>
      </w:r>
    </w:p>
    <w:p w:rsidR="005C550E" w:rsidRPr="005C550E" w:rsidRDefault="005C550E" w:rsidP="00FF79E9">
      <w:pPr>
        <w:spacing w:after="0" w:line="240" w:lineRule="auto"/>
        <w:ind w:left="-284"/>
        <w:jc w:val="both"/>
        <w:rPr>
          <w:rFonts w:ascii="Times New Roman" w:hAnsi="Times New Roman" w:cs="Times New Roman"/>
          <w:spacing w:val="-4"/>
          <w:sz w:val="24"/>
          <w:szCs w:val="24"/>
        </w:rPr>
      </w:pPr>
      <w:r w:rsidRPr="005C550E">
        <w:rPr>
          <w:rFonts w:ascii="Times New Roman" w:hAnsi="Times New Roman" w:cs="Times New Roman"/>
          <w:spacing w:val="-4"/>
          <w:sz w:val="24"/>
          <w:szCs w:val="24"/>
        </w:rPr>
        <w:t>Достижения младших школьников в освоении приобретенных умений и навыков по основным предметам записывались учителем, а чаще самими учениками в именованный «Лист индивидуальных достижений». Таким образом, учащиеся включались в контрольно-оценочную деятельность, приобретая навыки самоконтроля и умения сравнивать свои  достижения с эталоном. Итогом стал «Индивидуальный оценочный лист», который помог учителям 5-х классов разработать рабочие программы по предметам.</w:t>
      </w:r>
    </w:p>
    <w:p w:rsidR="005C550E" w:rsidRPr="005C550E" w:rsidRDefault="005C550E" w:rsidP="00FF79E9">
      <w:pPr>
        <w:spacing w:after="0" w:line="240" w:lineRule="auto"/>
        <w:ind w:left="-284"/>
        <w:jc w:val="both"/>
        <w:rPr>
          <w:rFonts w:ascii="Times New Roman" w:hAnsi="Times New Roman" w:cs="Times New Roman"/>
          <w:sz w:val="24"/>
          <w:szCs w:val="24"/>
        </w:rPr>
      </w:pPr>
      <w:r w:rsidRPr="005C550E">
        <w:rPr>
          <w:rFonts w:ascii="Times New Roman" w:hAnsi="Times New Roman" w:cs="Times New Roman"/>
          <w:sz w:val="24"/>
          <w:szCs w:val="24"/>
        </w:rPr>
        <w:t>По-прежнему, в конце учебного года в мае состоялись классные презентации «</w:t>
      </w:r>
      <w:proofErr w:type="spellStart"/>
      <w:r w:rsidRPr="005C550E">
        <w:rPr>
          <w:rFonts w:ascii="Times New Roman" w:hAnsi="Times New Roman" w:cs="Times New Roman"/>
          <w:sz w:val="24"/>
          <w:szCs w:val="24"/>
        </w:rPr>
        <w:t>Портфолио</w:t>
      </w:r>
      <w:proofErr w:type="spellEnd"/>
      <w:r w:rsidRPr="005C550E">
        <w:rPr>
          <w:rFonts w:ascii="Times New Roman" w:hAnsi="Times New Roman" w:cs="Times New Roman"/>
          <w:sz w:val="24"/>
          <w:szCs w:val="24"/>
        </w:rPr>
        <w:t>», участниками которой стали ученики, их родители, учителя. Такой вид совместной работы помогает детям свободно общаться, лучше изучать друг друга, видеть результаты собственного труда.</w:t>
      </w:r>
    </w:p>
    <w:p w:rsidR="005C550E" w:rsidRPr="005C550E" w:rsidRDefault="005C550E" w:rsidP="00FF79E9">
      <w:pPr>
        <w:spacing w:after="0" w:line="240" w:lineRule="auto"/>
        <w:ind w:left="-284"/>
        <w:jc w:val="both"/>
        <w:rPr>
          <w:rFonts w:ascii="Times New Roman" w:hAnsi="Times New Roman" w:cs="Times New Roman"/>
          <w:sz w:val="24"/>
          <w:szCs w:val="24"/>
        </w:rPr>
      </w:pPr>
      <w:r w:rsidRPr="005C550E">
        <w:rPr>
          <w:rFonts w:ascii="Times New Roman" w:hAnsi="Times New Roman" w:cs="Times New Roman"/>
          <w:sz w:val="24"/>
          <w:szCs w:val="24"/>
        </w:rPr>
        <w:t xml:space="preserve">С первых дней педагогами школы велся образовательный мониторинг. Условием изучения результатов усвоения обязательного программного материала являлась его </w:t>
      </w:r>
      <w:proofErr w:type="spellStart"/>
      <w:r w:rsidRPr="005C550E">
        <w:rPr>
          <w:rFonts w:ascii="Times New Roman" w:hAnsi="Times New Roman" w:cs="Times New Roman"/>
          <w:sz w:val="24"/>
          <w:szCs w:val="24"/>
        </w:rPr>
        <w:t>поэтапность</w:t>
      </w:r>
      <w:proofErr w:type="spellEnd"/>
      <w:r w:rsidRPr="005C550E">
        <w:rPr>
          <w:rFonts w:ascii="Times New Roman" w:hAnsi="Times New Roman" w:cs="Times New Roman"/>
          <w:sz w:val="24"/>
          <w:szCs w:val="24"/>
        </w:rPr>
        <w:t>:</w:t>
      </w:r>
    </w:p>
    <w:p w:rsidR="005C550E" w:rsidRPr="005C550E" w:rsidRDefault="005C550E" w:rsidP="00FF79E9">
      <w:pPr>
        <w:spacing w:after="0" w:line="240" w:lineRule="auto"/>
        <w:ind w:left="-284"/>
        <w:jc w:val="both"/>
        <w:rPr>
          <w:rFonts w:ascii="Times New Roman" w:hAnsi="Times New Roman" w:cs="Times New Roman"/>
          <w:sz w:val="24"/>
          <w:szCs w:val="24"/>
        </w:rPr>
      </w:pPr>
      <w:r w:rsidRPr="005C550E">
        <w:rPr>
          <w:rFonts w:ascii="Times New Roman" w:hAnsi="Times New Roman" w:cs="Times New Roman"/>
          <w:sz w:val="24"/>
          <w:szCs w:val="24"/>
          <w:lang w:val="en-US"/>
        </w:rPr>
        <w:t>I</w:t>
      </w:r>
      <w:r w:rsidRPr="005C550E">
        <w:rPr>
          <w:rFonts w:ascii="Times New Roman" w:hAnsi="Times New Roman" w:cs="Times New Roman"/>
          <w:sz w:val="24"/>
          <w:szCs w:val="24"/>
        </w:rPr>
        <w:t xml:space="preserve"> этап – изучение исходного уровня готовности обучающихся к обучению в данном классе;</w:t>
      </w:r>
    </w:p>
    <w:p w:rsidR="005C550E" w:rsidRPr="005C550E" w:rsidRDefault="005C550E" w:rsidP="00FF79E9">
      <w:pPr>
        <w:spacing w:after="0" w:line="240" w:lineRule="auto"/>
        <w:ind w:left="-284"/>
        <w:jc w:val="both"/>
        <w:rPr>
          <w:rFonts w:ascii="Times New Roman" w:hAnsi="Times New Roman" w:cs="Times New Roman"/>
          <w:sz w:val="24"/>
          <w:szCs w:val="24"/>
        </w:rPr>
      </w:pPr>
      <w:r w:rsidRPr="005C550E">
        <w:rPr>
          <w:rFonts w:ascii="Times New Roman" w:hAnsi="Times New Roman" w:cs="Times New Roman"/>
          <w:sz w:val="24"/>
          <w:szCs w:val="24"/>
          <w:lang w:val="en-US"/>
        </w:rPr>
        <w:t>II</w:t>
      </w:r>
      <w:r w:rsidRPr="005C550E">
        <w:rPr>
          <w:rFonts w:ascii="Times New Roman" w:hAnsi="Times New Roman" w:cs="Times New Roman"/>
          <w:sz w:val="24"/>
          <w:szCs w:val="24"/>
        </w:rPr>
        <w:t xml:space="preserve"> этап – анализ динамики эффективности образовательного процесса в сравнении с результатами входной диагностики;</w:t>
      </w:r>
    </w:p>
    <w:p w:rsidR="005C550E" w:rsidRPr="005C550E" w:rsidRDefault="005C550E" w:rsidP="00FF79E9">
      <w:pPr>
        <w:spacing w:after="0" w:line="240" w:lineRule="auto"/>
        <w:ind w:left="-284"/>
        <w:jc w:val="both"/>
        <w:rPr>
          <w:rFonts w:ascii="Times New Roman" w:hAnsi="Times New Roman" w:cs="Times New Roman"/>
          <w:sz w:val="24"/>
          <w:szCs w:val="24"/>
        </w:rPr>
      </w:pPr>
      <w:proofErr w:type="gramStart"/>
      <w:r w:rsidRPr="005C550E">
        <w:rPr>
          <w:rFonts w:ascii="Times New Roman" w:hAnsi="Times New Roman" w:cs="Times New Roman"/>
          <w:sz w:val="24"/>
          <w:szCs w:val="24"/>
          <w:lang w:val="en-US"/>
        </w:rPr>
        <w:t>III</w:t>
      </w:r>
      <w:r w:rsidRPr="005C550E">
        <w:rPr>
          <w:rFonts w:ascii="Times New Roman" w:hAnsi="Times New Roman" w:cs="Times New Roman"/>
          <w:sz w:val="24"/>
          <w:szCs w:val="24"/>
        </w:rPr>
        <w:t xml:space="preserve">  этап</w:t>
      </w:r>
      <w:proofErr w:type="gramEnd"/>
      <w:r w:rsidRPr="005C550E">
        <w:rPr>
          <w:rFonts w:ascii="Times New Roman" w:hAnsi="Times New Roman" w:cs="Times New Roman"/>
          <w:sz w:val="24"/>
          <w:szCs w:val="24"/>
        </w:rPr>
        <w:t xml:space="preserve"> – итоговая диагностика, ставшая целью определения уровня готовности учащихся к обучению на следующей ступени.</w:t>
      </w:r>
    </w:p>
    <w:p w:rsidR="005C550E" w:rsidRPr="005C550E" w:rsidRDefault="005C550E" w:rsidP="00FF79E9">
      <w:pPr>
        <w:spacing w:after="0" w:line="240" w:lineRule="auto"/>
        <w:ind w:left="-284"/>
        <w:jc w:val="both"/>
        <w:rPr>
          <w:rFonts w:ascii="Times New Roman" w:hAnsi="Times New Roman" w:cs="Times New Roman"/>
          <w:sz w:val="24"/>
          <w:szCs w:val="24"/>
        </w:rPr>
      </w:pPr>
      <w:r w:rsidRPr="005C550E">
        <w:rPr>
          <w:rFonts w:ascii="Times New Roman" w:hAnsi="Times New Roman" w:cs="Times New Roman"/>
          <w:sz w:val="24"/>
          <w:szCs w:val="24"/>
        </w:rPr>
        <w:t>Диагностический анализ даёт возможность получить объективную и очень конкретную информацию об уровне усвоения каждым школьником программного материала:</w:t>
      </w:r>
    </w:p>
    <w:p w:rsidR="005C550E" w:rsidRPr="005C550E" w:rsidRDefault="005C550E" w:rsidP="00FF79E9">
      <w:pPr>
        <w:pStyle w:val="a3"/>
        <w:numPr>
          <w:ilvl w:val="0"/>
          <w:numId w:val="6"/>
        </w:numPr>
        <w:spacing w:after="0" w:line="240" w:lineRule="auto"/>
        <w:jc w:val="both"/>
        <w:rPr>
          <w:rFonts w:ascii="Times New Roman" w:hAnsi="Times New Roman" w:cs="Times New Roman"/>
          <w:sz w:val="24"/>
          <w:szCs w:val="24"/>
        </w:rPr>
      </w:pPr>
      <w:r w:rsidRPr="005C550E">
        <w:rPr>
          <w:rFonts w:ascii="Times New Roman" w:hAnsi="Times New Roman" w:cs="Times New Roman"/>
          <w:sz w:val="24"/>
          <w:szCs w:val="24"/>
        </w:rPr>
        <w:t xml:space="preserve">выявить и измерить уровень успешности </w:t>
      </w:r>
      <w:proofErr w:type="gramStart"/>
      <w:r w:rsidRPr="005C550E">
        <w:rPr>
          <w:rFonts w:ascii="Times New Roman" w:hAnsi="Times New Roman" w:cs="Times New Roman"/>
          <w:sz w:val="24"/>
          <w:szCs w:val="24"/>
        </w:rPr>
        <w:t>обучения по предметам</w:t>
      </w:r>
      <w:proofErr w:type="gramEnd"/>
      <w:r w:rsidRPr="005C550E">
        <w:rPr>
          <w:rFonts w:ascii="Times New Roman" w:hAnsi="Times New Roman" w:cs="Times New Roman"/>
          <w:sz w:val="24"/>
          <w:szCs w:val="24"/>
        </w:rPr>
        <w:t xml:space="preserve"> каждого ученика, класса;</w:t>
      </w:r>
    </w:p>
    <w:p w:rsidR="005C550E" w:rsidRPr="005C550E" w:rsidRDefault="005C550E" w:rsidP="00FF79E9">
      <w:pPr>
        <w:pStyle w:val="a3"/>
        <w:numPr>
          <w:ilvl w:val="0"/>
          <w:numId w:val="6"/>
        </w:numPr>
        <w:spacing w:after="0" w:line="240" w:lineRule="auto"/>
        <w:jc w:val="both"/>
        <w:rPr>
          <w:rFonts w:ascii="Times New Roman" w:hAnsi="Times New Roman" w:cs="Times New Roman"/>
          <w:sz w:val="24"/>
          <w:szCs w:val="24"/>
        </w:rPr>
      </w:pPr>
      <w:r w:rsidRPr="005C550E">
        <w:rPr>
          <w:rFonts w:ascii="Times New Roman" w:hAnsi="Times New Roman" w:cs="Times New Roman"/>
          <w:sz w:val="24"/>
          <w:szCs w:val="24"/>
        </w:rPr>
        <w:t>определить уровень усвоения отдельных тем;</w:t>
      </w:r>
    </w:p>
    <w:p w:rsidR="005C550E" w:rsidRPr="005C550E" w:rsidRDefault="005C550E" w:rsidP="00FF79E9">
      <w:pPr>
        <w:pStyle w:val="a3"/>
        <w:numPr>
          <w:ilvl w:val="0"/>
          <w:numId w:val="6"/>
        </w:numPr>
        <w:spacing w:after="0" w:line="240" w:lineRule="auto"/>
        <w:jc w:val="both"/>
        <w:rPr>
          <w:rFonts w:ascii="Times New Roman" w:hAnsi="Times New Roman" w:cs="Times New Roman"/>
          <w:sz w:val="24"/>
          <w:szCs w:val="24"/>
        </w:rPr>
      </w:pPr>
      <w:r w:rsidRPr="005C550E">
        <w:rPr>
          <w:rFonts w:ascii="Times New Roman" w:hAnsi="Times New Roman" w:cs="Times New Roman"/>
          <w:sz w:val="24"/>
          <w:szCs w:val="24"/>
        </w:rPr>
        <w:t>выявить затруднения учащихся и  пробелы в их подготовке;</w:t>
      </w:r>
    </w:p>
    <w:p w:rsidR="005C550E" w:rsidRPr="005C550E" w:rsidRDefault="005C550E" w:rsidP="00FF79E9">
      <w:pPr>
        <w:pStyle w:val="a3"/>
        <w:numPr>
          <w:ilvl w:val="0"/>
          <w:numId w:val="6"/>
        </w:numPr>
        <w:spacing w:after="0" w:line="240" w:lineRule="auto"/>
        <w:jc w:val="both"/>
        <w:rPr>
          <w:rFonts w:ascii="Times New Roman" w:hAnsi="Times New Roman" w:cs="Times New Roman"/>
          <w:sz w:val="24"/>
          <w:szCs w:val="24"/>
        </w:rPr>
      </w:pPr>
      <w:r w:rsidRPr="005C550E">
        <w:rPr>
          <w:rFonts w:ascii="Times New Roman" w:hAnsi="Times New Roman" w:cs="Times New Roman"/>
          <w:sz w:val="24"/>
          <w:szCs w:val="24"/>
        </w:rPr>
        <w:t>дифференцировать учащихся по успешности обучения.</w:t>
      </w:r>
    </w:p>
    <w:p w:rsidR="005C550E" w:rsidRPr="005C550E" w:rsidRDefault="005C550E" w:rsidP="00FF79E9">
      <w:pPr>
        <w:spacing w:after="0" w:line="240" w:lineRule="auto"/>
        <w:ind w:left="-284"/>
        <w:jc w:val="both"/>
        <w:rPr>
          <w:rFonts w:ascii="Times New Roman" w:hAnsi="Times New Roman" w:cs="Times New Roman"/>
          <w:sz w:val="24"/>
          <w:szCs w:val="24"/>
        </w:rPr>
      </w:pPr>
      <w:r w:rsidRPr="005C550E">
        <w:rPr>
          <w:rFonts w:ascii="Times New Roman" w:hAnsi="Times New Roman" w:cs="Times New Roman"/>
          <w:sz w:val="24"/>
          <w:szCs w:val="24"/>
        </w:rPr>
        <w:t>Диагностический анализ дает возможность получить объективную и конкретную информацию об уровне освоения каждым школьником программного материала.</w:t>
      </w:r>
    </w:p>
    <w:p w:rsidR="005C550E" w:rsidRPr="005C550E" w:rsidRDefault="005C550E" w:rsidP="00FF79E9">
      <w:pPr>
        <w:spacing w:after="0" w:line="240" w:lineRule="auto"/>
        <w:jc w:val="both"/>
        <w:rPr>
          <w:rFonts w:ascii="Times New Roman" w:hAnsi="Times New Roman" w:cs="Times New Roman"/>
          <w:sz w:val="24"/>
          <w:szCs w:val="24"/>
        </w:rPr>
      </w:pPr>
      <w:r w:rsidRPr="005C550E">
        <w:rPr>
          <w:rFonts w:ascii="Times New Roman" w:hAnsi="Times New Roman" w:cs="Times New Roman"/>
          <w:sz w:val="24"/>
          <w:szCs w:val="24"/>
        </w:rPr>
        <w:t>После проведения ежегодных итогов работ мы фиксировали динамику формирования регулятивных, познавательных и коммуникативных учебных действий.</w:t>
      </w:r>
    </w:p>
    <w:p w:rsidR="00FD1235" w:rsidRDefault="00FD1235" w:rsidP="00FF79E9">
      <w:pPr>
        <w:spacing w:after="0" w:line="240" w:lineRule="auto"/>
        <w:contextualSpacing/>
        <w:jc w:val="center"/>
        <w:rPr>
          <w:rFonts w:ascii="Times New Roman" w:hAnsi="Times New Roman" w:cs="Times New Roman"/>
          <w:b/>
          <w:color w:val="1F497D" w:themeColor="text2"/>
          <w:sz w:val="24"/>
          <w:szCs w:val="24"/>
        </w:rPr>
      </w:pPr>
    </w:p>
    <w:p w:rsidR="00FD1235" w:rsidRDefault="00FD1235" w:rsidP="00FF79E9">
      <w:pPr>
        <w:spacing w:after="0" w:line="240" w:lineRule="auto"/>
        <w:contextualSpacing/>
        <w:jc w:val="center"/>
        <w:rPr>
          <w:rFonts w:ascii="Times New Roman" w:hAnsi="Times New Roman" w:cs="Times New Roman"/>
          <w:b/>
          <w:color w:val="1F497D" w:themeColor="text2"/>
          <w:sz w:val="24"/>
          <w:szCs w:val="24"/>
        </w:rPr>
      </w:pPr>
    </w:p>
    <w:p w:rsidR="00FD1235" w:rsidRDefault="00FD1235" w:rsidP="00FF79E9">
      <w:pPr>
        <w:spacing w:after="0" w:line="240" w:lineRule="auto"/>
        <w:contextualSpacing/>
        <w:jc w:val="center"/>
        <w:rPr>
          <w:rFonts w:ascii="Times New Roman" w:hAnsi="Times New Roman" w:cs="Times New Roman"/>
          <w:b/>
          <w:color w:val="1F497D" w:themeColor="text2"/>
          <w:sz w:val="24"/>
          <w:szCs w:val="24"/>
        </w:rPr>
      </w:pPr>
    </w:p>
    <w:p w:rsidR="00FD1235" w:rsidRDefault="00FD1235" w:rsidP="00FF79E9">
      <w:pPr>
        <w:spacing w:after="0" w:line="240" w:lineRule="auto"/>
        <w:contextualSpacing/>
        <w:jc w:val="center"/>
        <w:rPr>
          <w:rFonts w:ascii="Times New Roman" w:hAnsi="Times New Roman" w:cs="Times New Roman"/>
          <w:b/>
          <w:color w:val="1F497D" w:themeColor="text2"/>
          <w:sz w:val="24"/>
          <w:szCs w:val="24"/>
        </w:rPr>
      </w:pPr>
    </w:p>
    <w:p w:rsidR="00FD1235" w:rsidRDefault="00FD1235" w:rsidP="00FF79E9">
      <w:pPr>
        <w:spacing w:after="0" w:line="240" w:lineRule="auto"/>
        <w:contextualSpacing/>
        <w:jc w:val="center"/>
        <w:rPr>
          <w:rFonts w:ascii="Times New Roman" w:hAnsi="Times New Roman" w:cs="Times New Roman"/>
          <w:b/>
          <w:color w:val="1F497D" w:themeColor="text2"/>
          <w:sz w:val="24"/>
          <w:szCs w:val="24"/>
        </w:rPr>
      </w:pPr>
    </w:p>
    <w:p w:rsidR="00FD1235" w:rsidRDefault="00FD1235" w:rsidP="00FF79E9">
      <w:pPr>
        <w:spacing w:after="0" w:line="240" w:lineRule="auto"/>
        <w:contextualSpacing/>
        <w:jc w:val="center"/>
        <w:rPr>
          <w:rFonts w:ascii="Times New Roman" w:hAnsi="Times New Roman" w:cs="Times New Roman"/>
          <w:b/>
          <w:color w:val="1F497D" w:themeColor="text2"/>
          <w:sz w:val="24"/>
          <w:szCs w:val="24"/>
        </w:rPr>
      </w:pPr>
    </w:p>
    <w:p w:rsidR="00FD1235" w:rsidRDefault="00FD1235" w:rsidP="00FF79E9">
      <w:pPr>
        <w:spacing w:after="0" w:line="240" w:lineRule="auto"/>
        <w:contextualSpacing/>
        <w:jc w:val="center"/>
        <w:rPr>
          <w:rFonts w:ascii="Times New Roman" w:hAnsi="Times New Roman" w:cs="Times New Roman"/>
          <w:b/>
          <w:color w:val="1F497D" w:themeColor="text2"/>
          <w:sz w:val="24"/>
          <w:szCs w:val="24"/>
        </w:rPr>
      </w:pPr>
    </w:p>
    <w:p w:rsidR="00FD1235" w:rsidRDefault="00FD1235" w:rsidP="00FF79E9">
      <w:pPr>
        <w:spacing w:after="0" w:line="240" w:lineRule="auto"/>
        <w:contextualSpacing/>
        <w:jc w:val="center"/>
        <w:rPr>
          <w:rFonts w:ascii="Times New Roman" w:hAnsi="Times New Roman" w:cs="Times New Roman"/>
          <w:b/>
          <w:color w:val="1F497D" w:themeColor="text2"/>
          <w:sz w:val="24"/>
          <w:szCs w:val="24"/>
        </w:rPr>
      </w:pPr>
    </w:p>
    <w:p w:rsidR="00FD1235" w:rsidRDefault="00FD1235" w:rsidP="00FF79E9">
      <w:pPr>
        <w:spacing w:after="0" w:line="240" w:lineRule="auto"/>
        <w:contextualSpacing/>
        <w:jc w:val="center"/>
        <w:rPr>
          <w:rFonts w:ascii="Times New Roman" w:hAnsi="Times New Roman" w:cs="Times New Roman"/>
          <w:b/>
          <w:color w:val="1F497D" w:themeColor="text2"/>
          <w:sz w:val="24"/>
          <w:szCs w:val="24"/>
        </w:rPr>
      </w:pPr>
    </w:p>
    <w:p w:rsidR="00FD1235" w:rsidRDefault="00FD1235" w:rsidP="00FF79E9">
      <w:pPr>
        <w:spacing w:after="0" w:line="240" w:lineRule="auto"/>
        <w:contextualSpacing/>
        <w:jc w:val="center"/>
        <w:rPr>
          <w:rFonts w:ascii="Times New Roman" w:hAnsi="Times New Roman" w:cs="Times New Roman"/>
          <w:b/>
          <w:color w:val="1F497D" w:themeColor="text2"/>
          <w:sz w:val="24"/>
          <w:szCs w:val="24"/>
        </w:rPr>
      </w:pPr>
    </w:p>
    <w:p w:rsidR="005C550E" w:rsidRPr="005C550E" w:rsidRDefault="005C550E" w:rsidP="00FF79E9">
      <w:pPr>
        <w:spacing w:after="0" w:line="240" w:lineRule="auto"/>
        <w:contextualSpacing/>
        <w:jc w:val="center"/>
        <w:rPr>
          <w:rFonts w:ascii="Times New Roman" w:hAnsi="Times New Roman" w:cs="Times New Roman"/>
          <w:b/>
          <w:color w:val="1F497D" w:themeColor="text2"/>
          <w:sz w:val="24"/>
          <w:szCs w:val="24"/>
        </w:rPr>
      </w:pPr>
      <w:r w:rsidRPr="005C550E">
        <w:rPr>
          <w:rFonts w:ascii="Times New Roman" w:hAnsi="Times New Roman" w:cs="Times New Roman"/>
          <w:b/>
          <w:color w:val="1F497D" w:themeColor="text2"/>
          <w:sz w:val="24"/>
          <w:szCs w:val="24"/>
        </w:rPr>
        <w:lastRenderedPageBreak/>
        <w:t>Анализ результатов</w:t>
      </w:r>
    </w:p>
    <w:p w:rsidR="005C550E" w:rsidRPr="005C550E" w:rsidRDefault="005C550E" w:rsidP="00FF79E9">
      <w:pPr>
        <w:spacing w:after="0" w:line="240" w:lineRule="auto"/>
        <w:contextualSpacing/>
        <w:jc w:val="center"/>
        <w:rPr>
          <w:rFonts w:ascii="Times New Roman" w:hAnsi="Times New Roman" w:cs="Times New Roman"/>
          <w:b/>
          <w:color w:val="1F497D" w:themeColor="text2"/>
          <w:sz w:val="24"/>
          <w:szCs w:val="24"/>
        </w:rPr>
      </w:pPr>
      <w:r w:rsidRPr="005C550E">
        <w:rPr>
          <w:rFonts w:ascii="Times New Roman" w:hAnsi="Times New Roman" w:cs="Times New Roman"/>
          <w:b/>
          <w:color w:val="1F497D" w:themeColor="text2"/>
          <w:sz w:val="24"/>
          <w:szCs w:val="24"/>
        </w:rPr>
        <w:t>краевой диагностической работы</w:t>
      </w:r>
    </w:p>
    <w:p w:rsidR="005C550E" w:rsidRPr="005C550E" w:rsidRDefault="005C550E" w:rsidP="00FF79E9">
      <w:pPr>
        <w:spacing w:after="0" w:line="240" w:lineRule="auto"/>
        <w:contextualSpacing/>
        <w:jc w:val="center"/>
        <w:rPr>
          <w:rFonts w:ascii="Times New Roman" w:hAnsi="Times New Roman" w:cs="Times New Roman"/>
          <w:b/>
          <w:color w:val="0F243E" w:themeColor="text2" w:themeShade="80"/>
          <w:sz w:val="24"/>
          <w:szCs w:val="24"/>
        </w:rPr>
      </w:pPr>
      <w:r w:rsidRPr="005C550E">
        <w:rPr>
          <w:rFonts w:ascii="Times New Roman" w:hAnsi="Times New Roman" w:cs="Times New Roman"/>
          <w:b/>
          <w:color w:val="0F243E" w:themeColor="text2" w:themeShade="80"/>
          <w:sz w:val="24"/>
          <w:szCs w:val="24"/>
        </w:rPr>
        <w:t>Регулятивные УУД</w:t>
      </w:r>
    </w:p>
    <w:p w:rsidR="005C550E" w:rsidRPr="005C550E" w:rsidRDefault="005C550E" w:rsidP="00FF79E9">
      <w:pPr>
        <w:spacing w:after="0" w:line="240" w:lineRule="auto"/>
        <w:contextualSpacing/>
        <w:jc w:val="center"/>
        <w:rPr>
          <w:rFonts w:ascii="Times New Roman" w:hAnsi="Times New Roman" w:cs="Times New Roman"/>
          <w:sz w:val="24"/>
          <w:szCs w:val="24"/>
        </w:rPr>
      </w:pPr>
    </w:p>
    <w:p w:rsidR="005C550E" w:rsidRPr="005C550E" w:rsidRDefault="005C550E" w:rsidP="00FF79E9">
      <w:pPr>
        <w:spacing w:after="0" w:line="240" w:lineRule="auto"/>
        <w:rPr>
          <w:rFonts w:ascii="Times New Roman" w:hAnsi="Times New Roman" w:cs="Times New Roman"/>
          <w:sz w:val="24"/>
          <w:szCs w:val="24"/>
        </w:rPr>
      </w:pPr>
      <w:r w:rsidRPr="005C550E">
        <w:rPr>
          <w:rFonts w:ascii="Times New Roman" w:hAnsi="Times New Roman" w:cs="Times New Roman"/>
          <w:noProof/>
          <w:sz w:val="24"/>
          <w:szCs w:val="24"/>
        </w:rPr>
        <w:drawing>
          <wp:inline distT="0" distB="0" distL="0" distR="0">
            <wp:extent cx="5940686" cy="2509670"/>
            <wp:effectExtent l="19050" t="0" r="21964" b="4930"/>
            <wp:docPr id="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C550E" w:rsidRPr="005C550E" w:rsidRDefault="005C550E" w:rsidP="00FF79E9">
      <w:pPr>
        <w:spacing w:after="0" w:line="240" w:lineRule="auto"/>
        <w:contextualSpacing/>
        <w:jc w:val="center"/>
        <w:rPr>
          <w:rFonts w:ascii="Times New Roman" w:hAnsi="Times New Roman" w:cs="Times New Roman"/>
          <w:b/>
          <w:color w:val="1F497D" w:themeColor="text2"/>
          <w:sz w:val="24"/>
          <w:szCs w:val="24"/>
        </w:rPr>
      </w:pPr>
      <w:r w:rsidRPr="005C550E">
        <w:rPr>
          <w:rFonts w:ascii="Times New Roman" w:hAnsi="Times New Roman" w:cs="Times New Roman"/>
          <w:b/>
          <w:color w:val="1F497D" w:themeColor="text2"/>
          <w:sz w:val="24"/>
          <w:szCs w:val="24"/>
        </w:rPr>
        <w:t>Анализ результатов</w:t>
      </w:r>
    </w:p>
    <w:p w:rsidR="005C550E" w:rsidRPr="005C550E" w:rsidRDefault="005C550E" w:rsidP="00FF79E9">
      <w:pPr>
        <w:spacing w:after="0" w:line="240" w:lineRule="auto"/>
        <w:contextualSpacing/>
        <w:jc w:val="center"/>
        <w:rPr>
          <w:rFonts w:ascii="Times New Roman" w:hAnsi="Times New Roman" w:cs="Times New Roman"/>
          <w:b/>
          <w:color w:val="1F497D" w:themeColor="text2"/>
          <w:sz w:val="24"/>
          <w:szCs w:val="24"/>
        </w:rPr>
      </w:pPr>
      <w:r w:rsidRPr="005C550E">
        <w:rPr>
          <w:rFonts w:ascii="Times New Roman" w:hAnsi="Times New Roman" w:cs="Times New Roman"/>
          <w:b/>
          <w:color w:val="1F497D" w:themeColor="text2"/>
          <w:sz w:val="24"/>
          <w:szCs w:val="24"/>
        </w:rPr>
        <w:t>краевой диагностической работы</w:t>
      </w:r>
    </w:p>
    <w:p w:rsidR="005C550E" w:rsidRPr="005C550E" w:rsidRDefault="005C550E" w:rsidP="00FF79E9">
      <w:pPr>
        <w:spacing w:after="0" w:line="240" w:lineRule="auto"/>
        <w:contextualSpacing/>
        <w:jc w:val="center"/>
        <w:rPr>
          <w:rFonts w:ascii="Times New Roman" w:hAnsi="Times New Roman" w:cs="Times New Roman"/>
          <w:b/>
          <w:color w:val="0F243E" w:themeColor="text2" w:themeShade="80"/>
          <w:sz w:val="24"/>
          <w:szCs w:val="24"/>
        </w:rPr>
      </w:pPr>
      <w:r w:rsidRPr="005C550E">
        <w:rPr>
          <w:rFonts w:ascii="Times New Roman" w:hAnsi="Times New Roman" w:cs="Times New Roman"/>
          <w:b/>
          <w:color w:val="0F243E" w:themeColor="text2" w:themeShade="80"/>
          <w:sz w:val="24"/>
          <w:szCs w:val="24"/>
        </w:rPr>
        <w:t>Познавательные УУД</w:t>
      </w:r>
    </w:p>
    <w:p w:rsidR="005C550E" w:rsidRPr="005C550E" w:rsidRDefault="005C550E" w:rsidP="00FF79E9">
      <w:pPr>
        <w:spacing w:after="0" w:line="240" w:lineRule="auto"/>
        <w:jc w:val="center"/>
        <w:rPr>
          <w:rFonts w:ascii="Times New Roman" w:hAnsi="Times New Roman" w:cs="Times New Roman"/>
          <w:sz w:val="24"/>
          <w:szCs w:val="24"/>
        </w:rPr>
      </w:pPr>
      <w:r w:rsidRPr="005C550E">
        <w:rPr>
          <w:rFonts w:ascii="Times New Roman" w:hAnsi="Times New Roman" w:cs="Times New Roman"/>
          <w:b/>
          <w:color w:val="0F243E" w:themeColor="text2" w:themeShade="80"/>
          <w:sz w:val="24"/>
          <w:szCs w:val="24"/>
        </w:rPr>
        <w:t>(смысловое чтение, работа с информацией)</w:t>
      </w:r>
    </w:p>
    <w:p w:rsidR="005C550E" w:rsidRPr="005C550E" w:rsidRDefault="005C550E" w:rsidP="00FF79E9">
      <w:pPr>
        <w:spacing w:after="0" w:line="240" w:lineRule="auto"/>
        <w:contextualSpacing/>
        <w:jc w:val="center"/>
        <w:rPr>
          <w:rFonts w:ascii="Times New Roman" w:hAnsi="Times New Roman" w:cs="Times New Roman"/>
          <w:b/>
          <w:color w:val="0F243E" w:themeColor="text2" w:themeShade="80"/>
          <w:sz w:val="24"/>
          <w:szCs w:val="24"/>
        </w:rPr>
      </w:pPr>
      <w:r w:rsidRPr="005C550E">
        <w:rPr>
          <w:rFonts w:ascii="Times New Roman" w:hAnsi="Times New Roman" w:cs="Times New Roman"/>
          <w:b/>
          <w:color w:val="0F243E" w:themeColor="text2" w:themeShade="80"/>
          <w:sz w:val="24"/>
          <w:szCs w:val="24"/>
        </w:rPr>
        <w:t xml:space="preserve"> </w:t>
      </w:r>
    </w:p>
    <w:p w:rsidR="005C550E" w:rsidRPr="005C550E" w:rsidRDefault="005C550E" w:rsidP="00FF79E9">
      <w:pPr>
        <w:spacing w:after="0" w:line="240" w:lineRule="auto"/>
        <w:rPr>
          <w:rFonts w:ascii="Times New Roman" w:hAnsi="Times New Roman" w:cs="Times New Roman"/>
          <w:sz w:val="24"/>
          <w:szCs w:val="24"/>
        </w:rPr>
      </w:pPr>
      <w:r w:rsidRPr="005C550E">
        <w:rPr>
          <w:rFonts w:ascii="Times New Roman" w:hAnsi="Times New Roman" w:cs="Times New Roman"/>
          <w:noProof/>
          <w:sz w:val="24"/>
          <w:szCs w:val="24"/>
        </w:rPr>
        <w:drawing>
          <wp:inline distT="0" distB="0" distL="0" distR="0">
            <wp:extent cx="5704018" cy="3431690"/>
            <wp:effectExtent l="19050" t="0" r="10982"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D1235" w:rsidRDefault="00FD1235" w:rsidP="00FF79E9">
      <w:pPr>
        <w:spacing w:after="0" w:line="240" w:lineRule="auto"/>
        <w:contextualSpacing/>
        <w:jc w:val="center"/>
        <w:rPr>
          <w:rFonts w:ascii="Times New Roman" w:hAnsi="Times New Roman" w:cs="Times New Roman"/>
          <w:b/>
          <w:color w:val="1F497D" w:themeColor="text2"/>
          <w:sz w:val="24"/>
          <w:szCs w:val="24"/>
        </w:rPr>
      </w:pPr>
    </w:p>
    <w:p w:rsidR="00FD1235" w:rsidRDefault="00FD1235" w:rsidP="00FF79E9">
      <w:pPr>
        <w:spacing w:after="0" w:line="240" w:lineRule="auto"/>
        <w:contextualSpacing/>
        <w:jc w:val="center"/>
        <w:rPr>
          <w:rFonts w:ascii="Times New Roman" w:hAnsi="Times New Roman" w:cs="Times New Roman"/>
          <w:b/>
          <w:color w:val="1F497D" w:themeColor="text2"/>
          <w:sz w:val="24"/>
          <w:szCs w:val="24"/>
        </w:rPr>
      </w:pPr>
    </w:p>
    <w:p w:rsidR="00FD1235" w:rsidRDefault="00FD1235" w:rsidP="00FF79E9">
      <w:pPr>
        <w:spacing w:after="0" w:line="240" w:lineRule="auto"/>
        <w:contextualSpacing/>
        <w:jc w:val="center"/>
        <w:rPr>
          <w:rFonts w:ascii="Times New Roman" w:hAnsi="Times New Roman" w:cs="Times New Roman"/>
          <w:b/>
          <w:color w:val="1F497D" w:themeColor="text2"/>
          <w:sz w:val="24"/>
          <w:szCs w:val="24"/>
        </w:rPr>
      </w:pPr>
    </w:p>
    <w:p w:rsidR="00FD1235" w:rsidRDefault="00FD1235" w:rsidP="00FF79E9">
      <w:pPr>
        <w:spacing w:after="0" w:line="240" w:lineRule="auto"/>
        <w:contextualSpacing/>
        <w:jc w:val="center"/>
        <w:rPr>
          <w:rFonts w:ascii="Times New Roman" w:hAnsi="Times New Roman" w:cs="Times New Roman"/>
          <w:b/>
          <w:color w:val="1F497D" w:themeColor="text2"/>
          <w:sz w:val="24"/>
          <w:szCs w:val="24"/>
        </w:rPr>
      </w:pPr>
    </w:p>
    <w:p w:rsidR="00FD1235" w:rsidRDefault="00FD1235" w:rsidP="00FF79E9">
      <w:pPr>
        <w:spacing w:after="0" w:line="240" w:lineRule="auto"/>
        <w:contextualSpacing/>
        <w:jc w:val="center"/>
        <w:rPr>
          <w:rFonts w:ascii="Times New Roman" w:hAnsi="Times New Roman" w:cs="Times New Roman"/>
          <w:b/>
          <w:color w:val="1F497D" w:themeColor="text2"/>
          <w:sz w:val="24"/>
          <w:szCs w:val="24"/>
        </w:rPr>
      </w:pPr>
    </w:p>
    <w:p w:rsidR="00FD1235" w:rsidRDefault="00FD1235" w:rsidP="00FF79E9">
      <w:pPr>
        <w:spacing w:after="0" w:line="240" w:lineRule="auto"/>
        <w:contextualSpacing/>
        <w:jc w:val="center"/>
        <w:rPr>
          <w:rFonts w:ascii="Times New Roman" w:hAnsi="Times New Roman" w:cs="Times New Roman"/>
          <w:b/>
          <w:color w:val="1F497D" w:themeColor="text2"/>
          <w:sz w:val="24"/>
          <w:szCs w:val="24"/>
        </w:rPr>
      </w:pPr>
    </w:p>
    <w:p w:rsidR="00FD1235" w:rsidRDefault="00FD1235" w:rsidP="00FF79E9">
      <w:pPr>
        <w:spacing w:after="0" w:line="240" w:lineRule="auto"/>
        <w:contextualSpacing/>
        <w:jc w:val="center"/>
        <w:rPr>
          <w:rFonts w:ascii="Times New Roman" w:hAnsi="Times New Roman" w:cs="Times New Roman"/>
          <w:b/>
          <w:color w:val="1F497D" w:themeColor="text2"/>
          <w:sz w:val="24"/>
          <w:szCs w:val="24"/>
        </w:rPr>
      </w:pPr>
    </w:p>
    <w:p w:rsidR="00FD1235" w:rsidRDefault="00FD1235" w:rsidP="00FF79E9">
      <w:pPr>
        <w:spacing w:after="0" w:line="240" w:lineRule="auto"/>
        <w:contextualSpacing/>
        <w:jc w:val="center"/>
        <w:rPr>
          <w:rFonts w:ascii="Times New Roman" w:hAnsi="Times New Roman" w:cs="Times New Roman"/>
          <w:b/>
          <w:color w:val="1F497D" w:themeColor="text2"/>
          <w:sz w:val="24"/>
          <w:szCs w:val="24"/>
        </w:rPr>
      </w:pPr>
    </w:p>
    <w:p w:rsidR="00FD1235" w:rsidRDefault="00FD1235" w:rsidP="00FF79E9">
      <w:pPr>
        <w:spacing w:after="0" w:line="240" w:lineRule="auto"/>
        <w:contextualSpacing/>
        <w:jc w:val="center"/>
        <w:rPr>
          <w:rFonts w:ascii="Times New Roman" w:hAnsi="Times New Roman" w:cs="Times New Roman"/>
          <w:b/>
          <w:color w:val="1F497D" w:themeColor="text2"/>
          <w:sz w:val="24"/>
          <w:szCs w:val="24"/>
        </w:rPr>
      </w:pPr>
    </w:p>
    <w:p w:rsidR="005C550E" w:rsidRPr="005C550E" w:rsidRDefault="005C550E" w:rsidP="00FF79E9">
      <w:pPr>
        <w:spacing w:after="0" w:line="240" w:lineRule="auto"/>
        <w:contextualSpacing/>
        <w:jc w:val="center"/>
        <w:rPr>
          <w:rFonts w:ascii="Times New Roman" w:hAnsi="Times New Roman" w:cs="Times New Roman"/>
          <w:b/>
          <w:color w:val="1F497D" w:themeColor="text2"/>
          <w:sz w:val="24"/>
          <w:szCs w:val="24"/>
        </w:rPr>
      </w:pPr>
      <w:r w:rsidRPr="005C550E">
        <w:rPr>
          <w:rFonts w:ascii="Times New Roman" w:hAnsi="Times New Roman" w:cs="Times New Roman"/>
          <w:b/>
          <w:color w:val="1F497D" w:themeColor="text2"/>
          <w:sz w:val="24"/>
          <w:szCs w:val="24"/>
        </w:rPr>
        <w:lastRenderedPageBreak/>
        <w:t>Анализ результатов</w:t>
      </w:r>
    </w:p>
    <w:p w:rsidR="005C550E" w:rsidRPr="005C550E" w:rsidRDefault="005C550E" w:rsidP="00FF79E9">
      <w:pPr>
        <w:spacing w:after="0" w:line="240" w:lineRule="auto"/>
        <w:contextualSpacing/>
        <w:jc w:val="center"/>
        <w:rPr>
          <w:rFonts w:ascii="Times New Roman" w:hAnsi="Times New Roman" w:cs="Times New Roman"/>
          <w:b/>
          <w:color w:val="1F497D" w:themeColor="text2"/>
          <w:sz w:val="24"/>
          <w:szCs w:val="24"/>
        </w:rPr>
      </w:pPr>
      <w:r w:rsidRPr="005C550E">
        <w:rPr>
          <w:rFonts w:ascii="Times New Roman" w:hAnsi="Times New Roman" w:cs="Times New Roman"/>
          <w:b/>
          <w:color w:val="1F497D" w:themeColor="text2"/>
          <w:sz w:val="24"/>
          <w:szCs w:val="24"/>
        </w:rPr>
        <w:t>краевой диагностической работы</w:t>
      </w:r>
    </w:p>
    <w:p w:rsidR="005C550E" w:rsidRPr="005C550E" w:rsidRDefault="005C550E" w:rsidP="00FF79E9">
      <w:pPr>
        <w:spacing w:after="0" w:line="240" w:lineRule="auto"/>
        <w:contextualSpacing/>
        <w:jc w:val="center"/>
        <w:rPr>
          <w:rFonts w:ascii="Times New Roman" w:hAnsi="Times New Roman" w:cs="Times New Roman"/>
          <w:b/>
          <w:color w:val="0F243E" w:themeColor="text2" w:themeShade="80"/>
          <w:sz w:val="24"/>
          <w:szCs w:val="24"/>
        </w:rPr>
      </w:pPr>
      <w:r w:rsidRPr="005C550E">
        <w:rPr>
          <w:rFonts w:ascii="Times New Roman" w:hAnsi="Times New Roman" w:cs="Times New Roman"/>
          <w:b/>
          <w:color w:val="0F243E" w:themeColor="text2" w:themeShade="80"/>
          <w:sz w:val="24"/>
          <w:szCs w:val="24"/>
        </w:rPr>
        <w:t>Коммуникативные УУД</w:t>
      </w:r>
    </w:p>
    <w:p w:rsidR="005C550E" w:rsidRPr="005C550E" w:rsidRDefault="005C550E" w:rsidP="00FF79E9">
      <w:pPr>
        <w:spacing w:after="0" w:line="240" w:lineRule="auto"/>
        <w:rPr>
          <w:rFonts w:ascii="Times New Roman" w:hAnsi="Times New Roman" w:cs="Times New Roman"/>
          <w:sz w:val="24"/>
          <w:szCs w:val="24"/>
        </w:rPr>
      </w:pPr>
      <w:r w:rsidRPr="005C550E">
        <w:rPr>
          <w:rFonts w:ascii="Times New Roman" w:hAnsi="Times New Roman" w:cs="Times New Roman"/>
          <w:noProof/>
          <w:sz w:val="24"/>
          <w:szCs w:val="24"/>
        </w:rPr>
        <w:drawing>
          <wp:inline distT="0" distB="0" distL="0" distR="0">
            <wp:extent cx="5486400" cy="3200400"/>
            <wp:effectExtent l="19050" t="0" r="19050"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C550E" w:rsidRPr="005C550E" w:rsidRDefault="005C550E" w:rsidP="00FF79E9">
      <w:pPr>
        <w:spacing w:after="0" w:line="240" w:lineRule="auto"/>
        <w:jc w:val="both"/>
        <w:rPr>
          <w:rFonts w:ascii="Times New Roman" w:hAnsi="Times New Roman" w:cs="Times New Roman"/>
          <w:spacing w:val="-4"/>
          <w:sz w:val="24"/>
          <w:szCs w:val="24"/>
        </w:rPr>
      </w:pPr>
      <w:r w:rsidRPr="005C550E">
        <w:rPr>
          <w:rFonts w:ascii="Times New Roman" w:hAnsi="Times New Roman" w:cs="Times New Roman"/>
          <w:spacing w:val="-4"/>
          <w:sz w:val="24"/>
          <w:szCs w:val="24"/>
        </w:rPr>
        <w:t xml:space="preserve">По результатам краевой диагностической работы и </w:t>
      </w:r>
      <w:proofErr w:type="spellStart"/>
      <w:proofErr w:type="gramStart"/>
      <w:r w:rsidRPr="005C550E">
        <w:rPr>
          <w:rFonts w:ascii="Times New Roman" w:hAnsi="Times New Roman" w:cs="Times New Roman"/>
          <w:spacing w:val="-4"/>
          <w:sz w:val="24"/>
          <w:szCs w:val="24"/>
        </w:rPr>
        <w:t>и</w:t>
      </w:r>
      <w:proofErr w:type="spellEnd"/>
      <w:proofErr w:type="gramEnd"/>
      <w:r w:rsidRPr="005C550E">
        <w:rPr>
          <w:rFonts w:ascii="Times New Roman" w:hAnsi="Times New Roman" w:cs="Times New Roman"/>
          <w:spacing w:val="-4"/>
          <w:sz w:val="24"/>
          <w:szCs w:val="24"/>
        </w:rPr>
        <w:t xml:space="preserve"> психологической диагностики в 1 классах выявлены затруднения в формировании регулятивных универсальных учебных действий, что обусловлено психологическими закономерностями развития детей данного возраста. Успешно проходит процесс формирования коммуникативных учебных действий.</w:t>
      </w:r>
    </w:p>
    <w:p w:rsidR="005C550E" w:rsidRPr="005C550E" w:rsidRDefault="005C550E" w:rsidP="00FF79E9">
      <w:pPr>
        <w:spacing w:after="0" w:line="240" w:lineRule="auto"/>
        <w:jc w:val="both"/>
        <w:rPr>
          <w:rFonts w:ascii="Times New Roman" w:hAnsi="Times New Roman" w:cs="Times New Roman"/>
          <w:spacing w:val="-4"/>
          <w:sz w:val="24"/>
          <w:szCs w:val="24"/>
        </w:rPr>
      </w:pPr>
      <w:r w:rsidRPr="005C550E">
        <w:rPr>
          <w:rFonts w:ascii="Times New Roman" w:hAnsi="Times New Roman" w:cs="Times New Roman"/>
          <w:spacing w:val="-4"/>
          <w:sz w:val="24"/>
          <w:szCs w:val="24"/>
        </w:rPr>
        <w:t>По результатам краевой диагностической работы в 1</w:t>
      </w:r>
      <w:r w:rsidR="00BC0EA7">
        <w:rPr>
          <w:rFonts w:ascii="Times New Roman" w:hAnsi="Times New Roman" w:cs="Times New Roman"/>
          <w:spacing w:val="-4"/>
          <w:sz w:val="24"/>
          <w:szCs w:val="24"/>
        </w:rPr>
        <w:t xml:space="preserve"> </w:t>
      </w:r>
      <w:r w:rsidRPr="005C550E">
        <w:rPr>
          <w:rFonts w:ascii="Times New Roman" w:hAnsi="Times New Roman" w:cs="Times New Roman"/>
          <w:spacing w:val="-4"/>
          <w:sz w:val="24"/>
          <w:szCs w:val="24"/>
        </w:rPr>
        <w:t>и 2 классах выявлено недостаточное развитие умения работать с информацией, представленных в разных формах (текст, рисунок), использовать знаково-символические средства, в том числе модели и схемы, для решения задач, обобщать, группировать, систематизировать объекты, выделяя 1-2 признака.</w:t>
      </w:r>
    </w:p>
    <w:p w:rsidR="005C550E" w:rsidRPr="005C550E" w:rsidRDefault="005C550E" w:rsidP="00FF79E9">
      <w:pPr>
        <w:spacing w:after="0" w:line="240" w:lineRule="auto"/>
        <w:jc w:val="both"/>
        <w:rPr>
          <w:rFonts w:ascii="Times New Roman" w:hAnsi="Times New Roman" w:cs="Times New Roman"/>
          <w:spacing w:val="-4"/>
          <w:sz w:val="24"/>
          <w:szCs w:val="24"/>
        </w:rPr>
      </w:pPr>
      <w:r w:rsidRPr="005C550E">
        <w:rPr>
          <w:rFonts w:ascii="Times New Roman" w:hAnsi="Times New Roman" w:cs="Times New Roman"/>
          <w:spacing w:val="-4"/>
          <w:sz w:val="24"/>
          <w:szCs w:val="24"/>
        </w:rPr>
        <w:t>Материалы, процедура, результаты краевой диагностической работы, педагогических диагностик, итоговых контрольных работ были тщательно проанализированы и доведены  до сведения родителей.</w:t>
      </w:r>
    </w:p>
    <w:p w:rsidR="005C550E" w:rsidRPr="005C550E" w:rsidRDefault="005C550E" w:rsidP="00FF79E9">
      <w:pPr>
        <w:spacing w:after="0" w:line="240" w:lineRule="auto"/>
        <w:jc w:val="both"/>
        <w:rPr>
          <w:rFonts w:ascii="Times New Roman" w:hAnsi="Times New Roman" w:cs="Times New Roman"/>
          <w:spacing w:val="-4"/>
          <w:sz w:val="24"/>
          <w:szCs w:val="24"/>
        </w:rPr>
      </w:pPr>
      <w:r w:rsidRPr="005C550E">
        <w:rPr>
          <w:rFonts w:ascii="Times New Roman" w:hAnsi="Times New Roman" w:cs="Times New Roman"/>
          <w:spacing w:val="-4"/>
          <w:sz w:val="24"/>
          <w:szCs w:val="24"/>
        </w:rPr>
        <w:t xml:space="preserve">Новый стандарт определяет новые требования к результатам. </w:t>
      </w:r>
    </w:p>
    <w:p w:rsidR="005C550E" w:rsidRPr="005C550E" w:rsidRDefault="005C550E" w:rsidP="00FF79E9">
      <w:pPr>
        <w:spacing w:after="0" w:line="240" w:lineRule="auto"/>
        <w:jc w:val="both"/>
        <w:rPr>
          <w:rFonts w:ascii="Times New Roman" w:hAnsi="Times New Roman" w:cs="Times New Roman"/>
          <w:spacing w:val="-4"/>
          <w:sz w:val="24"/>
          <w:szCs w:val="24"/>
        </w:rPr>
      </w:pPr>
      <w:r w:rsidRPr="005C550E">
        <w:rPr>
          <w:rFonts w:ascii="Times New Roman" w:hAnsi="Times New Roman" w:cs="Times New Roman"/>
          <w:spacing w:val="-4"/>
          <w:sz w:val="24"/>
          <w:szCs w:val="24"/>
        </w:rPr>
        <w:t>Результаты по освоению четвероклассниками основной общеобразовательной программы отражены в таблице.</w:t>
      </w:r>
    </w:p>
    <w:p w:rsidR="005C550E" w:rsidRDefault="005C550E" w:rsidP="00FF79E9">
      <w:pPr>
        <w:spacing w:after="0" w:line="240" w:lineRule="auto"/>
        <w:jc w:val="both"/>
        <w:rPr>
          <w:rFonts w:ascii="Times New Roman" w:hAnsi="Times New Roman" w:cs="Times New Roman"/>
          <w:spacing w:val="-4"/>
          <w:sz w:val="24"/>
          <w:szCs w:val="24"/>
        </w:rPr>
      </w:pPr>
      <w:r w:rsidRPr="005C550E">
        <w:rPr>
          <w:rFonts w:ascii="Times New Roman" w:hAnsi="Times New Roman" w:cs="Times New Roman"/>
          <w:spacing w:val="-4"/>
          <w:sz w:val="24"/>
          <w:szCs w:val="24"/>
        </w:rPr>
        <w:t>наблюдается устойчивая положительная динамика.</w:t>
      </w:r>
    </w:p>
    <w:p w:rsidR="00BC0EA7" w:rsidRPr="005C550E" w:rsidRDefault="00BC0EA7" w:rsidP="00FF79E9">
      <w:pPr>
        <w:spacing w:after="0" w:line="240" w:lineRule="auto"/>
        <w:jc w:val="both"/>
        <w:rPr>
          <w:rFonts w:ascii="Times New Roman" w:hAnsi="Times New Roman" w:cs="Times New Roman"/>
          <w:spacing w:val="-4"/>
          <w:sz w:val="24"/>
          <w:szCs w:val="24"/>
        </w:rPr>
      </w:pPr>
    </w:p>
    <w:p w:rsidR="005C550E" w:rsidRPr="005C550E" w:rsidRDefault="005C550E" w:rsidP="00FF79E9">
      <w:pPr>
        <w:spacing w:after="0" w:line="240" w:lineRule="auto"/>
        <w:rPr>
          <w:rFonts w:ascii="Times New Roman" w:hAnsi="Times New Roman" w:cs="Times New Roman"/>
          <w:spacing w:val="-4"/>
          <w:sz w:val="24"/>
          <w:szCs w:val="24"/>
        </w:rPr>
      </w:pPr>
      <w:r w:rsidRPr="005C550E">
        <w:rPr>
          <w:rFonts w:ascii="Times New Roman" w:hAnsi="Times New Roman" w:cs="Times New Roman"/>
          <w:noProof/>
          <w:spacing w:val="-4"/>
          <w:sz w:val="24"/>
          <w:szCs w:val="24"/>
        </w:rPr>
        <w:lastRenderedPageBreak/>
        <w:drawing>
          <wp:inline distT="0" distB="0" distL="0" distR="0">
            <wp:extent cx="5757806" cy="3195021"/>
            <wp:effectExtent l="19050" t="0" r="14344" b="5379"/>
            <wp:docPr id="10"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C550E" w:rsidRPr="005C550E" w:rsidRDefault="005C550E" w:rsidP="00FF79E9">
      <w:pPr>
        <w:spacing w:after="0" w:line="240" w:lineRule="auto"/>
        <w:ind w:left="-284"/>
        <w:jc w:val="both"/>
        <w:rPr>
          <w:rFonts w:ascii="Times New Roman" w:hAnsi="Times New Roman" w:cs="Times New Roman"/>
          <w:spacing w:val="-4"/>
          <w:sz w:val="24"/>
          <w:szCs w:val="24"/>
        </w:rPr>
      </w:pPr>
      <w:r w:rsidRPr="005C550E">
        <w:rPr>
          <w:rFonts w:ascii="Times New Roman" w:hAnsi="Times New Roman" w:cs="Times New Roman"/>
          <w:spacing w:val="-4"/>
          <w:sz w:val="24"/>
          <w:szCs w:val="24"/>
        </w:rPr>
        <w:t>Можно отметить, что положительная динамика наблюдается при формировании регулятивных, познавательных и коммуникативных учебных универсальных действий. Можно утверждать, что направления, технологии, методы, формы психолого-педагогической работы в школе выбраны верно.</w:t>
      </w:r>
    </w:p>
    <w:p w:rsidR="005C550E" w:rsidRPr="005C550E" w:rsidRDefault="005C550E" w:rsidP="00FF79E9">
      <w:pPr>
        <w:spacing w:after="0" w:line="240" w:lineRule="auto"/>
        <w:ind w:left="-284"/>
        <w:jc w:val="both"/>
        <w:rPr>
          <w:rFonts w:ascii="Times New Roman" w:hAnsi="Times New Roman" w:cs="Times New Roman"/>
          <w:sz w:val="24"/>
          <w:szCs w:val="24"/>
        </w:rPr>
      </w:pPr>
      <w:r w:rsidRPr="005C550E">
        <w:rPr>
          <w:rFonts w:ascii="Times New Roman" w:hAnsi="Times New Roman" w:cs="Times New Roman"/>
          <w:sz w:val="24"/>
          <w:szCs w:val="24"/>
        </w:rPr>
        <w:t xml:space="preserve">Учебный процесс школе ведётся с учетом </w:t>
      </w:r>
      <w:proofErr w:type="spellStart"/>
      <w:r w:rsidRPr="005C550E">
        <w:rPr>
          <w:rFonts w:ascii="Times New Roman" w:hAnsi="Times New Roman" w:cs="Times New Roman"/>
          <w:sz w:val="24"/>
          <w:szCs w:val="24"/>
        </w:rPr>
        <w:t>здоровьесберегающих</w:t>
      </w:r>
      <w:proofErr w:type="spellEnd"/>
      <w:r w:rsidRPr="005C550E">
        <w:rPr>
          <w:rFonts w:ascii="Times New Roman" w:hAnsi="Times New Roman" w:cs="Times New Roman"/>
          <w:sz w:val="24"/>
          <w:szCs w:val="24"/>
        </w:rPr>
        <w:t xml:space="preserve"> технологий. На занятиях и в первой, и во второй половине дня ведется работа по переутомлению учащихся. Не только педагогами, ведущими уроки и внеурочные занятия, но и психологом осуществляется контроль и корректирование функционального состояния детей. В классах у детей сложились доброжелательные взаимоотношения, что тоже является одним из условий формирования </w:t>
      </w:r>
      <w:proofErr w:type="spellStart"/>
      <w:r w:rsidRPr="005C550E">
        <w:rPr>
          <w:rFonts w:ascii="Times New Roman" w:hAnsi="Times New Roman" w:cs="Times New Roman"/>
          <w:sz w:val="24"/>
          <w:szCs w:val="24"/>
        </w:rPr>
        <w:t>здоровьесберегающей</w:t>
      </w:r>
      <w:proofErr w:type="spellEnd"/>
      <w:r w:rsidRPr="005C550E">
        <w:rPr>
          <w:rFonts w:ascii="Times New Roman" w:hAnsi="Times New Roman" w:cs="Times New Roman"/>
          <w:sz w:val="24"/>
          <w:szCs w:val="24"/>
        </w:rPr>
        <w:t xml:space="preserve"> образовательной среды. Внедрение в обучение </w:t>
      </w:r>
      <w:proofErr w:type="spellStart"/>
      <w:r w:rsidRPr="005C550E">
        <w:rPr>
          <w:rFonts w:ascii="Times New Roman" w:hAnsi="Times New Roman" w:cs="Times New Roman"/>
          <w:sz w:val="24"/>
          <w:szCs w:val="24"/>
        </w:rPr>
        <w:t>здоровьесберегающих</w:t>
      </w:r>
      <w:proofErr w:type="spellEnd"/>
      <w:r w:rsidRPr="005C550E">
        <w:rPr>
          <w:rFonts w:ascii="Times New Roman" w:hAnsi="Times New Roman" w:cs="Times New Roman"/>
          <w:sz w:val="24"/>
          <w:szCs w:val="24"/>
        </w:rPr>
        <w:t xml:space="preserve"> технологий ведет к снижению показателей заболеваемости детей, улучшение психологического климата в детском и педагогическом коллективах, активно приобщает родителей школьников к укреплению их здоровья. В школе созданы все условия для обеспечения учащихся горячим питанием (98, 7% охвата), что дает возможность избежать и снизить заболевания желудочно-кишечного тракта.</w:t>
      </w:r>
    </w:p>
    <w:p w:rsidR="005C550E" w:rsidRPr="005C550E" w:rsidRDefault="005C550E" w:rsidP="00FF79E9">
      <w:pPr>
        <w:spacing w:after="0" w:line="240" w:lineRule="auto"/>
        <w:ind w:left="-284"/>
        <w:jc w:val="both"/>
        <w:rPr>
          <w:rFonts w:ascii="Times New Roman" w:hAnsi="Times New Roman" w:cs="Times New Roman"/>
          <w:sz w:val="24"/>
          <w:szCs w:val="24"/>
        </w:rPr>
      </w:pPr>
      <w:r w:rsidRPr="005C550E">
        <w:rPr>
          <w:rFonts w:ascii="Times New Roman" w:hAnsi="Times New Roman" w:cs="Times New Roman"/>
          <w:sz w:val="24"/>
          <w:szCs w:val="24"/>
        </w:rPr>
        <w:t xml:space="preserve">Для повышения умственной работоспособности детей, предупреждения преждевременного наступления утомления и снятия статического напряжения, проводятся </w:t>
      </w:r>
      <w:proofErr w:type="spellStart"/>
      <w:r w:rsidRPr="005C550E">
        <w:rPr>
          <w:rFonts w:ascii="Times New Roman" w:hAnsi="Times New Roman" w:cs="Times New Roman"/>
          <w:sz w:val="24"/>
          <w:szCs w:val="24"/>
        </w:rPr>
        <w:t>физминутки</w:t>
      </w:r>
      <w:proofErr w:type="spellEnd"/>
      <w:r w:rsidRPr="005C550E">
        <w:rPr>
          <w:rFonts w:ascii="Times New Roman" w:hAnsi="Times New Roman" w:cs="Times New Roman"/>
          <w:sz w:val="24"/>
          <w:szCs w:val="24"/>
        </w:rPr>
        <w:t xml:space="preserve"> после каждой фазы умственного напряжения.</w:t>
      </w:r>
    </w:p>
    <w:p w:rsidR="005C550E" w:rsidRPr="005C550E" w:rsidRDefault="005C550E" w:rsidP="00FF79E9">
      <w:pPr>
        <w:spacing w:after="0" w:line="240" w:lineRule="auto"/>
        <w:ind w:left="-284"/>
        <w:jc w:val="both"/>
        <w:rPr>
          <w:rFonts w:ascii="Times New Roman" w:hAnsi="Times New Roman" w:cs="Times New Roman"/>
          <w:sz w:val="24"/>
          <w:szCs w:val="24"/>
        </w:rPr>
      </w:pPr>
      <w:r w:rsidRPr="005C550E">
        <w:rPr>
          <w:rFonts w:ascii="Times New Roman" w:hAnsi="Times New Roman" w:cs="Times New Roman"/>
          <w:sz w:val="24"/>
          <w:szCs w:val="24"/>
        </w:rPr>
        <w:t>Информационно-методические ресурсы занимают свое место в системе ресурсного обеспечения реализации основной образовательной программы начального общего образования. Учителями накапливаются и сохраняются материалы о личностном развитии учащихся (</w:t>
      </w:r>
      <w:proofErr w:type="spellStart"/>
      <w:r w:rsidRPr="005C550E">
        <w:rPr>
          <w:rFonts w:ascii="Times New Roman" w:hAnsi="Times New Roman" w:cs="Times New Roman"/>
          <w:sz w:val="24"/>
          <w:szCs w:val="24"/>
        </w:rPr>
        <w:t>портфолио</w:t>
      </w:r>
      <w:proofErr w:type="spellEnd"/>
      <w:r w:rsidRPr="005C550E">
        <w:rPr>
          <w:rFonts w:ascii="Times New Roman" w:hAnsi="Times New Roman" w:cs="Times New Roman"/>
          <w:sz w:val="24"/>
          <w:szCs w:val="24"/>
        </w:rPr>
        <w:t xml:space="preserve">, диагностические карты, отслеживается мониторинг </w:t>
      </w:r>
      <w:proofErr w:type="spellStart"/>
      <w:r w:rsidRPr="005C550E">
        <w:rPr>
          <w:rFonts w:ascii="Times New Roman" w:hAnsi="Times New Roman" w:cs="Times New Roman"/>
          <w:sz w:val="24"/>
          <w:szCs w:val="24"/>
        </w:rPr>
        <w:t>обученности</w:t>
      </w:r>
      <w:proofErr w:type="spellEnd"/>
      <w:r w:rsidRPr="005C550E">
        <w:rPr>
          <w:rFonts w:ascii="Times New Roman" w:hAnsi="Times New Roman" w:cs="Times New Roman"/>
          <w:sz w:val="24"/>
          <w:szCs w:val="24"/>
        </w:rPr>
        <w:t xml:space="preserve"> учащихся), дифференцированно составляют планы по предметам, продолжается работа по разработке и апробации универсального шаблона технологической карты урока, занятия, обобщается опыт учителей. Для успешной учебной деятельности учащихся школа оснащена печатными и частично электронными носителями учебной (образовательной) информации, </w:t>
      </w:r>
      <w:proofErr w:type="spellStart"/>
      <w:r w:rsidRPr="005C550E">
        <w:rPr>
          <w:rFonts w:ascii="Times New Roman" w:hAnsi="Times New Roman" w:cs="Times New Roman"/>
          <w:sz w:val="24"/>
          <w:szCs w:val="24"/>
        </w:rPr>
        <w:t>мультимедийными</w:t>
      </w:r>
      <w:proofErr w:type="spellEnd"/>
      <w:r w:rsidRPr="005C550E">
        <w:rPr>
          <w:rFonts w:ascii="Times New Roman" w:hAnsi="Times New Roman" w:cs="Times New Roman"/>
          <w:sz w:val="24"/>
          <w:szCs w:val="24"/>
        </w:rPr>
        <w:t>, аудио и видеоматериалами, цифровыми образовательными ресурсами. Имеется доступ в интернет, налажена локальная сеть.</w:t>
      </w:r>
    </w:p>
    <w:p w:rsidR="005C550E" w:rsidRPr="005C550E" w:rsidRDefault="005C550E" w:rsidP="00FF79E9">
      <w:pPr>
        <w:spacing w:after="0" w:line="240" w:lineRule="auto"/>
        <w:ind w:left="-284"/>
        <w:jc w:val="both"/>
        <w:rPr>
          <w:rFonts w:ascii="Times New Roman" w:hAnsi="Times New Roman" w:cs="Times New Roman"/>
          <w:sz w:val="24"/>
          <w:szCs w:val="24"/>
        </w:rPr>
      </w:pPr>
      <w:r w:rsidRPr="005C550E">
        <w:rPr>
          <w:rFonts w:ascii="Times New Roman" w:hAnsi="Times New Roman" w:cs="Times New Roman"/>
          <w:sz w:val="24"/>
          <w:szCs w:val="24"/>
        </w:rPr>
        <w:t>Оснащенность компьютерной техникой учебных кабинетов начальных классов, реализующих ФГОС НОО, составляет 100%.</w:t>
      </w:r>
    </w:p>
    <w:p w:rsidR="005C550E" w:rsidRPr="005C550E" w:rsidRDefault="005C550E" w:rsidP="00FF79E9">
      <w:pPr>
        <w:spacing w:after="0" w:line="240" w:lineRule="auto"/>
        <w:ind w:left="-284"/>
        <w:jc w:val="both"/>
        <w:rPr>
          <w:rFonts w:ascii="Times New Roman" w:hAnsi="Times New Roman" w:cs="Times New Roman"/>
          <w:sz w:val="24"/>
          <w:szCs w:val="24"/>
        </w:rPr>
      </w:pPr>
      <w:r w:rsidRPr="005C550E">
        <w:rPr>
          <w:rFonts w:ascii="Times New Roman" w:hAnsi="Times New Roman" w:cs="Times New Roman"/>
          <w:sz w:val="24"/>
          <w:szCs w:val="24"/>
        </w:rPr>
        <w:t xml:space="preserve">Кабинеты начальной школы укомплектованы электронной системой голосования </w:t>
      </w:r>
      <w:proofErr w:type="spellStart"/>
      <w:r w:rsidRPr="005C550E">
        <w:rPr>
          <w:rFonts w:ascii="Times New Roman" w:hAnsi="Times New Roman" w:cs="Times New Roman"/>
          <w:sz w:val="24"/>
          <w:szCs w:val="24"/>
          <w:lang w:val="en-US"/>
        </w:rPr>
        <w:t>Mimio</w:t>
      </w:r>
      <w:proofErr w:type="spellEnd"/>
      <w:r w:rsidRPr="005C550E">
        <w:rPr>
          <w:rFonts w:ascii="Times New Roman" w:hAnsi="Times New Roman" w:cs="Times New Roman"/>
          <w:sz w:val="24"/>
          <w:szCs w:val="24"/>
        </w:rPr>
        <w:t xml:space="preserve"> </w:t>
      </w:r>
      <w:r w:rsidRPr="005C550E">
        <w:rPr>
          <w:rFonts w:ascii="Times New Roman" w:hAnsi="Times New Roman" w:cs="Times New Roman"/>
          <w:sz w:val="24"/>
          <w:szCs w:val="24"/>
          <w:lang w:val="en-US"/>
        </w:rPr>
        <w:t>Studio</w:t>
      </w:r>
      <w:r w:rsidRPr="005C550E">
        <w:rPr>
          <w:rFonts w:ascii="Times New Roman" w:hAnsi="Times New Roman" w:cs="Times New Roman"/>
          <w:sz w:val="24"/>
          <w:szCs w:val="24"/>
        </w:rPr>
        <w:t xml:space="preserve">. Также получены в рамках реализации ФГОС второго поколения комплекты для исследовательской и проектной деятельности: («Наблюдение за погодой», электронные </w:t>
      </w:r>
      <w:r w:rsidRPr="005C550E">
        <w:rPr>
          <w:rFonts w:ascii="Times New Roman" w:hAnsi="Times New Roman" w:cs="Times New Roman"/>
          <w:sz w:val="24"/>
          <w:szCs w:val="24"/>
        </w:rPr>
        <w:lastRenderedPageBreak/>
        <w:t>микроскопы, лаборатории «наблюдение за циклом жизни растения», магнитные карты, робототехника «</w:t>
      </w:r>
      <w:proofErr w:type="spellStart"/>
      <w:r w:rsidRPr="005C550E">
        <w:rPr>
          <w:rFonts w:ascii="Times New Roman" w:hAnsi="Times New Roman" w:cs="Times New Roman"/>
          <w:sz w:val="24"/>
          <w:szCs w:val="24"/>
        </w:rPr>
        <w:t>Лего</w:t>
      </w:r>
      <w:proofErr w:type="spellEnd"/>
      <w:r w:rsidRPr="005C550E">
        <w:rPr>
          <w:rFonts w:ascii="Times New Roman" w:hAnsi="Times New Roman" w:cs="Times New Roman"/>
          <w:sz w:val="24"/>
          <w:szCs w:val="24"/>
        </w:rPr>
        <w:t>»).</w:t>
      </w:r>
    </w:p>
    <w:p w:rsidR="005C550E" w:rsidRPr="005C550E" w:rsidRDefault="005C550E" w:rsidP="00FF79E9">
      <w:pPr>
        <w:spacing w:after="0" w:line="240" w:lineRule="auto"/>
        <w:ind w:left="-284"/>
        <w:jc w:val="both"/>
        <w:rPr>
          <w:rFonts w:ascii="Times New Roman" w:hAnsi="Times New Roman" w:cs="Times New Roman"/>
          <w:noProof/>
          <w:spacing w:val="-4"/>
          <w:sz w:val="24"/>
          <w:szCs w:val="24"/>
        </w:rPr>
      </w:pPr>
      <w:r w:rsidRPr="005C550E">
        <w:rPr>
          <w:rFonts w:ascii="Times New Roman" w:hAnsi="Times New Roman" w:cs="Times New Roman"/>
          <w:noProof/>
          <w:spacing w:val="-4"/>
          <w:sz w:val="24"/>
          <w:szCs w:val="24"/>
        </w:rPr>
        <w:t>Согласно письму Министерства образования и науки Краснодарского края от 15.05.2015 № 47-6820/15-14 «О формировании итоговой оценки качества освоения ООП НОО»в школе было разработано «Положение об итоговой оценке обучающимися основной образовательной программы начального общего образования».</w:t>
      </w:r>
    </w:p>
    <w:p w:rsidR="005C550E" w:rsidRPr="005C550E" w:rsidRDefault="005C550E" w:rsidP="00FF79E9">
      <w:pPr>
        <w:spacing w:after="0" w:line="240" w:lineRule="auto"/>
        <w:ind w:left="-284"/>
        <w:jc w:val="both"/>
        <w:rPr>
          <w:rFonts w:ascii="Times New Roman" w:hAnsi="Times New Roman" w:cs="Times New Roman"/>
          <w:noProof/>
          <w:spacing w:val="-4"/>
          <w:sz w:val="24"/>
          <w:szCs w:val="24"/>
        </w:rPr>
      </w:pPr>
      <w:proofErr w:type="gramStart"/>
      <w:r w:rsidRPr="005C550E">
        <w:rPr>
          <w:rFonts w:ascii="Times New Roman" w:hAnsi="Times New Roman" w:cs="Times New Roman"/>
          <w:noProof/>
          <w:spacing w:val="-4"/>
          <w:sz w:val="24"/>
          <w:szCs w:val="24"/>
        </w:rPr>
        <w:t>Также был разработан индивидуальный оценочный лист обучающегося, который явился основанием для перевода обучающегося на  на следующий уровень общего образования (5 класс), этот лист включен в портфолио и хранится в личном деле обучающегося.</w:t>
      </w:r>
      <w:proofErr w:type="gramEnd"/>
    </w:p>
    <w:p w:rsidR="005C550E" w:rsidRPr="005C550E" w:rsidRDefault="005C550E" w:rsidP="00FF79E9">
      <w:pPr>
        <w:spacing w:after="0" w:line="240" w:lineRule="auto"/>
        <w:ind w:left="-284"/>
        <w:jc w:val="both"/>
        <w:rPr>
          <w:rFonts w:ascii="Times New Roman" w:hAnsi="Times New Roman" w:cs="Times New Roman"/>
          <w:noProof/>
          <w:spacing w:val="-4"/>
          <w:sz w:val="24"/>
          <w:szCs w:val="24"/>
        </w:rPr>
      </w:pPr>
      <w:r w:rsidRPr="005C550E">
        <w:rPr>
          <w:rFonts w:ascii="Times New Roman" w:hAnsi="Times New Roman" w:cs="Times New Roman"/>
          <w:noProof/>
          <w:spacing w:val="-4"/>
          <w:sz w:val="24"/>
          <w:szCs w:val="24"/>
        </w:rPr>
        <w:t>Введен</w:t>
      </w:r>
      <w:r w:rsidR="00DC6769">
        <w:rPr>
          <w:rFonts w:ascii="Times New Roman" w:hAnsi="Times New Roman" w:cs="Times New Roman"/>
          <w:noProof/>
          <w:spacing w:val="-4"/>
          <w:sz w:val="24"/>
          <w:szCs w:val="24"/>
        </w:rPr>
        <w:t>ие ФГОС начального</w:t>
      </w:r>
      <w:r w:rsidRPr="005C550E">
        <w:rPr>
          <w:rFonts w:ascii="Times New Roman" w:hAnsi="Times New Roman" w:cs="Times New Roman"/>
          <w:noProof/>
          <w:spacing w:val="-4"/>
          <w:sz w:val="24"/>
          <w:szCs w:val="24"/>
        </w:rPr>
        <w:t xml:space="preserve"> общего образования выявило некоторые проблемы кадрового характера:</w:t>
      </w:r>
    </w:p>
    <w:p w:rsidR="005C550E" w:rsidRPr="005C550E" w:rsidRDefault="005C550E" w:rsidP="00FF79E9">
      <w:pPr>
        <w:spacing w:after="0" w:line="240" w:lineRule="auto"/>
        <w:jc w:val="both"/>
        <w:rPr>
          <w:rFonts w:ascii="Times New Roman" w:hAnsi="Times New Roman" w:cs="Times New Roman"/>
          <w:noProof/>
          <w:spacing w:val="-4"/>
          <w:sz w:val="24"/>
          <w:szCs w:val="24"/>
        </w:rPr>
      </w:pPr>
      <w:r w:rsidRPr="005C550E">
        <w:rPr>
          <w:rFonts w:ascii="Times New Roman" w:hAnsi="Times New Roman" w:cs="Times New Roman"/>
          <w:noProof/>
          <w:spacing w:val="-4"/>
          <w:sz w:val="24"/>
          <w:szCs w:val="24"/>
        </w:rPr>
        <w:t>- сложившаяся за предыдущие годы устойчивая методика проведения урока еще тормозит внедрение новых форм и технологий;</w:t>
      </w:r>
    </w:p>
    <w:p w:rsidR="005C550E" w:rsidRPr="005C550E" w:rsidRDefault="005C550E" w:rsidP="00FF79E9">
      <w:pPr>
        <w:spacing w:after="0" w:line="240" w:lineRule="auto"/>
        <w:jc w:val="both"/>
        <w:rPr>
          <w:rFonts w:ascii="Times New Roman" w:hAnsi="Times New Roman" w:cs="Times New Roman"/>
          <w:noProof/>
          <w:spacing w:val="-4"/>
          <w:sz w:val="24"/>
          <w:szCs w:val="24"/>
        </w:rPr>
      </w:pPr>
      <w:r w:rsidRPr="005C550E">
        <w:rPr>
          <w:rFonts w:ascii="Times New Roman" w:hAnsi="Times New Roman" w:cs="Times New Roman"/>
          <w:noProof/>
          <w:spacing w:val="-4"/>
          <w:sz w:val="24"/>
          <w:szCs w:val="24"/>
        </w:rPr>
        <w:t>- реализация проектной деятельности требует от педагога владение в совершенстве приемами, технологиями методов проекта.</w:t>
      </w:r>
    </w:p>
    <w:p w:rsidR="005C550E" w:rsidRPr="005C550E" w:rsidRDefault="005C550E" w:rsidP="00FF79E9">
      <w:pPr>
        <w:spacing w:after="0" w:line="240" w:lineRule="auto"/>
        <w:jc w:val="both"/>
        <w:rPr>
          <w:rFonts w:ascii="Times New Roman" w:hAnsi="Times New Roman" w:cs="Times New Roman"/>
          <w:spacing w:val="-4"/>
          <w:sz w:val="24"/>
          <w:szCs w:val="24"/>
        </w:rPr>
      </w:pPr>
      <w:r w:rsidRPr="005C550E">
        <w:rPr>
          <w:rFonts w:ascii="Times New Roman" w:hAnsi="Times New Roman" w:cs="Times New Roman"/>
          <w:noProof/>
          <w:spacing w:val="-4"/>
          <w:sz w:val="24"/>
          <w:szCs w:val="24"/>
        </w:rPr>
        <w:t xml:space="preserve">В части оценочной деятельности и диагностики: - отсутствие диагностических материалов для оценки метапредметных действий осложняет деятельность учителя. </w:t>
      </w:r>
    </w:p>
    <w:p w:rsidR="005C550E" w:rsidRPr="005C550E" w:rsidRDefault="005C550E" w:rsidP="00FF79E9">
      <w:pPr>
        <w:spacing w:after="0" w:line="240" w:lineRule="auto"/>
        <w:jc w:val="both"/>
        <w:rPr>
          <w:rFonts w:ascii="Times New Roman" w:hAnsi="Times New Roman" w:cs="Times New Roman"/>
          <w:sz w:val="24"/>
          <w:szCs w:val="24"/>
        </w:rPr>
      </w:pPr>
      <w:r w:rsidRPr="005C550E">
        <w:rPr>
          <w:rFonts w:ascii="Times New Roman" w:hAnsi="Times New Roman" w:cs="Times New Roman"/>
          <w:sz w:val="24"/>
          <w:szCs w:val="24"/>
        </w:rPr>
        <w:t>Стабильный, профессиональный коллектив, администрация школы не останавливается на достигнутом уровне и ставит перед собой следующие задачи:</w:t>
      </w:r>
    </w:p>
    <w:p w:rsidR="005C550E" w:rsidRPr="005C550E" w:rsidRDefault="005C550E" w:rsidP="00FF79E9">
      <w:pPr>
        <w:spacing w:after="0" w:line="240" w:lineRule="auto"/>
        <w:jc w:val="both"/>
        <w:rPr>
          <w:rFonts w:ascii="Times New Roman" w:hAnsi="Times New Roman" w:cs="Times New Roman"/>
          <w:sz w:val="24"/>
          <w:szCs w:val="24"/>
        </w:rPr>
      </w:pPr>
      <w:r w:rsidRPr="005C550E">
        <w:rPr>
          <w:rFonts w:ascii="Times New Roman" w:hAnsi="Times New Roman" w:cs="Times New Roman"/>
          <w:sz w:val="24"/>
          <w:szCs w:val="24"/>
        </w:rPr>
        <w:t>- сформировать полный пакет электронных ресурсов для обеспечения деятельности учителей начальных классов;</w:t>
      </w:r>
    </w:p>
    <w:p w:rsidR="005C550E" w:rsidRPr="005C550E" w:rsidRDefault="005C550E" w:rsidP="00FF79E9">
      <w:pPr>
        <w:spacing w:after="0" w:line="240" w:lineRule="auto"/>
        <w:jc w:val="both"/>
        <w:rPr>
          <w:rFonts w:ascii="Times New Roman" w:hAnsi="Times New Roman" w:cs="Times New Roman"/>
          <w:sz w:val="24"/>
          <w:szCs w:val="24"/>
        </w:rPr>
      </w:pPr>
      <w:r w:rsidRPr="005C550E">
        <w:rPr>
          <w:rFonts w:ascii="Times New Roman" w:hAnsi="Times New Roman" w:cs="Times New Roman"/>
          <w:sz w:val="24"/>
          <w:szCs w:val="24"/>
        </w:rPr>
        <w:t xml:space="preserve">- продолжить работу по дальнейшему повышению качества </w:t>
      </w:r>
      <w:proofErr w:type="spellStart"/>
      <w:r w:rsidRPr="005C550E">
        <w:rPr>
          <w:rFonts w:ascii="Times New Roman" w:hAnsi="Times New Roman" w:cs="Times New Roman"/>
          <w:sz w:val="24"/>
          <w:szCs w:val="24"/>
        </w:rPr>
        <w:t>сформированности</w:t>
      </w:r>
      <w:proofErr w:type="spellEnd"/>
      <w:r w:rsidRPr="005C550E">
        <w:rPr>
          <w:rFonts w:ascii="Times New Roman" w:hAnsi="Times New Roman" w:cs="Times New Roman"/>
          <w:sz w:val="24"/>
          <w:szCs w:val="24"/>
        </w:rPr>
        <w:t xml:space="preserve"> УУД,</w:t>
      </w:r>
    </w:p>
    <w:p w:rsidR="005C550E" w:rsidRPr="005C550E" w:rsidRDefault="005C550E" w:rsidP="00FF79E9">
      <w:pPr>
        <w:spacing w:after="0" w:line="240" w:lineRule="auto"/>
        <w:jc w:val="both"/>
        <w:rPr>
          <w:rFonts w:ascii="Times New Roman" w:hAnsi="Times New Roman" w:cs="Times New Roman"/>
          <w:sz w:val="24"/>
          <w:szCs w:val="24"/>
        </w:rPr>
      </w:pPr>
      <w:r w:rsidRPr="005C550E">
        <w:rPr>
          <w:rFonts w:ascii="Times New Roman" w:hAnsi="Times New Roman" w:cs="Times New Roman"/>
          <w:sz w:val="24"/>
          <w:szCs w:val="24"/>
        </w:rPr>
        <w:t>- осуществить преемственность в содержании, формах и методах обучения и воспитания, развития,  в педагогических требованиях к условиям образования детей;</w:t>
      </w:r>
    </w:p>
    <w:p w:rsidR="005C550E" w:rsidRPr="005C550E" w:rsidRDefault="005C550E" w:rsidP="00FF79E9">
      <w:pPr>
        <w:spacing w:after="0" w:line="240" w:lineRule="auto"/>
        <w:jc w:val="both"/>
        <w:rPr>
          <w:rFonts w:ascii="Times New Roman" w:hAnsi="Times New Roman" w:cs="Times New Roman"/>
          <w:sz w:val="24"/>
          <w:szCs w:val="24"/>
        </w:rPr>
      </w:pPr>
      <w:r w:rsidRPr="005C550E">
        <w:rPr>
          <w:rFonts w:ascii="Times New Roman" w:hAnsi="Times New Roman" w:cs="Times New Roman"/>
          <w:sz w:val="24"/>
          <w:szCs w:val="24"/>
        </w:rPr>
        <w:t>- продолжить работу по созданию системы просвещения родительской общественности о проблемах личностной (психологической) готовности к школе.</w:t>
      </w:r>
    </w:p>
    <w:p w:rsidR="005C550E" w:rsidRDefault="005C550E" w:rsidP="00FF79E9">
      <w:pPr>
        <w:spacing w:after="0" w:line="240" w:lineRule="auto"/>
        <w:rPr>
          <w:rFonts w:ascii="Times New Roman" w:hAnsi="Times New Roman" w:cs="Times New Roman"/>
          <w:b/>
          <w:color w:val="0070C0"/>
          <w:sz w:val="24"/>
          <w:szCs w:val="24"/>
        </w:rPr>
      </w:pPr>
      <w:r>
        <w:rPr>
          <w:rFonts w:ascii="Times New Roman" w:hAnsi="Times New Roman" w:cs="Times New Roman"/>
          <w:b/>
          <w:color w:val="0070C0"/>
          <w:sz w:val="24"/>
          <w:szCs w:val="24"/>
          <w:lang w:val="en-US"/>
        </w:rPr>
        <w:t>b</w:t>
      </w:r>
      <w:r w:rsidRPr="005C550E">
        <w:rPr>
          <w:rFonts w:ascii="Times New Roman" w:hAnsi="Times New Roman" w:cs="Times New Roman"/>
          <w:b/>
          <w:color w:val="0070C0"/>
          <w:sz w:val="24"/>
          <w:szCs w:val="24"/>
        </w:rPr>
        <w:t xml:space="preserve">) Отчет о </w:t>
      </w:r>
      <w:r>
        <w:rPr>
          <w:rFonts w:ascii="Times New Roman" w:hAnsi="Times New Roman" w:cs="Times New Roman"/>
          <w:b/>
          <w:color w:val="0070C0"/>
          <w:sz w:val="24"/>
          <w:szCs w:val="24"/>
        </w:rPr>
        <w:t xml:space="preserve">подготовке к </w:t>
      </w:r>
      <w:r w:rsidRPr="005C550E">
        <w:rPr>
          <w:rFonts w:ascii="Times New Roman" w:hAnsi="Times New Roman" w:cs="Times New Roman"/>
          <w:b/>
          <w:color w:val="0070C0"/>
          <w:sz w:val="24"/>
          <w:szCs w:val="24"/>
        </w:rPr>
        <w:t>реализации Ф</w:t>
      </w:r>
      <w:r>
        <w:rPr>
          <w:rFonts w:ascii="Times New Roman" w:hAnsi="Times New Roman" w:cs="Times New Roman"/>
          <w:b/>
          <w:color w:val="0070C0"/>
          <w:sz w:val="24"/>
          <w:szCs w:val="24"/>
        </w:rPr>
        <w:t>ГОС второго поколения основного</w:t>
      </w:r>
      <w:r w:rsidRPr="005C550E">
        <w:rPr>
          <w:rFonts w:ascii="Times New Roman" w:hAnsi="Times New Roman" w:cs="Times New Roman"/>
          <w:b/>
          <w:color w:val="0070C0"/>
          <w:sz w:val="24"/>
          <w:szCs w:val="24"/>
        </w:rPr>
        <w:t xml:space="preserve"> общего образования в МБОУ СОШ № 61.</w:t>
      </w:r>
    </w:p>
    <w:p w:rsidR="00DC6769" w:rsidRPr="00DC6769" w:rsidRDefault="005C550E" w:rsidP="00FF79E9">
      <w:pPr>
        <w:spacing w:after="0" w:line="240" w:lineRule="auto"/>
        <w:rPr>
          <w:rFonts w:ascii="Times New Roman" w:hAnsi="Times New Roman" w:cs="Times New Roman"/>
          <w:b/>
          <w:color w:val="0070C0"/>
          <w:sz w:val="24"/>
          <w:szCs w:val="24"/>
        </w:rPr>
      </w:pPr>
      <w:r w:rsidRPr="005C550E">
        <w:rPr>
          <w:rFonts w:ascii="Times New Roman" w:hAnsi="Times New Roman" w:cs="Times New Roman"/>
          <w:sz w:val="24"/>
          <w:szCs w:val="24"/>
        </w:rPr>
        <w:t>Результаты подготовки к внедрению ФГОС ООО:</w:t>
      </w:r>
    </w:p>
    <w:p w:rsidR="005C550E" w:rsidRPr="005C550E" w:rsidRDefault="00DC6769" w:rsidP="00FF79E9">
      <w:pPr>
        <w:pStyle w:val="aa"/>
        <w:ind w:left="-360"/>
        <w:jc w:val="both"/>
      </w:pPr>
      <w:r>
        <w:t xml:space="preserve">  - </w:t>
      </w:r>
      <w:r w:rsidR="005C550E" w:rsidRPr="005C550E">
        <w:t>Разработана Дорожная карта</w:t>
      </w:r>
      <w:r w:rsidR="005C550E" w:rsidRPr="005C550E">
        <w:rPr>
          <w:color w:val="000000"/>
          <w:shd w:val="clear" w:color="auto" w:fill="FFFFFF"/>
        </w:rPr>
        <w:t xml:space="preserve"> по введению федерального государственного образовательного стандарта основного общего образования в МБОУ СОШ № 61.</w:t>
      </w:r>
    </w:p>
    <w:p w:rsidR="005C550E" w:rsidRPr="005C550E" w:rsidRDefault="005C550E" w:rsidP="00FF79E9">
      <w:pPr>
        <w:autoSpaceDE w:val="0"/>
        <w:autoSpaceDN w:val="0"/>
        <w:adjustRightInd w:val="0"/>
        <w:spacing w:after="0" w:line="240" w:lineRule="auto"/>
        <w:ind w:left="-720" w:firstLine="540"/>
        <w:jc w:val="both"/>
        <w:rPr>
          <w:rFonts w:ascii="Times New Roman" w:hAnsi="Times New Roman" w:cs="Times New Roman"/>
          <w:sz w:val="24"/>
          <w:szCs w:val="24"/>
        </w:rPr>
      </w:pPr>
      <w:r w:rsidRPr="005C550E">
        <w:rPr>
          <w:rFonts w:ascii="Times New Roman" w:hAnsi="Times New Roman" w:cs="Times New Roman"/>
          <w:sz w:val="24"/>
          <w:szCs w:val="24"/>
        </w:rPr>
        <w:t xml:space="preserve"> - Сформирована информационно-методическая и нормативно-правовая база. </w:t>
      </w:r>
    </w:p>
    <w:p w:rsidR="005C550E" w:rsidRPr="005C550E" w:rsidRDefault="005C550E" w:rsidP="00FF79E9">
      <w:pPr>
        <w:autoSpaceDE w:val="0"/>
        <w:autoSpaceDN w:val="0"/>
        <w:adjustRightInd w:val="0"/>
        <w:spacing w:after="0" w:line="240" w:lineRule="auto"/>
        <w:ind w:left="-720"/>
        <w:jc w:val="both"/>
        <w:rPr>
          <w:rFonts w:ascii="Times New Roman" w:hAnsi="Times New Roman" w:cs="Times New Roman"/>
          <w:sz w:val="24"/>
          <w:szCs w:val="24"/>
        </w:rPr>
      </w:pPr>
      <w:r w:rsidRPr="005C550E">
        <w:rPr>
          <w:rFonts w:ascii="Times New Roman" w:hAnsi="Times New Roman" w:cs="Times New Roman"/>
          <w:sz w:val="24"/>
          <w:szCs w:val="24"/>
        </w:rPr>
        <w:t xml:space="preserve">        - Созданы временные творческие коллективы из числа педагогов</w:t>
      </w:r>
      <w:r w:rsidR="00DC6769">
        <w:rPr>
          <w:rFonts w:ascii="Times New Roman" w:hAnsi="Times New Roman" w:cs="Times New Roman"/>
          <w:sz w:val="24"/>
          <w:szCs w:val="24"/>
        </w:rPr>
        <w:t xml:space="preserve"> школы</w:t>
      </w:r>
      <w:r w:rsidRPr="005C550E">
        <w:rPr>
          <w:rFonts w:ascii="Times New Roman" w:hAnsi="Times New Roman" w:cs="Times New Roman"/>
          <w:sz w:val="24"/>
          <w:szCs w:val="24"/>
        </w:rPr>
        <w:t>,     внедряющих ФГОС ООО.</w:t>
      </w:r>
    </w:p>
    <w:p w:rsidR="005C550E" w:rsidRPr="005C550E" w:rsidRDefault="005C550E" w:rsidP="00FF79E9">
      <w:pPr>
        <w:autoSpaceDE w:val="0"/>
        <w:autoSpaceDN w:val="0"/>
        <w:adjustRightInd w:val="0"/>
        <w:spacing w:after="0" w:line="240" w:lineRule="auto"/>
        <w:ind w:left="-720" w:firstLine="540"/>
        <w:jc w:val="both"/>
        <w:rPr>
          <w:rStyle w:val="Zag11"/>
          <w:rFonts w:ascii="Times New Roman" w:eastAsia="@Arial Unicode MS" w:hAnsi="Times New Roman" w:cs="Times New Roman"/>
          <w:sz w:val="24"/>
          <w:szCs w:val="24"/>
        </w:rPr>
      </w:pPr>
      <w:r w:rsidRPr="005C550E">
        <w:rPr>
          <w:rStyle w:val="dash0410005f0431005f0437005f0430005f0446005f0020005f0441005f043f005f0438005f0441005f043a005f0430005f005fchar1char1"/>
        </w:rPr>
        <w:t xml:space="preserve"> - Разработана </w:t>
      </w:r>
      <w:r w:rsidRPr="005C550E">
        <w:rPr>
          <w:rStyle w:val="Zag11"/>
          <w:rFonts w:ascii="Times New Roman" w:eastAsia="@Arial Unicode MS" w:hAnsi="Times New Roman" w:cs="Times New Roman"/>
          <w:sz w:val="24"/>
          <w:szCs w:val="24"/>
        </w:rPr>
        <w:t>основная образовательная программа соответствующая требованиям ФГОС ООО;</w:t>
      </w:r>
    </w:p>
    <w:p w:rsidR="005C550E" w:rsidRPr="005C550E" w:rsidRDefault="005C550E" w:rsidP="00FF79E9">
      <w:pPr>
        <w:autoSpaceDE w:val="0"/>
        <w:autoSpaceDN w:val="0"/>
        <w:adjustRightInd w:val="0"/>
        <w:spacing w:after="0" w:line="240" w:lineRule="auto"/>
        <w:ind w:left="-720" w:firstLine="540"/>
        <w:jc w:val="both"/>
        <w:rPr>
          <w:rFonts w:ascii="Times New Roman" w:hAnsi="Times New Roman" w:cs="Times New Roman"/>
          <w:sz w:val="24"/>
          <w:szCs w:val="24"/>
        </w:rPr>
      </w:pPr>
      <w:r w:rsidRPr="005C550E">
        <w:rPr>
          <w:rFonts w:ascii="Times New Roman" w:hAnsi="Times New Roman" w:cs="Times New Roman"/>
          <w:sz w:val="24"/>
          <w:szCs w:val="24"/>
        </w:rPr>
        <w:tab/>
        <w:t>-</w:t>
      </w:r>
      <w:r w:rsidR="00355665">
        <w:rPr>
          <w:rFonts w:ascii="Times New Roman" w:hAnsi="Times New Roman" w:cs="Times New Roman"/>
          <w:sz w:val="24"/>
          <w:szCs w:val="24"/>
        </w:rPr>
        <w:t xml:space="preserve"> </w:t>
      </w:r>
      <w:r w:rsidRPr="005C550E">
        <w:rPr>
          <w:rFonts w:ascii="Times New Roman" w:hAnsi="Times New Roman" w:cs="Times New Roman"/>
          <w:sz w:val="24"/>
          <w:szCs w:val="24"/>
        </w:rPr>
        <w:t>Сформирован пакет образовательных программ различных видов учебной и внеурочной деятельности учащихся.</w:t>
      </w:r>
    </w:p>
    <w:p w:rsidR="005C550E" w:rsidRPr="005C550E" w:rsidRDefault="005C550E" w:rsidP="00FF79E9">
      <w:pPr>
        <w:autoSpaceDE w:val="0"/>
        <w:autoSpaceDN w:val="0"/>
        <w:adjustRightInd w:val="0"/>
        <w:spacing w:after="0" w:line="240" w:lineRule="auto"/>
        <w:ind w:left="-720" w:firstLine="540"/>
        <w:jc w:val="both"/>
        <w:rPr>
          <w:rFonts w:ascii="Times New Roman" w:hAnsi="Times New Roman" w:cs="Times New Roman"/>
          <w:sz w:val="24"/>
          <w:szCs w:val="24"/>
        </w:rPr>
      </w:pPr>
      <w:r w:rsidRPr="005C550E">
        <w:rPr>
          <w:rFonts w:ascii="Times New Roman" w:hAnsi="Times New Roman" w:cs="Times New Roman"/>
          <w:sz w:val="24"/>
          <w:szCs w:val="24"/>
        </w:rPr>
        <w:t xml:space="preserve">  - Разрабатывается система диагностики и мониторинга формирования УУД.</w:t>
      </w:r>
    </w:p>
    <w:p w:rsidR="005C550E" w:rsidRDefault="005C550E" w:rsidP="00FF79E9">
      <w:pPr>
        <w:spacing w:after="0" w:line="240" w:lineRule="auto"/>
        <w:rPr>
          <w:rFonts w:ascii="Times New Roman" w:hAnsi="Times New Roman" w:cs="Times New Roman"/>
          <w:sz w:val="24"/>
          <w:szCs w:val="24"/>
        </w:rPr>
      </w:pPr>
      <w:r w:rsidRPr="005C550E">
        <w:rPr>
          <w:rFonts w:ascii="Times New Roman" w:hAnsi="Times New Roman" w:cs="Times New Roman"/>
          <w:sz w:val="24"/>
          <w:szCs w:val="24"/>
        </w:rPr>
        <w:t>Состав творческой группы учителей по внедрению ФГОС ООО:</w:t>
      </w:r>
    </w:p>
    <w:p w:rsidR="005C550E" w:rsidRPr="005C550E" w:rsidRDefault="005C550E" w:rsidP="00FF79E9">
      <w:pPr>
        <w:spacing w:after="0" w:line="240" w:lineRule="auto"/>
        <w:rPr>
          <w:rFonts w:ascii="Times New Roman" w:hAnsi="Times New Roman" w:cs="Times New Roman"/>
          <w:i/>
          <w:sz w:val="24"/>
          <w:szCs w:val="24"/>
        </w:rPr>
      </w:pPr>
      <w:r w:rsidRPr="005C550E">
        <w:rPr>
          <w:rFonts w:ascii="Times New Roman" w:hAnsi="Times New Roman" w:cs="Times New Roman"/>
          <w:i/>
          <w:sz w:val="24"/>
          <w:szCs w:val="24"/>
        </w:rPr>
        <w:t xml:space="preserve">Администрация: </w:t>
      </w:r>
    </w:p>
    <w:p w:rsidR="005C550E" w:rsidRPr="005C550E" w:rsidRDefault="005C550E" w:rsidP="00FF79E9">
      <w:pPr>
        <w:spacing w:after="0" w:line="240" w:lineRule="auto"/>
        <w:rPr>
          <w:rFonts w:ascii="Times New Roman" w:hAnsi="Times New Roman" w:cs="Times New Roman"/>
          <w:sz w:val="24"/>
          <w:szCs w:val="24"/>
        </w:rPr>
      </w:pPr>
      <w:r w:rsidRPr="005C550E">
        <w:rPr>
          <w:rFonts w:ascii="Times New Roman" w:hAnsi="Times New Roman" w:cs="Times New Roman"/>
          <w:sz w:val="24"/>
          <w:szCs w:val="24"/>
        </w:rPr>
        <w:t xml:space="preserve">Е.Н. </w:t>
      </w:r>
      <w:proofErr w:type="spellStart"/>
      <w:r w:rsidRPr="005C550E">
        <w:rPr>
          <w:rFonts w:ascii="Times New Roman" w:hAnsi="Times New Roman" w:cs="Times New Roman"/>
          <w:sz w:val="24"/>
          <w:szCs w:val="24"/>
        </w:rPr>
        <w:t>Жирма</w:t>
      </w:r>
      <w:proofErr w:type="spellEnd"/>
      <w:r w:rsidRPr="005C550E">
        <w:rPr>
          <w:rFonts w:ascii="Times New Roman" w:hAnsi="Times New Roman" w:cs="Times New Roman"/>
          <w:sz w:val="24"/>
          <w:szCs w:val="24"/>
        </w:rPr>
        <w:t xml:space="preserve">, Г.М. </w:t>
      </w:r>
      <w:proofErr w:type="spellStart"/>
      <w:r w:rsidRPr="005C550E">
        <w:rPr>
          <w:rFonts w:ascii="Times New Roman" w:hAnsi="Times New Roman" w:cs="Times New Roman"/>
          <w:sz w:val="24"/>
          <w:szCs w:val="24"/>
        </w:rPr>
        <w:t>Байдавлетова</w:t>
      </w:r>
      <w:proofErr w:type="spellEnd"/>
      <w:r w:rsidRPr="005C550E">
        <w:rPr>
          <w:rFonts w:ascii="Times New Roman" w:hAnsi="Times New Roman" w:cs="Times New Roman"/>
          <w:sz w:val="24"/>
          <w:szCs w:val="24"/>
        </w:rPr>
        <w:t xml:space="preserve">, Е.М. </w:t>
      </w:r>
      <w:proofErr w:type="spellStart"/>
      <w:r w:rsidRPr="005C550E">
        <w:rPr>
          <w:rFonts w:ascii="Times New Roman" w:hAnsi="Times New Roman" w:cs="Times New Roman"/>
          <w:sz w:val="24"/>
          <w:szCs w:val="24"/>
        </w:rPr>
        <w:t>Козенко</w:t>
      </w:r>
      <w:proofErr w:type="spellEnd"/>
      <w:r w:rsidRPr="005C550E">
        <w:rPr>
          <w:rFonts w:ascii="Times New Roman" w:hAnsi="Times New Roman" w:cs="Times New Roman"/>
          <w:sz w:val="24"/>
          <w:szCs w:val="24"/>
        </w:rPr>
        <w:t>, Ю.Н. Буняк.</w:t>
      </w:r>
    </w:p>
    <w:p w:rsidR="005C550E" w:rsidRPr="005C550E" w:rsidRDefault="005C550E" w:rsidP="00FF79E9">
      <w:pPr>
        <w:spacing w:after="0" w:line="240" w:lineRule="auto"/>
        <w:rPr>
          <w:rFonts w:ascii="Times New Roman" w:hAnsi="Times New Roman" w:cs="Times New Roman"/>
          <w:sz w:val="24"/>
          <w:szCs w:val="24"/>
        </w:rPr>
      </w:pPr>
      <w:r w:rsidRPr="005C550E">
        <w:rPr>
          <w:rFonts w:ascii="Times New Roman" w:hAnsi="Times New Roman" w:cs="Times New Roman"/>
          <w:i/>
          <w:sz w:val="24"/>
          <w:szCs w:val="24"/>
        </w:rPr>
        <w:t>Учител</w:t>
      </w:r>
      <w:proofErr w:type="gramStart"/>
      <w:r w:rsidRPr="005C550E">
        <w:rPr>
          <w:rFonts w:ascii="Times New Roman" w:hAnsi="Times New Roman" w:cs="Times New Roman"/>
          <w:i/>
          <w:sz w:val="24"/>
          <w:szCs w:val="24"/>
        </w:rPr>
        <w:t>я-</w:t>
      </w:r>
      <w:proofErr w:type="gramEnd"/>
      <w:r w:rsidRPr="005C550E">
        <w:rPr>
          <w:rFonts w:ascii="Times New Roman" w:hAnsi="Times New Roman" w:cs="Times New Roman"/>
          <w:i/>
          <w:sz w:val="24"/>
          <w:szCs w:val="24"/>
        </w:rPr>
        <w:t xml:space="preserve"> предметники</w:t>
      </w:r>
      <w:r w:rsidRPr="005C550E">
        <w:rPr>
          <w:rFonts w:ascii="Times New Roman" w:hAnsi="Times New Roman" w:cs="Times New Roman"/>
          <w:sz w:val="24"/>
          <w:szCs w:val="24"/>
        </w:rPr>
        <w:t xml:space="preserve">: </w:t>
      </w:r>
    </w:p>
    <w:p w:rsidR="005C550E" w:rsidRPr="005C550E" w:rsidRDefault="005C550E" w:rsidP="00FF79E9">
      <w:pPr>
        <w:spacing w:after="0" w:line="240" w:lineRule="auto"/>
        <w:rPr>
          <w:rFonts w:ascii="Times New Roman" w:hAnsi="Times New Roman" w:cs="Times New Roman"/>
          <w:sz w:val="24"/>
          <w:szCs w:val="24"/>
        </w:rPr>
      </w:pPr>
      <w:r w:rsidRPr="005C550E">
        <w:rPr>
          <w:rFonts w:ascii="Times New Roman" w:hAnsi="Times New Roman" w:cs="Times New Roman"/>
          <w:i/>
          <w:sz w:val="24"/>
          <w:szCs w:val="24"/>
        </w:rPr>
        <w:t>Филология:</w:t>
      </w:r>
      <w:r w:rsidRPr="005C550E">
        <w:rPr>
          <w:rFonts w:ascii="Times New Roman" w:hAnsi="Times New Roman" w:cs="Times New Roman"/>
          <w:sz w:val="24"/>
          <w:szCs w:val="24"/>
        </w:rPr>
        <w:t xml:space="preserve"> Рубцова Г.Д., Рахманова Н.Г., </w:t>
      </w:r>
      <w:proofErr w:type="spellStart"/>
      <w:r w:rsidRPr="005C550E">
        <w:rPr>
          <w:rFonts w:ascii="Times New Roman" w:hAnsi="Times New Roman" w:cs="Times New Roman"/>
          <w:sz w:val="24"/>
          <w:szCs w:val="24"/>
        </w:rPr>
        <w:t>Шишикина</w:t>
      </w:r>
      <w:proofErr w:type="spellEnd"/>
      <w:r w:rsidRPr="005C550E">
        <w:rPr>
          <w:rFonts w:ascii="Times New Roman" w:hAnsi="Times New Roman" w:cs="Times New Roman"/>
          <w:sz w:val="24"/>
          <w:szCs w:val="24"/>
        </w:rPr>
        <w:t xml:space="preserve"> Л.А.</w:t>
      </w:r>
    </w:p>
    <w:p w:rsidR="005C550E" w:rsidRPr="005C550E" w:rsidRDefault="005C550E" w:rsidP="00FF79E9">
      <w:pPr>
        <w:spacing w:after="0" w:line="240" w:lineRule="auto"/>
        <w:rPr>
          <w:rFonts w:ascii="Times New Roman" w:hAnsi="Times New Roman" w:cs="Times New Roman"/>
          <w:sz w:val="24"/>
          <w:szCs w:val="24"/>
        </w:rPr>
      </w:pPr>
      <w:r w:rsidRPr="005C550E">
        <w:rPr>
          <w:rFonts w:ascii="Times New Roman" w:hAnsi="Times New Roman" w:cs="Times New Roman"/>
          <w:i/>
          <w:sz w:val="24"/>
          <w:szCs w:val="24"/>
        </w:rPr>
        <w:t>Математика</w:t>
      </w:r>
      <w:r w:rsidRPr="005C550E">
        <w:rPr>
          <w:rFonts w:ascii="Times New Roman" w:hAnsi="Times New Roman" w:cs="Times New Roman"/>
          <w:sz w:val="24"/>
          <w:szCs w:val="24"/>
        </w:rPr>
        <w:t xml:space="preserve">: Кравцова Т.П., </w:t>
      </w:r>
      <w:proofErr w:type="spellStart"/>
      <w:r w:rsidRPr="005C550E">
        <w:rPr>
          <w:rFonts w:ascii="Times New Roman" w:hAnsi="Times New Roman" w:cs="Times New Roman"/>
          <w:sz w:val="24"/>
          <w:szCs w:val="24"/>
        </w:rPr>
        <w:t>Дрыга</w:t>
      </w:r>
      <w:proofErr w:type="spellEnd"/>
      <w:r w:rsidRPr="005C550E">
        <w:rPr>
          <w:rFonts w:ascii="Times New Roman" w:hAnsi="Times New Roman" w:cs="Times New Roman"/>
          <w:sz w:val="24"/>
          <w:szCs w:val="24"/>
        </w:rPr>
        <w:t xml:space="preserve"> Е.Н., </w:t>
      </w:r>
      <w:proofErr w:type="spellStart"/>
      <w:r w:rsidRPr="005C550E">
        <w:rPr>
          <w:rFonts w:ascii="Times New Roman" w:hAnsi="Times New Roman" w:cs="Times New Roman"/>
          <w:sz w:val="24"/>
          <w:szCs w:val="24"/>
        </w:rPr>
        <w:t>Одуд</w:t>
      </w:r>
      <w:proofErr w:type="spellEnd"/>
      <w:r w:rsidRPr="005C550E">
        <w:rPr>
          <w:rFonts w:ascii="Times New Roman" w:hAnsi="Times New Roman" w:cs="Times New Roman"/>
          <w:sz w:val="24"/>
          <w:szCs w:val="24"/>
        </w:rPr>
        <w:t xml:space="preserve"> Н.Н..</w:t>
      </w:r>
    </w:p>
    <w:p w:rsidR="005C550E" w:rsidRPr="005C550E" w:rsidRDefault="005C550E" w:rsidP="00FF79E9">
      <w:pPr>
        <w:spacing w:after="0" w:line="240" w:lineRule="auto"/>
        <w:rPr>
          <w:rFonts w:ascii="Times New Roman" w:hAnsi="Times New Roman" w:cs="Times New Roman"/>
          <w:sz w:val="24"/>
          <w:szCs w:val="24"/>
        </w:rPr>
      </w:pPr>
      <w:r w:rsidRPr="005C550E">
        <w:rPr>
          <w:rFonts w:ascii="Times New Roman" w:hAnsi="Times New Roman" w:cs="Times New Roman"/>
          <w:i/>
          <w:sz w:val="24"/>
          <w:szCs w:val="24"/>
        </w:rPr>
        <w:t>Английский язык</w:t>
      </w:r>
      <w:r w:rsidRPr="005C550E">
        <w:rPr>
          <w:rFonts w:ascii="Times New Roman" w:hAnsi="Times New Roman" w:cs="Times New Roman"/>
          <w:sz w:val="24"/>
          <w:szCs w:val="24"/>
        </w:rPr>
        <w:t xml:space="preserve">: Попова И.Е., </w:t>
      </w:r>
      <w:proofErr w:type="spellStart"/>
      <w:r w:rsidRPr="005C550E">
        <w:rPr>
          <w:rFonts w:ascii="Times New Roman" w:hAnsi="Times New Roman" w:cs="Times New Roman"/>
          <w:sz w:val="24"/>
          <w:szCs w:val="24"/>
        </w:rPr>
        <w:t>Статовая</w:t>
      </w:r>
      <w:proofErr w:type="spellEnd"/>
      <w:r w:rsidRPr="005C550E">
        <w:rPr>
          <w:rFonts w:ascii="Times New Roman" w:hAnsi="Times New Roman" w:cs="Times New Roman"/>
          <w:sz w:val="24"/>
          <w:szCs w:val="24"/>
        </w:rPr>
        <w:t xml:space="preserve"> С.Н.</w:t>
      </w:r>
    </w:p>
    <w:p w:rsidR="005C550E" w:rsidRPr="005C550E" w:rsidRDefault="005C550E" w:rsidP="00FF79E9">
      <w:pPr>
        <w:spacing w:after="0" w:line="240" w:lineRule="auto"/>
        <w:rPr>
          <w:rFonts w:ascii="Times New Roman" w:hAnsi="Times New Roman" w:cs="Times New Roman"/>
          <w:sz w:val="24"/>
          <w:szCs w:val="24"/>
        </w:rPr>
      </w:pPr>
      <w:r w:rsidRPr="005C550E">
        <w:rPr>
          <w:rFonts w:ascii="Times New Roman" w:hAnsi="Times New Roman" w:cs="Times New Roman"/>
          <w:i/>
          <w:sz w:val="24"/>
          <w:szCs w:val="24"/>
        </w:rPr>
        <w:t>Биология:</w:t>
      </w:r>
      <w:r w:rsidRPr="005C550E">
        <w:rPr>
          <w:rFonts w:ascii="Times New Roman" w:hAnsi="Times New Roman" w:cs="Times New Roman"/>
          <w:sz w:val="24"/>
          <w:szCs w:val="24"/>
        </w:rPr>
        <w:t xml:space="preserve"> Аксянова Н.Ю.</w:t>
      </w:r>
    </w:p>
    <w:p w:rsidR="005C550E" w:rsidRPr="005C550E" w:rsidRDefault="005C550E" w:rsidP="00FF79E9">
      <w:pPr>
        <w:spacing w:after="0" w:line="240" w:lineRule="auto"/>
        <w:rPr>
          <w:rFonts w:ascii="Times New Roman" w:hAnsi="Times New Roman" w:cs="Times New Roman"/>
          <w:sz w:val="24"/>
          <w:szCs w:val="24"/>
        </w:rPr>
      </w:pPr>
      <w:r w:rsidRPr="005C550E">
        <w:rPr>
          <w:rFonts w:ascii="Times New Roman" w:hAnsi="Times New Roman" w:cs="Times New Roman"/>
          <w:i/>
          <w:sz w:val="24"/>
          <w:szCs w:val="24"/>
        </w:rPr>
        <w:t>География:</w:t>
      </w:r>
      <w:r w:rsidRPr="005C550E">
        <w:rPr>
          <w:rFonts w:ascii="Times New Roman" w:hAnsi="Times New Roman" w:cs="Times New Roman"/>
          <w:sz w:val="24"/>
          <w:szCs w:val="24"/>
        </w:rPr>
        <w:t xml:space="preserve"> Митина Л.П.</w:t>
      </w:r>
    </w:p>
    <w:p w:rsidR="005C550E" w:rsidRPr="005C550E" w:rsidRDefault="005C550E" w:rsidP="00FF79E9">
      <w:pPr>
        <w:spacing w:after="0" w:line="240" w:lineRule="auto"/>
        <w:rPr>
          <w:rFonts w:ascii="Times New Roman" w:hAnsi="Times New Roman" w:cs="Times New Roman"/>
          <w:sz w:val="24"/>
          <w:szCs w:val="24"/>
        </w:rPr>
      </w:pPr>
      <w:proofErr w:type="spellStart"/>
      <w:r w:rsidRPr="005C550E">
        <w:rPr>
          <w:rFonts w:ascii="Times New Roman" w:hAnsi="Times New Roman" w:cs="Times New Roman"/>
          <w:i/>
          <w:sz w:val="24"/>
          <w:szCs w:val="24"/>
        </w:rPr>
        <w:t>Кубановедение</w:t>
      </w:r>
      <w:proofErr w:type="spellEnd"/>
      <w:r w:rsidRPr="005C550E">
        <w:rPr>
          <w:rFonts w:ascii="Times New Roman" w:hAnsi="Times New Roman" w:cs="Times New Roman"/>
          <w:i/>
          <w:sz w:val="24"/>
          <w:szCs w:val="24"/>
        </w:rPr>
        <w:t>:</w:t>
      </w:r>
      <w:r w:rsidRPr="005C550E">
        <w:rPr>
          <w:rFonts w:ascii="Times New Roman" w:hAnsi="Times New Roman" w:cs="Times New Roman"/>
          <w:sz w:val="24"/>
          <w:szCs w:val="24"/>
        </w:rPr>
        <w:t xml:space="preserve"> Крапивина И.П.</w:t>
      </w:r>
    </w:p>
    <w:p w:rsidR="005C550E" w:rsidRPr="005C550E" w:rsidRDefault="005C550E" w:rsidP="00FF79E9">
      <w:pPr>
        <w:spacing w:after="0" w:line="240" w:lineRule="auto"/>
        <w:rPr>
          <w:rFonts w:ascii="Times New Roman" w:hAnsi="Times New Roman" w:cs="Times New Roman"/>
          <w:sz w:val="24"/>
          <w:szCs w:val="24"/>
        </w:rPr>
      </w:pPr>
      <w:r w:rsidRPr="005C550E">
        <w:rPr>
          <w:rFonts w:ascii="Times New Roman" w:hAnsi="Times New Roman" w:cs="Times New Roman"/>
          <w:i/>
          <w:sz w:val="24"/>
          <w:szCs w:val="24"/>
        </w:rPr>
        <w:t>История:</w:t>
      </w:r>
      <w:r w:rsidRPr="005C550E">
        <w:rPr>
          <w:rFonts w:ascii="Times New Roman" w:hAnsi="Times New Roman" w:cs="Times New Roman"/>
          <w:sz w:val="24"/>
          <w:szCs w:val="24"/>
        </w:rPr>
        <w:t xml:space="preserve"> </w:t>
      </w:r>
      <w:proofErr w:type="spellStart"/>
      <w:r w:rsidRPr="005C550E">
        <w:rPr>
          <w:rFonts w:ascii="Times New Roman" w:hAnsi="Times New Roman" w:cs="Times New Roman"/>
          <w:sz w:val="24"/>
          <w:szCs w:val="24"/>
        </w:rPr>
        <w:t>Кольба</w:t>
      </w:r>
      <w:proofErr w:type="spellEnd"/>
      <w:r w:rsidRPr="005C550E">
        <w:rPr>
          <w:rFonts w:ascii="Times New Roman" w:hAnsi="Times New Roman" w:cs="Times New Roman"/>
          <w:sz w:val="24"/>
          <w:szCs w:val="24"/>
        </w:rPr>
        <w:t xml:space="preserve"> Н.А., Крапивина И.П.</w:t>
      </w:r>
    </w:p>
    <w:p w:rsidR="005C550E" w:rsidRPr="005C550E" w:rsidRDefault="005C550E" w:rsidP="00FF79E9">
      <w:pPr>
        <w:spacing w:after="0" w:line="240" w:lineRule="auto"/>
        <w:rPr>
          <w:rFonts w:ascii="Times New Roman" w:hAnsi="Times New Roman" w:cs="Times New Roman"/>
          <w:i/>
          <w:sz w:val="24"/>
          <w:szCs w:val="24"/>
        </w:rPr>
      </w:pPr>
      <w:r w:rsidRPr="005C550E">
        <w:rPr>
          <w:rFonts w:ascii="Times New Roman" w:hAnsi="Times New Roman" w:cs="Times New Roman"/>
          <w:i/>
          <w:sz w:val="24"/>
          <w:szCs w:val="24"/>
        </w:rPr>
        <w:t>Обществознание:</w:t>
      </w:r>
      <w:r w:rsidRPr="005C550E">
        <w:rPr>
          <w:rFonts w:ascii="Times New Roman" w:hAnsi="Times New Roman" w:cs="Times New Roman"/>
          <w:sz w:val="24"/>
          <w:szCs w:val="24"/>
        </w:rPr>
        <w:t xml:space="preserve"> </w:t>
      </w:r>
      <w:proofErr w:type="spellStart"/>
      <w:r w:rsidRPr="005C550E">
        <w:rPr>
          <w:rFonts w:ascii="Times New Roman" w:hAnsi="Times New Roman" w:cs="Times New Roman"/>
          <w:sz w:val="24"/>
          <w:szCs w:val="24"/>
        </w:rPr>
        <w:t>Кольба</w:t>
      </w:r>
      <w:proofErr w:type="spellEnd"/>
      <w:r w:rsidRPr="005C550E">
        <w:rPr>
          <w:rFonts w:ascii="Times New Roman" w:hAnsi="Times New Roman" w:cs="Times New Roman"/>
          <w:sz w:val="24"/>
          <w:szCs w:val="24"/>
        </w:rPr>
        <w:t xml:space="preserve"> Н.А.</w:t>
      </w:r>
    </w:p>
    <w:p w:rsidR="005C550E" w:rsidRPr="005C550E" w:rsidRDefault="005C550E" w:rsidP="00FF79E9">
      <w:pPr>
        <w:spacing w:after="0" w:line="240" w:lineRule="auto"/>
        <w:rPr>
          <w:rFonts w:ascii="Times New Roman" w:hAnsi="Times New Roman" w:cs="Times New Roman"/>
          <w:sz w:val="24"/>
          <w:szCs w:val="24"/>
        </w:rPr>
      </w:pPr>
      <w:r w:rsidRPr="005C550E">
        <w:rPr>
          <w:rFonts w:ascii="Times New Roman" w:hAnsi="Times New Roman" w:cs="Times New Roman"/>
          <w:i/>
          <w:sz w:val="24"/>
          <w:szCs w:val="24"/>
        </w:rPr>
        <w:t>Технология</w:t>
      </w:r>
      <w:r w:rsidRPr="005C550E">
        <w:rPr>
          <w:rFonts w:ascii="Times New Roman" w:hAnsi="Times New Roman" w:cs="Times New Roman"/>
          <w:sz w:val="24"/>
          <w:szCs w:val="24"/>
        </w:rPr>
        <w:t xml:space="preserve">: Руденко Л.А., </w:t>
      </w:r>
      <w:proofErr w:type="spellStart"/>
      <w:r w:rsidRPr="005C550E">
        <w:rPr>
          <w:rFonts w:ascii="Times New Roman" w:hAnsi="Times New Roman" w:cs="Times New Roman"/>
          <w:sz w:val="24"/>
          <w:szCs w:val="24"/>
        </w:rPr>
        <w:t>Лобач</w:t>
      </w:r>
      <w:proofErr w:type="spellEnd"/>
      <w:r w:rsidRPr="005C550E">
        <w:rPr>
          <w:rFonts w:ascii="Times New Roman" w:hAnsi="Times New Roman" w:cs="Times New Roman"/>
          <w:sz w:val="24"/>
          <w:szCs w:val="24"/>
        </w:rPr>
        <w:t xml:space="preserve"> И.А.</w:t>
      </w:r>
    </w:p>
    <w:p w:rsidR="005C550E" w:rsidRPr="005C550E" w:rsidRDefault="005C550E" w:rsidP="00FF79E9">
      <w:pPr>
        <w:spacing w:after="0" w:line="240" w:lineRule="auto"/>
        <w:rPr>
          <w:rFonts w:ascii="Times New Roman" w:hAnsi="Times New Roman" w:cs="Times New Roman"/>
          <w:sz w:val="24"/>
          <w:szCs w:val="24"/>
        </w:rPr>
      </w:pPr>
      <w:r w:rsidRPr="005C550E">
        <w:rPr>
          <w:rFonts w:ascii="Times New Roman" w:hAnsi="Times New Roman" w:cs="Times New Roman"/>
          <w:i/>
          <w:sz w:val="24"/>
          <w:szCs w:val="24"/>
        </w:rPr>
        <w:lastRenderedPageBreak/>
        <w:t>ИЗО:</w:t>
      </w:r>
      <w:r w:rsidRPr="005C550E">
        <w:rPr>
          <w:rFonts w:ascii="Times New Roman" w:hAnsi="Times New Roman" w:cs="Times New Roman"/>
          <w:sz w:val="24"/>
          <w:szCs w:val="24"/>
        </w:rPr>
        <w:t xml:space="preserve"> </w:t>
      </w:r>
      <w:proofErr w:type="spellStart"/>
      <w:r w:rsidRPr="005C550E">
        <w:rPr>
          <w:rFonts w:ascii="Times New Roman" w:hAnsi="Times New Roman" w:cs="Times New Roman"/>
          <w:sz w:val="24"/>
          <w:szCs w:val="24"/>
        </w:rPr>
        <w:t>Тришкова</w:t>
      </w:r>
      <w:proofErr w:type="spellEnd"/>
      <w:r w:rsidRPr="005C550E">
        <w:rPr>
          <w:rFonts w:ascii="Times New Roman" w:hAnsi="Times New Roman" w:cs="Times New Roman"/>
          <w:sz w:val="24"/>
          <w:szCs w:val="24"/>
        </w:rPr>
        <w:t xml:space="preserve"> Л.В.</w:t>
      </w:r>
    </w:p>
    <w:p w:rsidR="005C550E" w:rsidRPr="005C550E" w:rsidRDefault="005C550E" w:rsidP="00FF79E9">
      <w:pPr>
        <w:spacing w:after="0" w:line="240" w:lineRule="auto"/>
        <w:rPr>
          <w:rFonts w:ascii="Times New Roman" w:hAnsi="Times New Roman" w:cs="Times New Roman"/>
          <w:sz w:val="24"/>
          <w:szCs w:val="24"/>
        </w:rPr>
      </w:pPr>
      <w:r w:rsidRPr="005C550E">
        <w:rPr>
          <w:rFonts w:ascii="Times New Roman" w:hAnsi="Times New Roman" w:cs="Times New Roman"/>
          <w:i/>
          <w:sz w:val="24"/>
          <w:szCs w:val="24"/>
        </w:rPr>
        <w:t>Музыка</w:t>
      </w:r>
      <w:r w:rsidRPr="005C550E">
        <w:rPr>
          <w:rFonts w:ascii="Times New Roman" w:hAnsi="Times New Roman" w:cs="Times New Roman"/>
          <w:sz w:val="24"/>
          <w:szCs w:val="24"/>
        </w:rPr>
        <w:t>: Петренко С.Г.</w:t>
      </w:r>
    </w:p>
    <w:p w:rsidR="005C550E" w:rsidRDefault="005C550E" w:rsidP="00FF79E9">
      <w:pPr>
        <w:spacing w:after="0" w:line="240" w:lineRule="auto"/>
        <w:rPr>
          <w:rFonts w:ascii="Times New Roman" w:hAnsi="Times New Roman" w:cs="Times New Roman"/>
          <w:sz w:val="24"/>
          <w:szCs w:val="24"/>
        </w:rPr>
      </w:pPr>
      <w:r w:rsidRPr="005C550E">
        <w:rPr>
          <w:rFonts w:ascii="Times New Roman" w:hAnsi="Times New Roman" w:cs="Times New Roman"/>
          <w:i/>
          <w:sz w:val="24"/>
          <w:szCs w:val="24"/>
        </w:rPr>
        <w:t>Физкультура</w:t>
      </w:r>
      <w:r w:rsidRPr="005C550E">
        <w:rPr>
          <w:rFonts w:ascii="Times New Roman" w:hAnsi="Times New Roman" w:cs="Times New Roman"/>
          <w:sz w:val="24"/>
          <w:szCs w:val="24"/>
        </w:rPr>
        <w:t>: Дубров Н.Д., Ким В.А.</w:t>
      </w:r>
    </w:p>
    <w:p w:rsidR="00FF79E9" w:rsidRPr="005C550E" w:rsidRDefault="00FF79E9" w:rsidP="00FF79E9">
      <w:pPr>
        <w:spacing w:after="0" w:line="240" w:lineRule="auto"/>
        <w:rPr>
          <w:rFonts w:ascii="Times New Roman" w:hAnsi="Times New Roman" w:cs="Times New Roman"/>
          <w:sz w:val="24"/>
          <w:szCs w:val="24"/>
        </w:rPr>
      </w:pPr>
    </w:p>
    <w:p w:rsidR="00FF79E9" w:rsidRPr="00FF79E9" w:rsidRDefault="00FF79E9" w:rsidP="00FF79E9">
      <w:pPr>
        <w:spacing w:after="0" w:line="240" w:lineRule="auto"/>
        <w:ind w:firstLine="720"/>
        <w:rPr>
          <w:rFonts w:ascii="Times New Roman" w:hAnsi="Times New Roman" w:cs="Times New Roman"/>
          <w:sz w:val="24"/>
          <w:szCs w:val="24"/>
        </w:rPr>
      </w:pPr>
      <w:r w:rsidRPr="00FF79E9">
        <w:rPr>
          <w:rFonts w:ascii="Times New Roman" w:hAnsi="Times New Roman" w:cs="Times New Roman"/>
          <w:sz w:val="24"/>
          <w:szCs w:val="24"/>
        </w:rPr>
        <w:t>Внедрение федеральных образовательных стандартов предполагает существенные изменения в целях, содержании и технологиях школьного обучения:</w:t>
      </w:r>
    </w:p>
    <w:p w:rsidR="00FF79E9" w:rsidRPr="00FF79E9" w:rsidRDefault="00FF79E9" w:rsidP="00FF79E9">
      <w:pPr>
        <w:pStyle w:val="ab"/>
        <w:spacing w:before="0"/>
        <w:ind w:firstLine="720"/>
        <w:contextualSpacing/>
        <w:rPr>
          <w:sz w:val="24"/>
          <w:szCs w:val="24"/>
        </w:rPr>
      </w:pPr>
      <w:r w:rsidRPr="00FF79E9">
        <w:rPr>
          <w:sz w:val="24"/>
          <w:szCs w:val="24"/>
        </w:rPr>
        <w:t>1. Поворот от обучения в условиях класса к обучению в малых  группах.</w:t>
      </w:r>
    </w:p>
    <w:p w:rsidR="00FF79E9" w:rsidRPr="00FF79E9" w:rsidRDefault="00FF79E9" w:rsidP="00FF79E9">
      <w:pPr>
        <w:pStyle w:val="2"/>
        <w:spacing w:line="240" w:lineRule="auto"/>
        <w:ind w:firstLine="720"/>
        <w:contextualSpacing/>
        <w:rPr>
          <w:sz w:val="24"/>
          <w:szCs w:val="24"/>
        </w:rPr>
      </w:pPr>
      <w:r w:rsidRPr="00FF79E9">
        <w:rPr>
          <w:sz w:val="24"/>
          <w:szCs w:val="24"/>
        </w:rPr>
        <w:t>2. Поворот от сообщения знаний и их запоминания к самостоятельному поиску.</w:t>
      </w:r>
    </w:p>
    <w:p w:rsidR="00FF79E9" w:rsidRPr="00FF79E9" w:rsidRDefault="00FF79E9" w:rsidP="00FF79E9">
      <w:pPr>
        <w:pStyle w:val="2"/>
        <w:spacing w:line="240" w:lineRule="auto"/>
        <w:ind w:firstLine="720"/>
        <w:contextualSpacing/>
        <w:rPr>
          <w:sz w:val="24"/>
          <w:szCs w:val="24"/>
        </w:rPr>
      </w:pPr>
      <w:r>
        <w:rPr>
          <w:sz w:val="24"/>
          <w:szCs w:val="24"/>
        </w:rPr>
        <w:t>3.</w:t>
      </w:r>
      <w:r w:rsidRPr="00FF79E9">
        <w:rPr>
          <w:sz w:val="24"/>
          <w:szCs w:val="24"/>
        </w:rPr>
        <w:t xml:space="preserve">Поворот от работы с </w:t>
      </w:r>
      <w:proofErr w:type="gramStart"/>
      <w:r w:rsidRPr="00FF79E9">
        <w:rPr>
          <w:sz w:val="24"/>
          <w:szCs w:val="24"/>
        </w:rPr>
        <w:t>более успевающими</w:t>
      </w:r>
      <w:proofErr w:type="gramEnd"/>
      <w:r w:rsidRPr="00FF79E9">
        <w:rPr>
          <w:sz w:val="24"/>
          <w:szCs w:val="24"/>
        </w:rPr>
        <w:t xml:space="preserve"> учениками к ра</w:t>
      </w:r>
      <w:r w:rsidRPr="00FF79E9">
        <w:rPr>
          <w:sz w:val="24"/>
          <w:szCs w:val="24"/>
        </w:rPr>
        <w:softHyphen/>
        <w:t>боте со всеми учащимися.</w:t>
      </w:r>
    </w:p>
    <w:p w:rsidR="00FF79E9" w:rsidRPr="00FF79E9" w:rsidRDefault="00FF79E9" w:rsidP="00FF79E9">
      <w:pPr>
        <w:pStyle w:val="2"/>
        <w:spacing w:line="240" w:lineRule="auto"/>
        <w:ind w:firstLine="720"/>
        <w:contextualSpacing/>
        <w:rPr>
          <w:sz w:val="24"/>
          <w:szCs w:val="24"/>
        </w:rPr>
      </w:pPr>
      <w:r w:rsidRPr="00FF79E9">
        <w:rPr>
          <w:sz w:val="24"/>
          <w:szCs w:val="24"/>
        </w:rPr>
        <w:t>4. Контроль знаний, базирующийся на проверке контрольных работ и  тестировании, мо</w:t>
      </w:r>
      <w:r w:rsidRPr="00FF79E9">
        <w:rPr>
          <w:sz w:val="24"/>
          <w:szCs w:val="24"/>
        </w:rPr>
        <w:softHyphen/>
        <w:t>жет быть с успехом заменен результатами работы над проектом, отслеживанием промежуточных результатов.</w:t>
      </w:r>
    </w:p>
    <w:p w:rsidR="00FF79E9" w:rsidRPr="00FF79E9" w:rsidRDefault="00FF79E9" w:rsidP="00FF79E9">
      <w:pPr>
        <w:spacing w:after="0" w:line="240" w:lineRule="auto"/>
        <w:ind w:left="340"/>
        <w:contextualSpacing/>
        <w:rPr>
          <w:rFonts w:ascii="Times New Roman" w:hAnsi="Times New Roman" w:cs="Times New Roman"/>
          <w:spacing w:val="-4"/>
          <w:sz w:val="24"/>
          <w:szCs w:val="24"/>
        </w:rPr>
      </w:pPr>
      <w:r w:rsidRPr="00FF79E9">
        <w:rPr>
          <w:rFonts w:ascii="Times New Roman" w:hAnsi="Times New Roman" w:cs="Times New Roman"/>
          <w:spacing w:val="-4"/>
          <w:sz w:val="24"/>
          <w:szCs w:val="24"/>
        </w:rPr>
        <w:t xml:space="preserve">       5. Соревновательный подход </w:t>
      </w:r>
      <w:proofErr w:type="gramStart"/>
      <w:r w:rsidRPr="00FF79E9">
        <w:rPr>
          <w:rFonts w:ascii="Times New Roman" w:hAnsi="Times New Roman" w:cs="Times New Roman"/>
          <w:spacing w:val="-4"/>
          <w:sz w:val="24"/>
          <w:szCs w:val="24"/>
        </w:rPr>
        <w:t>заменяется на кооперацию</w:t>
      </w:r>
      <w:proofErr w:type="gramEnd"/>
      <w:r w:rsidRPr="00FF79E9">
        <w:rPr>
          <w:rFonts w:ascii="Times New Roman" w:hAnsi="Times New Roman" w:cs="Times New Roman"/>
          <w:spacing w:val="-4"/>
          <w:sz w:val="24"/>
          <w:szCs w:val="24"/>
        </w:rPr>
        <w:t>, сотрудничество.</w:t>
      </w:r>
    </w:p>
    <w:p w:rsidR="00FF79E9" w:rsidRPr="00FF79E9" w:rsidRDefault="00FF79E9" w:rsidP="00FF79E9">
      <w:pPr>
        <w:pStyle w:val="2"/>
        <w:spacing w:line="240" w:lineRule="auto"/>
        <w:ind w:firstLine="720"/>
        <w:contextualSpacing/>
        <w:rPr>
          <w:sz w:val="24"/>
          <w:szCs w:val="24"/>
        </w:rPr>
      </w:pPr>
      <w:r w:rsidRPr="00FF79E9">
        <w:rPr>
          <w:sz w:val="24"/>
          <w:szCs w:val="24"/>
        </w:rPr>
        <w:t>6. Поворот от овладения всеми учениками одного и того же материала к овладению разными учащимися разного материала.</w:t>
      </w:r>
    </w:p>
    <w:p w:rsidR="00FF79E9" w:rsidRPr="00FF79E9" w:rsidRDefault="00FF79E9" w:rsidP="00FF79E9">
      <w:pPr>
        <w:spacing w:line="240" w:lineRule="auto"/>
        <w:ind w:firstLine="720"/>
        <w:contextualSpacing/>
        <w:rPr>
          <w:rFonts w:ascii="Times New Roman" w:hAnsi="Times New Roman" w:cs="Times New Roman"/>
          <w:color w:val="000080"/>
          <w:sz w:val="24"/>
          <w:szCs w:val="24"/>
        </w:rPr>
      </w:pPr>
      <w:r w:rsidRPr="00FF79E9">
        <w:rPr>
          <w:rFonts w:ascii="Times New Roman" w:hAnsi="Times New Roman" w:cs="Times New Roman"/>
          <w:sz w:val="24"/>
          <w:szCs w:val="24"/>
        </w:rPr>
        <w:t xml:space="preserve">7. Поворот от организации репродуктивной образовательной деятельности </w:t>
      </w:r>
      <w:proofErr w:type="gramStart"/>
      <w:r w:rsidRPr="00FF79E9">
        <w:rPr>
          <w:rFonts w:ascii="Times New Roman" w:hAnsi="Times New Roman" w:cs="Times New Roman"/>
          <w:sz w:val="24"/>
          <w:szCs w:val="24"/>
        </w:rPr>
        <w:t>к</w:t>
      </w:r>
      <w:proofErr w:type="gramEnd"/>
      <w:r w:rsidRPr="00FF79E9">
        <w:rPr>
          <w:rFonts w:ascii="Times New Roman" w:hAnsi="Times New Roman" w:cs="Times New Roman"/>
          <w:sz w:val="24"/>
          <w:szCs w:val="24"/>
        </w:rPr>
        <w:t xml:space="preserve"> продуктивной.</w:t>
      </w:r>
    </w:p>
    <w:p w:rsidR="00FF79E9" w:rsidRPr="00FF79E9" w:rsidRDefault="00FF79E9" w:rsidP="00FF79E9">
      <w:pPr>
        <w:spacing w:after="0" w:line="240" w:lineRule="auto"/>
        <w:contextualSpacing/>
        <w:rPr>
          <w:rFonts w:ascii="Times New Roman" w:hAnsi="Times New Roman" w:cs="Times New Roman"/>
          <w:sz w:val="24"/>
          <w:szCs w:val="24"/>
        </w:rPr>
      </w:pPr>
      <w:r w:rsidRPr="00FF79E9">
        <w:rPr>
          <w:rFonts w:ascii="Times New Roman" w:hAnsi="Times New Roman" w:cs="Times New Roman"/>
          <w:sz w:val="24"/>
          <w:szCs w:val="24"/>
        </w:rPr>
        <w:t xml:space="preserve">В образовательный процесс </w:t>
      </w:r>
      <w:r>
        <w:rPr>
          <w:rFonts w:ascii="Times New Roman" w:hAnsi="Times New Roman" w:cs="Times New Roman"/>
          <w:sz w:val="24"/>
          <w:szCs w:val="24"/>
        </w:rPr>
        <w:t xml:space="preserve">школы </w:t>
      </w:r>
      <w:r w:rsidRPr="00FF79E9">
        <w:rPr>
          <w:rFonts w:ascii="Times New Roman" w:hAnsi="Times New Roman" w:cs="Times New Roman"/>
          <w:sz w:val="24"/>
          <w:szCs w:val="24"/>
        </w:rPr>
        <w:t xml:space="preserve">сегодня </w:t>
      </w:r>
      <w:r>
        <w:rPr>
          <w:rFonts w:ascii="Times New Roman" w:hAnsi="Times New Roman" w:cs="Times New Roman"/>
          <w:sz w:val="24"/>
          <w:szCs w:val="24"/>
        </w:rPr>
        <w:t xml:space="preserve">введены </w:t>
      </w:r>
      <w:r w:rsidRPr="00FF79E9">
        <w:rPr>
          <w:rFonts w:ascii="Times New Roman" w:hAnsi="Times New Roman" w:cs="Times New Roman"/>
          <w:sz w:val="24"/>
          <w:szCs w:val="24"/>
        </w:rPr>
        <w:t xml:space="preserve">изменения. Они касаются как содержания и технологий образования, так и форм организации учебного процесса. </w:t>
      </w:r>
    </w:p>
    <w:p w:rsidR="00FF79E9" w:rsidRPr="00FF79E9" w:rsidRDefault="00FF79E9" w:rsidP="00FF79E9">
      <w:pPr>
        <w:spacing w:after="0" w:line="240" w:lineRule="auto"/>
        <w:rPr>
          <w:sz w:val="28"/>
        </w:rPr>
      </w:pPr>
      <w:r w:rsidRPr="00FF79E9">
        <w:rPr>
          <w:rFonts w:ascii="Times New Roman" w:hAnsi="Times New Roman" w:cs="Times New Roman"/>
          <w:sz w:val="24"/>
          <w:szCs w:val="24"/>
        </w:rPr>
        <w:t>Предусмотрена возможность выхода образовательного процесса за рамки школы – в культурные центры города, парки, высшие образовательные учреждения и т.п.</w:t>
      </w:r>
      <w:r w:rsidRPr="00C025DF">
        <w:rPr>
          <w:sz w:val="28"/>
        </w:rPr>
        <w:t xml:space="preserve"> </w:t>
      </w:r>
    </w:p>
    <w:p w:rsidR="00DC6769" w:rsidRPr="00DC6769" w:rsidRDefault="00DC6769" w:rsidP="00FF79E9">
      <w:pPr>
        <w:pStyle w:val="Default"/>
      </w:pPr>
      <w:r w:rsidRPr="00DC6769">
        <w:t xml:space="preserve">В </w:t>
      </w:r>
      <w:r w:rsidR="00FF79E9">
        <w:t xml:space="preserve">связи с данными изменениями в </w:t>
      </w:r>
      <w:r w:rsidRPr="00DC6769">
        <w:t>школе проводились инструктивно-методически</w:t>
      </w:r>
      <w:r w:rsidR="00FF79E9">
        <w:t>е</w:t>
      </w:r>
      <w:r w:rsidRPr="00DC6769">
        <w:t xml:space="preserve"> совещания и обучающие семинары по темам: «Новые подходы к образовательному процессу в условиях введения ФГОС», «</w:t>
      </w:r>
      <w:proofErr w:type="spellStart"/>
      <w:r w:rsidRPr="00DC6769">
        <w:t>Системно-деятельностный</w:t>
      </w:r>
      <w:proofErr w:type="spellEnd"/>
      <w:r w:rsidRPr="00DC6769">
        <w:t xml:space="preserve"> подход в процессе обучения» «Организация внеурочной деятельности в ОУ в условиях реализации ФГОС ООО», заседания МС и МО с вопросами: «Особенности оценки </w:t>
      </w:r>
      <w:proofErr w:type="spellStart"/>
      <w:r w:rsidRPr="00DC6769">
        <w:t>метапредметных</w:t>
      </w:r>
      <w:proofErr w:type="spellEnd"/>
      <w:r w:rsidRPr="00DC6769">
        <w:t xml:space="preserve"> и личностных результатов учащихся»,  круглый стол по теме:</w:t>
      </w:r>
      <w:r w:rsidR="00FF79E9">
        <w:t xml:space="preserve"> </w:t>
      </w:r>
      <w:r w:rsidRPr="00DC6769">
        <w:t>«Преемственность между начальной ступенью обучения и основной школой</w:t>
      </w:r>
      <w:r w:rsidR="00FF79E9">
        <w:t xml:space="preserve"> в условиях введения ФГОС», мастер-классы с участием учителей начальных классов, работающих в 4 классах.</w:t>
      </w:r>
      <w:r w:rsidRPr="00DC6769">
        <w:t xml:space="preserve"> </w:t>
      </w:r>
    </w:p>
    <w:p w:rsidR="00FF79E9" w:rsidRDefault="00FF79E9" w:rsidP="00FF79E9">
      <w:pPr>
        <w:spacing w:after="0" w:line="240" w:lineRule="auto"/>
        <w:rPr>
          <w:rFonts w:ascii="Times New Roman" w:hAnsi="Times New Roman" w:cs="Times New Roman"/>
          <w:sz w:val="24"/>
          <w:szCs w:val="24"/>
        </w:rPr>
      </w:pPr>
      <w:r>
        <w:rPr>
          <w:rFonts w:ascii="Times New Roman" w:hAnsi="Times New Roman" w:cs="Times New Roman"/>
          <w:sz w:val="24"/>
          <w:szCs w:val="24"/>
        </w:rPr>
        <w:t>С</w:t>
      </w:r>
      <w:r w:rsidR="00DC6769" w:rsidRPr="00DC6769">
        <w:rPr>
          <w:rFonts w:ascii="Times New Roman" w:hAnsi="Times New Roman" w:cs="Times New Roman"/>
          <w:sz w:val="24"/>
          <w:szCs w:val="24"/>
        </w:rPr>
        <w:t>озданы условия  для прохождения курсов повышения квалификации для учителей, участвующих во внедрении ФГОС  ООО  в 2015-2016 учебном году.</w:t>
      </w:r>
    </w:p>
    <w:p w:rsidR="00FF79E9" w:rsidRPr="005C550E" w:rsidRDefault="00FF79E9" w:rsidP="00FF79E9">
      <w:pPr>
        <w:spacing w:after="0" w:line="240" w:lineRule="auto"/>
        <w:rPr>
          <w:rFonts w:ascii="Times New Roman" w:hAnsi="Times New Roman" w:cs="Times New Roman"/>
          <w:sz w:val="24"/>
          <w:szCs w:val="24"/>
        </w:rPr>
      </w:pPr>
      <w:r w:rsidRPr="005C550E">
        <w:rPr>
          <w:rFonts w:ascii="Times New Roman" w:hAnsi="Times New Roman" w:cs="Times New Roman"/>
          <w:sz w:val="24"/>
          <w:szCs w:val="24"/>
        </w:rPr>
        <w:t xml:space="preserve">Обучение </w:t>
      </w:r>
      <w:r>
        <w:rPr>
          <w:rFonts w:ascii="Times New Roman" w:hAnsi="Times New Roman" w:cs="Times New Roman"/>
          <w:sz w:val="24"/>
          <w:szCs w:val="24"/>
        </w:rPr>
        <w:t>планируется осуществлять</w:t>
      </w:r>
      <w:r w:rsidRPr="005C550E">
        <w:rPr>
          <w:rFonts w:ascii="Times New Roman" w:hAnsi="Times New Roman" w:cs="Times New Roman"/>
          <w:sz w:val="24"/>
          <w:szCs w:val="24"/>
        </w:rPr>
        <w:t xml:space="preserve"> по</w:t>
      </w:r>
      <w:r>
        <w:rPr>
          <w:rFonts w:ascii="Times New Roman" w:hAnsi="Times New Roman" w:cs="Times New Roman"/>
          <w:sz w:val="24"/>
          <w:szCs w:val="24"/>
        </w:rPr>
        <w:t xml:space="preserve"> учебникам издательства «Просвещение»</w:t>
      </w:r>
      <w:r w:rsidRPr="005C550E">
        <w:rPr>
          <w:rFonts w:ascii="Times New Roman" w:hAnsi="Times New Roman" w:cs="Times New Roman"/>
          <w:sz w:val="24"/>
          <w:szCs w:val="24"/>
        </w:rPr>
        <w:t>.</w:t>
      </w:r>
      <w:r>
        <w:rPr>
          <w:rFonts w:ascii="Times New Roman" w:hAnsi="Times New Roman" w:cs="Times New Roman"/>
          <w:sz w:val="24"/>
          <w:szCs w:val="24"/>
        </w:rPr>
        <w:t xml:space="preserve"> </w:t>
      </w:r>
      <w:r w:rsidRPr="005C550E">
        <w:rPr>
          <w:rFonts w:ascii="Times New Roman" w:hAnsi="Times New Roman" w:cs="Times New Roman"/>
          <w:sz w:val="24"/>
          <w:szCs w:val="24"/>
        </w:rPr>
        <w:t xml:space="preserve">Все учебники и </w:t>
      </w:r>
      <w:r>
        <w:rPr>
          <w:rFonts w:ascii="Times New Roman" w:hAnsi="Times New Roman" w:cs="Times New Roman"/>
          <w:sz w:val="24"/>
          <w:szCs w:val="24"/>
        </w:rPr>
        <w:t xml:space="preserve"> </w:t>
      </w:r>
      <w:r w:rsidRPr="005C550E">
        <w:rPr>
          <w:rFonts w:ascii="Times New Roman" w:hAnsi="Times New Roman" w:cs="Times New Roman"/>
          <w:sz w:val="24"/>
          <w:szCs w:val="24"/>
        </w:rPr>
        <w:t>учебные пособия, используемые в работе, соответствуют требованиям Стандарта и входят в Федеральный перечень учебников и учебных пособий, утвержденных МО РФ. Библиотека школы полностью укомплектована печатными образовательными ресурсами по всем учебным предметам учебного плана.</w:t>
      </w:r>
    </w:p>
    <w:p w:rsidR="00954BAF" w:rsidRDefault="00954BAF" w:rsidP="00FF79E9">
      <w:pPr>
        <w:spacing w:after="0" w:line="240" w:lineRule="auto"/>
        <w:jc w:val="both"/>
        <w:rPr>
          <w:rFonts w:ascii="Times New Roman" w:hAnsi="Times New Roman" w:cs="Times New Roman"/>
          <w:sz w:val="24"/>
          <w:szCs w:val="24"/>
        </w:rPr>
      </w:pPr>
    </w:p>
    <w:p w:rsidR="00954BAF" w:rsidRPr="005C550E" w:rsidRDefault="00954BAF" w:rsidP="00FF79E9">
      <w:pPr>
        <w:spacing w:after="0" w:line="240" w:lineRule="auto"/>
        <w:jc w:val="both"/>
        <w:rPr>
          <w:rFonts w:ascii="Times New Roman" w:hAnsi="Times New Roman" w:cs="Times New Roman"/>
          <w:sz w:val="24"/>
          <w:szCs w:val="24"/>
        </w:rPr>
      </w:pPr>
      <w:r w:rsidRPr="005C550E">
        <w:rPr>
          <w:rFonts w:ascii="Times New Roman" w:hAnsi="Times New Roman" w:cs="Times New Roman"/>
          <w:sz w:val="24"/>
          <w:szCs w:val="24"/>
        </w:rPr>
        <w:t xml:space="preserve">Коллектив считает, что главной задачей является создание комфортной развивающей среды, обеспечивающей хорошее качество образования, его доступность, открытость и привлекательность для обучающихся, их родителей; духовно-нравственного развития и воспитания обучающихся; комфортной по отношению </w:t>
      </w:r>
      <w:proofErr w:type="gramStart"/>
      <w:r w:rsidRPr="005C550E">
        <w:rPr>
          <w:rFonts w:ascii="Times New Roman" w:hAnsi="Times New Roman" w:cs="Times New Roman"/>
          <w:sz w:val="24"/>
          <w:szCs w:val="24"/>
        </w:rPr>
        <w:t>к</w:t>
      </w:r>
      <w:proofErr w:type="gramEnd"/>
      <w:r w:rsidRPr="005C550E">
        <w:rPr>
          <w:rFonts w:ascii="Times New Roman" w:hAnsi="Times New Roman" w:cs="Times New Roman"/>
          <w:sz w:val="24"/>
          <w:szCs w:val="24"/>
        </w:rPr>
        <w:t xml:space="preserve"> обучающимся и </w:t>
      </w:r>
      <w:proofErr w:type="spellStart"/>
      <w:r w:rsidRPr="005C550E">
        <w:rPr>
          <w:rFonts w:ascii="Times New Roman" w:hAnsi="Times New Roman" w:cs="Times New Roman"/>
          <w:sz w:val="24"/>
          <w:szCs w:val="24"/>
        </w:rPr>
        <w:t>педработникам</w:t>
      </w:r>
      <w:proofErr w:type="spellEnd"/>
      <w:r w:rsidRPr="005C550E">
        <w:rPr>
          <w:rFonts w:ascii="Times New Roman" w:hAnsi="Times New Roman" w:cs="Times New Roman"/>
          <w:sz w:val="24"/>
          <w:szCs w:val="24"/>
        </w:rPr>
        <w:t>; гарантирующей охрану и укрепление физического, психологического и социального здоровья обучающихся. Опыт реализации ФГОС показывает, что, в целом, концептуальные идеи актуальны и востребованы современной образовательной системой.</w:t>
      </w:r>
    </w:p>
    <w:p w:rsidR="00954BAF" w:rsidRPr="005C550E" w:rsidRDefault="00954BAF" w:rsidP="00FF79E9">
      <w:pPr>
        <w:spacing w:after="0" w:line="240" w:lineRule="auto"/>
        <w:jc w:val="both"/>
        <w:rPr>
          <w:rFonts w:ascii="Times New Roman" w:hAnsi="Times New Roman" w:cs="Times New Roman"/>
          <w:sz w:val="24"/>
          <w:szCs w:val="24"/>
        </w:rPr>
      </w:pPr>
      <w:r w:rsidRPr="005C550E">
        <w:rPr>
          <w:rFonts w:ascii="Times New Roman" w:hAnsi="Times New Roman" w:cs="Times New Roman"/>
          <w:sz w:val="24"/>
          <w:szCs w:val="24"/>
        </w:rPr>
        <w:t>Основная образовательная программа была понята и принята всеми участниками образовательного процесса, каждый осознал свою роль в её реализации. Таким образом, мы можем говорить о создании в школе развивающей образовательной среды и выполнении социального заказа.</w:t>
      </w:r>
    </w:p>
    <w:p w:rsidR="005C550E" w:rsidRPr="00DC6769" w:rsidRDefault="005C550E" w:rsidP="00FF79E9">
      <w:pPr>
        <w:spacing w:before="2" w:after="0" w:line="240" w:lineRule="auto"/>
        <w:jc w:val="both"/>
        <w:rPr>
          <w:rFonts w:ascii="Times New Roman" w:hAnsi="Times New Roman" w:cs="Times New Roman"/>
          <w:sz w:val="24"/>
          <w:szCs w:val="24"/>
        </w:rPr>
      </w:pPr>
    </w:p>
    <w:p w:rsidR="00FF79E9" w:rsidRPr="00FF79E9" w:rsidRDefault="00852AB6" w:rsidP="00FF79E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 </w:t>
      </w:r>
      <w:r w:rsidRPr="005C550E">
        <w:rPr>
          <w:rFonts w:ascii="Times New Roman" w:hAnsi="Times New Roman" w:cs="Times New Roman"/>
          <w:b/>
          <w:sz w:val="24"/>
          <w:szCs w:val="24"/>
        </w:rPr>
        <w:t xml:space="preserve">Отчет о реализации подпрограммы </w:t>
      </w:r>
      <w:r w:rsidR="00FF79E9" w:rsidRPr="00FF79E9">
        <w:rPr>
          <w:rFonts w:ascii="Times New Roman" w:hAnsi="Times New Roman" w:cs="Times New Roman"/>
          <w:b/>
          <w:bCs/>
          <w:sz w:val="24"/>
          <w:szCs w:val="24"/>
        </w:rPr>
        <w:t xml:space="preserve">«Профессионализм и успешность учителя – успех  ученика». </w:t>
      </w:r>
      <w:r w:rsidR="00FF79E9" w:rsidRPr="00FB2EEE">
        <w:t xml:space="preserve"> </w:t>
      </w:r>
    </w:p>
    <w:p w:rsidR="00FD1235" w:rsidRPr="00FD1235" w:rsidRDefault="00FD1235" w:rsidP="00FD1235">
      <w:pPr>
        <w:spacing w:after="0" w:line="240" w:lineRule="auto"/>
        <w:ind w:firstLine="360"/>
        <w:jc w:val="both"/>
        <w:rPr>
          <w:rFonts w:ascii="Times New Roman" w:eastAsia="Times New Roman" w:hAnsi="Times New Roman" w:cs="Times New Roman"/>
          <w:sz w:val="24"/>
          <w:szCs w:val="24"/>
          <w:lang w:eastAsia="en-US" w:bidi="en-US"/>
        </w:rPr>
      </w:pPr>
      <w:r w:rsidRPr="00FD1235">
        <w:rPr>
          <w:rFonts w:ascii="Times New Roman" w:eastAsia="PMingLiU" w:hAnsi="Times New Roman" w:cs="Times New Roman"/>
          <w:sz w:val="28"/>
          <w:szCs w:val="28"/>
        </w:rPr>
        <w:lastRenderedPageBreak/>
        <w:t xml:space="preserve">     </w:t>
      </w:r>
      <w:r w:rsidRPr="00FD1235">
        <w:rPr>
          <w:rFonts w:ascii="Times New Roman" w:eastAsia="PMingLiU" w:hAnsi="Times New Roman" w:cs="Times New Roman"/>
          <w:sz w:val="24"/>
          <w:szCs w:val="24"/>
        </w:rPr>
        <w:t>В 2015 - 2016 учебном году администрация и педагогический коллектив МБОУ СОШ № 61 вели работу над проблемой</w:t>
      </w:r>
      <w:r w:rsidRPr="00FD1235">
        <w:rPr>
          <w:rFonts w:ascii="Times New Roman" w:eastAsia="PMingLiU" w:hAnsi="Times New Roman" w:cs="Times New Roman"/>
          <w:b/>
          <w:sz w:val="24"/>
          <w:szCs w:val="24"/>
        </w:rPr>
        <w:t xml:space="preserve"> </w:t>
      </w:r>
      <w:r w:rsidRPr="00FD1235">
        <w:rPr>
          <w:rFonts w:ascii="Times New Roman" w:eastAsia="Times New Roman" w:hAnsi="Times New Roman" w:cs="Times New Roman"/>
          <w:b/>
          <w:sz w:val="24"/>
          <w:szCs w:val="24"/>
          <w:lang w:eastAsia="en-US" w:bidi="en-US"/>
        </w:rPr>
        <w:t>«ФГОС и профессиональный стандарт педагога: требования к современному уроку»</w:t>
      </w:r>
      <w:r w:rsidRPr="00FD1235">
        <w:rPr>
          <w:rFonts w:ascii="Times New Roman" w:eastAsia="Times New Roman" w:hAnsi="Times New Roman" w:cs="Times New Roman"/>
          <w:sz w:val="24"/>
          <w:szCs w:val="24"/>
          <w:lang w:eastAsia="en-US" w:bidi="en-US"/>
        </w:rPr>
        <w:t>.</w:t>
      </w:r>
    </w:p>
    <w:p w:rsidR="00FD1235" w:rsidRPr="00FD1235" w:rsidRDefault="00FD1235" w:rsidP="00FD1235">
      <w:pPr>
        <w:spacing w:after="0" w:line="240" w:lineRule="auto"/>
        <w:ind w:firstLine="360"/>
        <w:contextualSpacing/>
        <w:jc w:val="both"/>
        <w:rPr>
          <w:rFonts w:ascii="Times New Roman" w:eastAsia="Times New Roman" w:hAnsi="Times New Roman" w:cs="Times New Roman"/>
          <w:sz w:val="24"/>
          <w:szCs w:val="24"/>
          <w:lang w:eastAsia="en-US" w:bidi="en-US"/>
        </w:rPr>
      </w:pPr>
      <w:r w:rsidRPr="00FD1235">
        <w:rPr>
          <w:rFonts w:ascii="Times New Roman" w:eastAsia="Times New Roman" w:hAnsi="Times New Roman" w:cs="Times New Roman"/>
          <w:i/>
          <w:sz w:val="24"/>
          <w:szCs w:val="24"/>
          <w:lang w:eastAsia="en-US" w:bidi="en-US"/>
        </w:rPr>
        <w:t>Цель</w:t>
      </w:r>
      <w:r w:rsidRPr="00FD1235">
        <w:rPr>
          <w:rFonts w:ascii="Times New Roman" w:eastAsia="Times New Roman" w:hAnsi="Times New Roman" w:cs="Times New Roman"/>
          <w:sz w:val="24"/>
          <w:szCs w:val="24"/>
          <w:lang w:eastAsia="en-US" w:bidi="en-US"/>
        </w:rPr>
        <w:t xml:space="preserve"> методической работы школы: совершенствование урока как основной формы организации учебного процесса.  </w:t>
      </w:r>
    </w:p>
    <w:p w:rsidR="00FD1235" w:rsidRPr="00FD1235" w:rsidRDefault="00FD1235" w:rsidP="00FD1235">
      <w:pPr>
        <w:spacing w:after="0" w:line="240" w:lineRule="auto"/>
        <w:ind w:firstLine="360"/>
        <w:jc w:val="both"/>
        <w:rPr>
          <w:rFonts w:ascii="Times New Roman" w:eastAsia="Times New Roman" w:hAnsi="Times New Roman" w:cs="Times New Roman"/>
          <w:sz w:val="24"/>
          <w:szCs w:val="24"/>
          <w:lang w:eastAsia="en-US" w:bidi="en-US"/>
        </w:rPr>
      </w:pPr>
      <w:r w:rsidRPr="00FD1235">
        <w:rPr>
          <w:rFonts w:ascii="Times New Roman" w:eastAsia="Times New Roman" w:hAnsi="Times New Roman" w:cs="Times New Roman"/>
          <w:sz w:val="24"/>
          <w:szCs w:val="24"/>
          <w:lang w:eastAsia="en-US" w:bidi="en-US"/>
        </w:rPr>
        <w:t xml:space="preserve">Работа над единой методической темой была направлена на реализацию целей и задач, поставленных педагогическим коллективом в Программе развития - повышения качества образования, достижение более высокого уровня </w:t>
      </w:r>
      <w:proofErr w:type="spellStart"/>
      <w:r w:rsidRPr="00FD1235">
        <w:rPr>
          <w:rFonts w:ascii="Times New Roman" w:eastAsia="Times New Roman" w:hAnsi="Times New Roman" w:cs="Times New Roman"/>
          <w:sz w:val="24"/>
          <w:szCs w:val="24"/>
          <w:lang w:eastAsia="en-US" w:bidi="en-US"/>
        </w:rPr>
        <w:t>обученности</w:t>
      </w:r>
      <w:proofErr w:type="spellEnd"/>
      <w:r w:rsidRPr="00FD1235">
        <w:rPr>
          <w:rFonts w:ascii="Times New Roman" w:eastAsia="Times New Roman" w:hAnsi="Times New Roman" w:cs="Times New Roman"/>
          <w:sz w:val="24"/>
          <w:szCs w:val="24"/>
          <w:lang w:eastAsia="en-US" w:bidi="en-US"/>
        </w:rPr>
        <w:t xml:space="preserve">  и воспитанности учащихся, обеспечение успешной социализации и профессионального становления выпускников школы.</w:t>
      </w:r>
    </w:p>
    <w:p w:rsidR="00FD1235" w:rsidRPr="00FD1235" w:rsidRDefault="00FD1235" w:rsidP="00FD1235">
      <w:pPr>
        <w:spacing w:after="0" w:line="240" w:lineRule="auto"/>
        <w:jc w:val="both"/>
        <w:rPr>
          <w:rFonts w:ascii="Times New Roman" w:eastAsia="PMingLiU" w:hAnsi="Times New Roman" w:cs="Times New Roman"/>
          <w:sz w:val="24"/>
          <w:szCs w:val="24"/>
        </w:rPr>
      </w:pPr>
      <w:r w:rsidRPr="00FD1235">
        <w:rPr>
          <w:rFonts w:ascii="Times New Roman" w:eastAsia="PMingLiU" w:hAnsi="Times New Roman" w:cs="Times New Roman"/>
          <w:sz w:val="24"/>
          <w:szCs w:val="24"/>
        </w:rPr>
        <w:t xml:space="preserve">      </w:t>
      </w:r>
      <w:proofErr w:type="gramStart"/>
      <w:r w:rsidRPr="00FD1235">
        <w:rPr>
          <w:rFonts w:ascii="Times New Roman" w:eastAsia="PMingLiU" w:hAnsi="Times New Roman" w:cs="Times New Roman"/>
          <w:sz w:val="24"/>
          <w:szCs w:val="24"/>
        </w:rPr>
        <w:t xml:space="preserve">Актуальность выбранной проблемы обусловлена тем, что в школе в 2015 – 2016 </w:t>
      </w:r>
      <w:proofErr w:type="spellStart"/>
      <w:r w:rsidRPr="00FD1235">
        <w:rPr>
          <w:rFonts w:ascii="Times New Roman" w:eastAsia="PMingLiU" w:hAnsi="Times New Roman" w:cs="Times New Roman"/>
          <w:sz w:val="24"/>
          <w:szCs w:val="24"/>
        </w:rPr>
        <w:t>уч</w:t>
      </w:r>
      <w:proofErr w:type="spellEnd"/>
      <w:r w:rsidRPr="00FD1235">
        <w:rPr>
          <w:rFonts w:ascii="Times New Roman" w:eastAsia="PMingLiU" w:hAnsi="Times New Roman" w:cs="Times New Roman"/>
          <w:sz w:val="24"/>
          <w:szCs w:val="24"/>
        </w:rPr>
        <w:t xml:space="preserve">. году  был осуществлён переход  на ФГОС ООО, и начала формироваться качественно новая  образовательная среда в школе за счёт наращивания технологичности преподавания,  создания единого информационного пространства,  ориентации  на   </w:t>
      </w:r>
      <w:proofErr w:type="spellStart"/>
      <w:r w:rsidRPr="00FD1235">
        <w:rPr>
          <w:rFonts w:ascii="Times New Roman" w:eastAsia="PMingLiU" w:hAnsi="Times New Roman" w:cs="Times New Roman"/>
          <w:sz w:val="24"/>
          <w:szCs w:val="24"/>
        </w:rPr>
        <w:t>здоровьесбережение</w:t>
      </w:r>
      <w:proofErr w:type="spellEnd"/>
      <w:r w:rsidRPr="00FD1235">
        <w:rPr>
          <w:rFonts w:ascii="Times New Roman" w:eastAsia="PMingLiU" w:hAnsi="Times New Roman" w:cs="Times New Roman"/>
          <w:sz w:val="24"/>
          <w:szCs w:val="24"/>
        </w:rPr>
        <w:t xml:space="preserve"> учителей и  учащихся, </w:t>
      </w:r>
      <w:proofErr w:type="spellStart"/>
      <w:r w:rsidRPr="00FD1235">
        <w:rPr>
          <w:rFonts w:ascii="Times New Roman" w:eastAsia="PMingLiU" w:hAnsi="Times New Roman" w:cs="Times New Roman"/>
          <w:sz w:val="24"/>
          <w:szCs w:val="24"/>
        </w:rPr>
        <w:t>практико</w:t>
      </w:r>
      <w:proofErr w:type="spellEnd"/>
      <w:r w:rsidRPr="00FD1235">
        <w:rPr>
          <w:rFonts w:ascii="Times New Roman" w:eastAsia="PMingLiU" w:hAnsi="Times New Roman" w:cs="Times New Roman"/>
          <w:sz w:val="24"/>
          <w:szCs w:val="24"/>
        </w:rPr>
        <w:t xml:space="preserve"> ориентированное обучение  и реализацию </w:t>
      </w:r>
      <w:proofErr w:type="spellStart"/>
      <w:r w:rsidRPr="00FD1235">
        <w:rPr>
          <w:rFonts w:ascii="Times New Roman" w:eastAsia="PMingLiU" w:hAnsi="Times New Roman" w:cs="Times New Roman"/>
          <w:sz w:val="24"/>
          <w:szCs w:val="24"/>
        </w:rPr>
        <w:t>компетентностного</w:t>
      </w:r>
      <w:proofErr w:type="spellEnd"/>
      <w:r w:rsidRPr="00FD1235">
        <w:rPr>
          <w:rFonts w:ascii="Times New Roman" w:eastAsia="PMingLiU" w:hAnsi="Times New Roman" w:cs="Times New Roman"/>
          <w:sz w:val="24"/>
          <w:szCs w:val="24"/>
        </w:rPr>
        <w:t xml:space="preserve">  и </w:t>
      </w:r>
      <w:proofErr w:type="spellStart"/>
      <w:r w:rsidRPr="00FD1235">
        <w:rPr>
          <w:rFonts w:ascii="Times New Roman" w:eastAsia="PMingLiU" w:hAnsi="Times New Roman" w:cs="Times New Roman"/>
          <w:sz w:val="24"/>
          <w:szCs w:val="24"/>
        </w:rPr>
        <w:t>деятельностного</w:t>
      </w:r>
      <w:proofErr w:type="spellEnd"/>
      <w:r w:rsidRPr="00FD1235">
        <w:rPr>
          <w:rFonts w:ascii="Times New Roman" w:eastAsia="PMingLiU" w:hAnsi="Times New Roman" w:cs="Times New Roman"/>
          <w:sz w:val="24"/>
          <w:szCs w:val="24"/>
        </w:rPr>
        <w:t xml:space="preserve"> подходов.</w:t>
      </w:r>
      <w:proofErr w:type="gramEnd"/>
      <w:r w:rsidRPr="00FD1235">
        <w:rPr>
          <w:rFonts w:ascii="Times New Roman" w:eastAsia="PMingLiU" w:hAnsi="Times New Roman" w:cs="Times New Roman"/>
          <w:sz w:val="24"/>
          <w:szCs w:val="24"/>
        </w:rPr>
        <w:t xml:space="preserve"> В </w:t>
      </w:r>
      <w:r w:rsidRPr="00FD1235">
        <w:rPr>
          <w:rFonts w:ascii="Times New Roman" w:eastAsia="PMingLiU" w:hAnsi="Times New Roman" w:cs="Times New Roman"/>
          <w:b/>
          <w:sz w:val="24"/>
          <w:szCs w:val="24"/>
        </w:rPr>
        <w:t>2015 - 2016 году</w:t>
      </w:r>
      <w:r w:rsidRPr="00FD1235">
        <w:rPr>
          <w:rFonts w:ascii="Times New Roman" w:eastAsia="PMingLiU" w:hAnsi="Times New Roman" w:cs="Times New Roman"/>
          <w:sz w:val="24"/>
          <w:szCs w:val="24"/>
        </w:rPr>
        <w:t xml:space="preserve"> по учебным программам, соответствующим ФГОС, обучались учащиеся </w:t>
      </w:r>
      <w:r w:rsidRPr="00FD1235">
        <w:rPr>
          <w:rFonts w:ascii="Times New Roman" w:eastAsia="PMingLiU" w:hAnsi="Times New Roman" w:cs="Times New Roman"/>
          <w:b/>
          <w:sz w:val="24"/>
          <w:szCs w:val="24"/>
        </w:rPr>
        <w:t>1 – 6 классов</w:t>
      </w:r>
      <w:r w:rsidRPr="00FD1235">
        <w:rPr>
          <w:rFonts w:ascii="Times New Roman" w:eastAsia="PMingLiU" w:hAnsi="Times New Roman" w:cs="Times New Roman"/>
          <w:sz w:val="24"/>
          <w:szCs w:val="24"/>
        </w:rPr>
        <w:t xml:space="preserve">, было обеспечено </w:t>
      </w:r>
      <w:r w:rsidRPr="00FD1235">
        <w:rPr>
          <w:rFonts w:ascii="Times New Roman" w:eastAsia="PMingLiU" w:hAnsi="Times New Roman" w:cs="Times New Roman"/>
          <w:b/>
          <w:sz w:val="24"/>
          <w:szCs w:val="24"/>
        </w:rPr>
        <w:t xml:space="preserve"> 100 %  прохождение образовательной  программы и 100% выполнение практической части в 1-11 классах.</w:t>
      </w:r>
    </w:p>
    <w:p w:rsidR="00FD1235" w:rsidRPr="00FD1235" w:rsidRDefault="00FD1235" w:rsidP="00FD1235">
      <w:pPr>
        <w:spacing w:after="0" w:line="240" w:lineRule="auto"/>
        <w:ind w:firstLine="360"/>
        <w:jc w:val="both"/>
        <w:rPr>
          <w:rFonts w:ascii="Times New Roman" w:eastAsia="Times New Roman" w:hAnsi="Times New Roman" w:cs="Times New Roman"/>
          <w:sz w:val="24"/>
          <w:szCs w:val="24"/>
          <w:lang w:eastAsia="en-US" w:bidi="en-US"/>
        </w:rPr>
      </w:pPr>
      <w:r w:rsidRPr="00FD1235">
        <w:rPr>
          <w:rFonts w:ascii="Times New Roman" w:eastAsia="PMingLiU" w:hAnsi="Times New Roman" w:cs="Times New Roman"/>
          <w:sz w:val="28"/>
          <w:szCs w:val="28"/>
        </w:rPr>
        <w:t xml:space="preserve"> </w:t>
      </w:r>
      <w:r w:rsidRPr="00FD1235">
        <w:rPr>
          <w:rFonts w:ascii="Times New Roman" w:eastAsia="PMingLiU" w:hAnsi="Times New Roman" w:cs="Times New Roman"/>
          <w:sz w:val="24"/>
          <w:szCs w:val="24"/>
        </w:rPr>
        <w:t xml:space="preserve">Пути решения проблемы стали предметом обсуждения заседаний педагогического совета, методического совета, предметных методических объединений, совещаний при директоре, школьных, окружных и городских методических семинаров, родительских собраний.      </w:t>
      </w:r>
    </w:p>
    <w:p w:rsidR="00FD1235" w:rsidRPr="00FD1235" w:rsidRDefault="00FD1235" w:rsidP="00FD1235">
      <w:pPr>
        <w:spacing w:after="0" w:line="240" w:lineRule="auto"/>
        <w:ind w:firstLine="360"/>
        <w:jc w:val="both"/>
        <w:rPr>
          <w:rFonts w:ascii="Times New Roman" w:eastAsia="Times New Roman" w:hAnsi="Times New Roman" w:cs="Times New Roman"/>
          <w:b/>
          <w:i/>
          <w:sz w:val="24"/>
          <w:szCs w:val="24"/>
          <w:lang w:eastAsia="en-US" w:bidi="en-US"/>
        </w:rPr>
      </w:pPr>
    </w:p>
    <w:p w:rsidR="00FD1235" w:rsidRPr="00FD1235" w:rsidRDefault="00FD1235" w:rsidP="00FD1235">
      <w:pPr>
        <w:spacing w:after="0" w:line="240" w:lineRule="auto"/>
        <w:ind w:firstLine="360"/>
        <w:jc w:val="both"/>
        <w:rPr>
          <w:rFonts w:ascii="Times New Roman" w:eastAsia="Times New Roman" w:hAnsi="Times New Roman" w:cs="Times New Roman"/>
          <w:sz w:val="24"/>
          <w:szCs w:val="24"/>
          <w:lang w:eastAsia="en-US" w:bidi="en-US"/>
        </w:rPr>
      </w:pPr>
      <w:r w:rsidRPr="00FD1235">
        <w:rPr>
          <w:rFonts w:ascii="Times New Roman" w:eastAsia="Times New Roman" w:hAnsi="Times New Roman" w:cs="Times New Roman"/>
          <w:b/>
          <w:i/>
          <w:sz w:val="24"/>
          <w:szCs w:val="24"/>
          <w:lang w:eastAsia="en-US" w:bidi="en-US"/>
        </w:rPr>
        <w:t xml:space="preserve">Инновации года - </w:t>
      </w:r>
      <w:r w:rsidRPr="00FD1235">
        <w:rPr>
          <w:rFonts w:ascii="Times New Roman" w:eastAsia="Times New Roman" w:hAnsi="Times New Roman" w:cs="Times New Roman"/>
          <w:sz w:val="24"/>
          <w:szCs w:val="24"/>
          <w:lang w:eastAsia="en-US" w:bidi="en-US"/>
        </w:rPr>
        <w:t xml:space="preserve"> </w:t>
      </w:r>
    </w:p>
    <w:p w:rsidR="00FD1235" w:rsidRPr="00FD1235" w:rsidRDefault="00FD1235" w:rsidP="00FD1235">
      <w:pPr>
        <w:spacing w:after="0" w:line="240" w:lineRule="auto"/>
        <w:ind w:firstLine="360"/>
        <w:jc w:val="both"/>
        <w:rPr>
          <w:rFonts w:ascii="Times New Roman" w:eastAsia="Times New Roman" w:hAnsi="Times New Roman" w:cs="Times New Roman"/>
          <w:sz w:val="24"/>
          <w:szCs w:val="24"/>
          <w:lang w:eastAsia="en-US" w:bidi="en-US"/>
        </w:rPr>
      </w:pPr>
      <w:r w:rsidRPr="00FD1235">
        <w:rPr>
          <w:rFonts w:ascii="Times New Roman" w:eastAsia="Times New Roman" w:hAnsi="Times New Roman" w:cs="Times New Roman"/>
          <w:sz w:val="24"/>
          <w:szCs w:val="24"/>
          <w:lang w:eastAsia="en-US" w:bidi="en-US"/>
        </w:rPr>
        <w:t xml:space="preserve">деятельность МИП (второй год реализации), разработка проекта КИП </w:t>
      </w:r>
    </w:p>
    <w:p w:rsidR="00FD1235" w:rsidRPr="00FD1235" w:rsidRDefault="00FD1235" w:rsidP="00FD1235">
      <w:pPr>
        <w:spacing w:after="0" w:line="240" w:lineRule="auto"/>
        <w:ind w:firstLine="360"/>
        <w:jc w:val="both"/>
        <w:rPr>
          <w:rFonts w:ascii="Times New Roman" w:eastAsia="Times New Roman" w:hAnsi="Times New Roman" w:cs="Times New Roman"/>
          <w:i/>
          <w:sz w:val="24"/>
          <w:szCs w:val="24"/>
          <w:lang w:eastAsia="en-US" w:bidi="en-US"/>
        </w:rPr>
      </w:pPr>
      <w:r w:rsidRPr="00FD1235">
        <w:rPr>
          <w:rFonts w:ascii="Times New Roman" w:eastAsia="Times New Roman" w:hAnsi="Times New Roman" w:cs="Times New Roman"/>
          <w:sz w:val="24"/>
          <w:szCs w:val="24"/>
          <w:lang w:eastAsia="en-US" w:bidi="en-US"/>
        </w:rPr>
        <w:t xml:space="preserve">внедрение в практику работы школы </w:t>
      </w:r>
      <w:r w:rsidRPr="00FD1235">
        <w:rPr>
          <w:rFonts w:ascii="Times New Roman" w:eastAsia="Times New Roman" w:hAnsi="Times New Roman" w:cs="Times New Roman"/>
          <w:i/>
          <w:sz w:val="24"/>
          <w:szCs w:val="24"/>
          <w:lang w:eastAsia="en-US" w:bidi="en-US"/>
        </w:rPr>
        <w:t>МППК</w:t>
      </w:r>
      <w:proofErr w:type="gramStart"/>
      <w:r w:rsidRPr="00FD1235">
        <w:rPr>
          <w:rFonts w:ascii="Times New Roman" w:eastAsia="Times New Roman" w:hAnsi="Times New Roman" w:cs="Times New Roman"/>
          <w:i/>
          <w:sz w:val="24"/>
          <w:szCs w:val="24"/>
          <w:lang w:eastAsia="en-US" w:bidi="en-US"/>
        </w:rPr>
        <w:t xml:space="preserve"> ;</w:t>
      </w:r>
      <w:proofErr w:type="gramEnd"/>
    </w:p>
    <w:p w:rsidR="00FD1235" w:rsidRPr="00FD1235" w:rsidRDefault="00FD1235" w:rsidP="00FD1235">
      <w:pPr>
        <w:spacing w:after="0" w:line="240" w:lineRule="auto"/>
        <w:ind w:firstLine="360"/>
        <w:jc w:val="both"/>
        <w:rPr>
          <w:rFonts w:ascii="Times New Roman" w:eastAsia="Times New Roman" w:hAnsi="Times New Roman" w:cs="Times New Roman"/>
          <w:i/>
          <w:sz w:val="24"/>
          <w:szCs w:val="24"/>
          <w:lang w:eastAsia="en-US" w:bidi="en-US"/>
        </w:rPr>
      </w:pPr>
      <w:r w:rsidRPr="00FD1235">
        <w:rPr>
          <w:rFonts w:ascii="Times New Roman" w:eastAsia="Times New Roman" w:hAnsi="Times New Roman" w:cs="Times New Roman"/>
          <w:sz w:val="24"/>
          <w:szCs w:val="24"/>
          <w:lang w:eastAsia="en-US" w:bidi="en-US"/>
        </w:rPr>
        <w:t xml:space="preserve">поиск оптимальных форм управления самообразовательной работой учителей </w:t>
      </w:r>
    </w:p>
    <w:p w:rsidR="00FD1235" w:rsidRPr="00FD1235" w:rsidRDefault="00FD1235" w:rsidP="00FD1235">
      <w:pPr>
        <w:spacing w:after="0" w:line="240" w:lineRule="auto"/>
        <w:ind w:firstLine="360"/>
        <w:jc w:val="both"/>
        <w:rPr>
          <w:rFonts w:ascii="Times New Roman" w:eastAsia="Times New Roman" w:hAnsi="Times New Roman" w:cs="Times New Roman"/>
          <w:sz w:val="24"/>
          <w:szCs w:val="24"/>
          <w:lang w:eastAsia="en-US" w:bidi="en-US"/>
        </w:rPr>
      </w:pPr>
      <w:r w:rsidRPr="00FD1235">
        <w:rPr>
          <w:rFonts w:ascii="Times New Roman" w:eastAsia="Times New Roman" w:hAnsi="Times New Roman" w:cs="Times New Roman"/>
          <w:sz w:val="24"/>
          <w:szCs w:val="24"/>
          <w:lang w:eastAsia="en-US" w:bidi="en-US"/>
        </w:rPr>
        <w:t>проведение итоговой общешкольной научно-практической методической конференции.</w:t>
      </w:r>
    </w:p>
    <w:p w:rsidR="00FD1235" w:rsidRPr="00FD1235" w:rsidRDefault="00FD1235" w:rsidP="00FD1235">
      <w:pPr>
        <w:spacing w:after="0" w:line="240" w:lineRule="auto"/>
        <w:ind w:firstLine="360"/>
        <w:jc w:val="both"/>
        <w:rPr>
          <w:rFonts w:ascii="Times New Roman" w:eastAsia="Times New Roman" w:hAnsi="Times New Roman" w:cs="Times New Roman"/>
          <w:sz w:val="24"/>
          <w:szCs w:val="24"/>
          <w:lang w:eastAsia="en-US" w:bidi="en-US"/>
        </w:rPr>
      </w:pPr>
    </w:p>
    <w:p w:rsidR="00FD1235" w:rsidRPr="00FD1235" w:rsidRDefault="00FD1235" w:rsidP="00FD1235">
      <w:pPr>
        <w:spacing w:after="0" w:line="240" w:lineRule="auto"/>
        <w:ind w:firstLine="360"/>
        <w:jc w:val="both"/>
        <w:rPr>
          <w:rFonts w:ascii="Times New Roman" w:eastAsia="Times New Roman" w:hAnsi="Times New Roman" w:cs="Times New Roman"/>
          <w:color w:val="000000"/>
          <w:sz w:val="24"/>
          <w:szCs w:val="24"/>
          <w:shd w:val="clear" w:color="auto" w:fill="FFFFFF"/>
          <w:lang w:eastAsia="en-US" w:bidi="en-US"/>
        </w:rPr>
      </w:pPr>
      <w:r w:rsidRPr="00FD1235">
        <w:rPr>
          <w:rFonts w:ascii="Times New Roman" w:eastAsia="Times New Roman" w:hAnsi="Times New Roman" w:cs="Times New Roman"/>
          <w:sz w:val="24"/>
          <w:szCs w:val="24"/>
          <w:lang w:eastAsia="en-US" w:bidi="en-US"/>
        </w:rPr>
        <w:t xml:space="preserve">Для решения проблемы </w:t>
      </w:r>
      <w:r w:rsidRPr="00FD1235">
        <w:rPr>
          <w:rFonts w:ascii="Times New Roman" w:eastAsia="Times New Roman" w:hAnsi="Times New Roman" w:cs="Times New Roman"/>
          <w:b/>
          <w:sz w:val="24"/>
          <w:szCs w:val="24"/>
          <w:lang w:eastAsia="en-US" w:bidi="en-US"/>
        </w:rPr>
        <w:t xml:space="preserve">«ФГОС и профессиональный стандарт педагога: требования к современному уроку» </w:t>
      </w:r>
      <w:r w:rsidRPr="00FD1235">
        <w:rPr>
          <w:rFonts w:ascii="Times New Roman" w:eastAsia="Times New Roman" w:hAnsi="Times New Roman" w:cs="Times New Roman"/>
          <w:sz w:val="24"/>
          <w:szCs w:val="24"/>
          <w:lang w:eastAsia="en-US" w:bidi="en-US"/>
        </w:rPr>
        <w:t xml:space="preserve">было проведено тестирование педагогического коллектива по темам: </w:t>
      </w:r>
      <w:r w:rsidRPr="00FD1235">
        <w:rPr>
          <w:rFonts w:ascii="Times New Roman" w:eastAsia="Times New Roman" w:hAnsi="Times New Roman" w:cs="Times New Roman"/>
          <w:b/>
          <w:sz w:val="24"/>
          <w:szCs w:val="24"/>
          <w:lang w:eastAsia="en-US" w:bidi="en-US"/>
        </w:rPr>
        <w:t xml:space="preserve">«Стиль Вашего преподавания» и «Ориентация на новое педагогическое мышление». Были определены стили учителей, </w:t>
      </w:r>
      <w:r w:rsidRPr="00FD1235">
        <w:rPr>
          <w:rFonts w:ascii="Times New Roman" w:eastAsia="Times New Roman" w:hAnsi="Times New Roman" w:cs="Times New Roman"/>
          <w:sz w:val="24"/>
          <w:szCs w:val="24"/>
          <w:lang w:eastAsia="en-US" w:bidi="en-US"/>
        </w:rPr>
        <w:t>даны рекомендации для составления</w:t>
      </w:r>
      <w:r w:rsidRPr="00FD1235">
        <w:rPr>
          <w:rFonts w:ascii="Times New Roman" w:eastAsia="Times New Roman" w:hAnsi="Times New Roman" w:cs="Times New Roman"/>
          <w:color w:val="000000"/>
          <w:sz w:val="24"/>
          <w:lang w:val="en-US" w:eastAsia="en-US" w:bidi="en-US"/>
        </w:rPr>
        <w:t> </w:t>
      </w:r>
      <w:r w:rsidRPr="00FD1235">
        <w:rPr>
          <w:rFonts w:ascii="Times New Roman" w:eastAsia="Times New Roman" w:hAnsi="Times New Roman" w:cs="Times New Roman"/>
          <w:color w:val="000000"/>
          <w:sz w:val="24"/>
          <w:szCs w:val="24"/>
          <w:shd w:val="clear" w:color="auto" w:fill="FFFFFF"/>
          <w:lang w:eastAsia="en-US" w:bidi="en-US"/>
        </w:rPr>
        <w:t>индивидуального плана работы по совершенствованию своего стиля преподавания.</w:t>
      </w:r>
    </w:p>
    <w:p w:rsidR="00FD1235" w:rsidRPr="00FD1235" w:rsidRDefault="00FD1235" w:rsidP="00FD1235">
      <w:pPr>
        <w:spacing w:after="0" w:line="216" w:lineRule="auto"/>
        <w:ind w:firstLine="360"/>
        <w:jc w:val="both"/>
        <w:rPr>
          <w:rFonts w:ascii="Times New Roman" w:eastAsia="Times New Roman" w:hAnsi="Times New Roman" w:cs="Times New Roman"/>
          <w:sz w:val="24"/>
          <w:szCs w:val="24"/>
          <w:lang w:eastAsia="en-US" w:bidi="en-US"/>
        </w:rPr>
      </w:pPr>
      <w:r w:rsidRPr="00FD1235">
        <w:rPr>
          <w:rFonts w:ascii="Times New Roman" w:eastAsia="Times New Roman" w:hAnsi="Times New Roman" w:cs="Times New Roman"/>
          <w:color w:val="000000"/>
          <w:sz w:val="24"/>
          <w:szCs w:val="24"/>
          <w:shd w:val="clear" w:color="auto" w:fill="FFFFFF"/>
          <w:lang w:eastAsia="en-US" w:bidi="en-US"/>
        </w:rPr>
        <w:t xml:space="preserve">Организованы и проведены постоянно действующие семинары по темам </w:t>
      </w:r>
      <w:r w:rsidRPr="00FD1235">
        <w:rPr>
          <w:rFonts w:ascii="Times New Roman" w:eastAsia="Times New Roman" w:hAnsi="Times New Roman" w:cs="Times New Roman"/>
          <w:sz w:val="24"/>
          <w:szCs w:val="24"/>
          <w:lang w:eastAsia="en-US" w:bidi="en-US"/>
        </w:rPr>
        <w:t>«Введение в мир профессиональных понятий», «Разговор об инновации как явлении», «Что есть педагогическая технология и что педагогической технологией не является: правда и вымысел».</w:t>
      </w:r>
    </w:p>
    <w:p w:rsidR="00FD1235" w:rsidRPr="00FD1235" w:rsidRDefault="00FD1235" w:rsidP="00FD1235">
      <w:pPr>
        <w:spacing w:after="0" w:line="240" w:lineRule="auto"/>
        <w:ind w:firstLine="360"/>
        <w:jc w:val="both"/>
        <w:rPr>
          <w:rFonts w:ascii="Times New Roman" w:eastAsia="Times New Roman" w:hAnsi="Times New Roman" w:cs="Times New Roman"/>
          <w:sz w:val="24"/>
          <w:szCs w:val="24"/>
          <w:lang w:eastAsia="en-US" w:bidi="en-US"/>
        </w:rPr>
      </w:pPr>
      <w:r w:rsidRPr="00FD1235">
        <w:rPr>
          <w:rFonts w:ascii="Times New Roman" w:eastAsia="Times New Roman" w:hAnsi="Times New Roman" w:cs="Times New Roman"/>
          <w:i/>
          <w:sz w:val="24"/>
          <w:szCs w:val="24"/>
          <w:lang w:eastAsia="en-US" w:bidi="en-US"/>
        </w:rPr>
        <w:t xml:space="preserve">Задачи </w:t>
      </w:r>
      <w:r w:rsidRPr="00FD1235">
        <w:rPr>
          <w:rFonts w:ascii="Times New Roman" w:eastAsia="Times New Roman" w:hAnsi="Times New Roman" w:cs="Times New Roman"/>
          <w:sz w:val="24"/>
          <w:szCs w:val="24"/>
          <w:lang w:eastAsia="en-US" w:bidi="en-US"/>
        </w:rPr>
        <w:t>методической работы в школе:</w:t>
      </w:r>
    </w:p>
    <w:p w:rsidR="00FD1235" w:rsidRPr="00FD1235" w:rsidRDefault="00FD1235" w:rsidP="00FD1235">
      <w:pPr>
        <w:numPr>
          <w:ilvl w:val="0"/>
          <w:numId w:val="34"/>
        </w:numPr>
        <w:spacing w:after="0" w:line="240" w:lineRule="auto"/>
        <w:jc w:val="both"/>
        <w:rPr>
          <w:rFonts w:ascii="Times New Roman" w:eastAsia="Times New Roman" w:hAnsi="Times New Roman" w:cs="Times New Roman"/>
          <w:sz w:val="24"/>
          <w:szCs w:val="24"/>
          <w:lang w:eastAsia="en-US" w:bidi="en-US"/>
        </w:rPr>
      </w:pPr>
      <w:r w:rsidRPr="00FD1235">
        <w:rPr>
          <w:rFonts w:ascii="Times New Roman" w:eastAsia="Times New Roman" w:hAnsi="Times New Roman" w:cs="Times New Roman"/>
          <w:sz w:val="24"/>
          <w:szCs w:val="24"/>
          <w:lang w:eastAsia="en-US" w:bidi="en-US"/>
        </w:rPr>
        <w:t>повышение качества образования по следующим приоритетным направлениям:</w:t>
      </w:r>
    </w:p>
    <w:p w:rsidR="00FD1235" w:rsidRPr="00FD1235" w:rsidRDefault="00FD1235" w:rsidP="00FD1235">
      <w:pPr>
        <w:numPr>
          <w:ilvl w:val="0"/>
          <w:numId w:val="35"/>
        </w:numPr>
        <w:spacing w:after="0" w:line="240" w:lineRule="auto"/>
        <w:jc w:val="both"/>
        <w:rPr>
          <w:rFonts w:ascii="Times New Roman" w:eastAsia="Times New Roman" w:hAnsi="Times New Roman" w:cs="Times New Roman"/>
          <w:sz w:val="24"/>
          <w:szCs w:val="24"/>
          <w:lang w:eastAsia="en-US" w:bidi="en-US"/>
        </w:rPr>
      </w:pPr>
      <w:r w:rsidRPr="00FD1235">
        <w:rPr>
          <w:rFonts w:ascii="Times New Roman" w:eastAsia="Times New Roman" w:hAnsi="Times New Roman" w:cs="Times New Roman"/>
          <w:sz w:val="24"/>
          <w:szCs w:val="24"/>
          <w:lang w:eastAsia="en-US" w:bidi="en-US"/>
        </w:rPr>
        <w:t>осуществление перехода на ФГОС ООО классов средней школы;</w:t>
      </w:r>
    </w:p>
    <w:p w:rsidR="00FD1235" w:rsidRPr="00FD1235" w:rsidRDefault="00FD1235" w:rsidP="00FD1235">
      <w:pPr>
        <w:numPr>
          <w:ilvl w:val="0"/>
          <w:numId w:val="35"/>
        </w:numPr>
        <w:spacing w:after="0" w:line="240" w:lineRule="auto"/>
        <w:jc w:val="both"/>
        <w:rPr>
          <w:rFonts w:ascii="Times New Roman" w:eastAsia="Times New Roman" w:hAnsi="Times New Roman" w:cs="Times New Roman"/>
          <w:sz w:val="24"/>
          <w:szCs w:val="24"/>
          <w:lang w:eastAsia="en-US" w:bidi="en-US"/>
        </w:rPr>
      </w:pPr>
      <w:r w:rsidRPr="00FD1235">
        <w:rPr>
          <w:rFonts w:ascii="Times New Roman" w:eastAsia="Times New Roman" w:hAnsi="Times New Roman" w:cs="Times New Roman"/>
          <w:sz w:val="24"/>
          <w:szCs w:val="24"/>
          <w:lang w:eastAsia="en-US" w:bidi="en-US"/>
        </w:rPr>
        <w:t xml:space="preserve">создание комфортной образовательной среды с целью сохранения психического и физического здоровья учащихся, а также оптимизации </w:t>
      </w:r>
      <w:proofErr w:type="spellStart"/>
      <w:r w:rsidRPr="00FD1235">
        <w:rPr>
          <w:rFonts w:ascii="Times New Roman" w:eastAsia="Times New Roman" w:hAnsi="Times New Roman" w:cs="Times New Roman"/>
          <w:sz w:val="24"/>
          <w:szCs w:val="24"/>
          <w:lang w:eastAsia="en-US" w:bidi="en-US"/>
        </w:rPr>
        <w:t>учебно</w:t>
      </w:r>
      <w:proofErr w:type="spellEnd"/>
      <w:r w:rsidRPr="00FD1235">
        <w:rPr>
          <w:rFonts w:ascii="Times New Roman" w:eastAsia="Times New Roman" w:hAnsi="Times New Roman" w:cs="Times New Roman"/>
          <w:sz w:val="24"/>
          <w:szCs w:val="24"/>
          <w:lang w:eastAsia="en-US" w:bidi="en-US"/>
        </w:rPr>
        <w:t>–воспитательного процесса.</w:t>
      </w:r>
    </w:p>
    <w:p w:rsidR="00FD1235" w:rsidRPr="00FD1235" w:rsidRDefault="00FD1235" w:rsidP="00FD1235">
      <w:pPr>
        <w:numPr>
          <w:ilvl w:val="0"/>
          <w:numId w:val="35"/>
        </w:numPr>
        <w:spacing w:after="0" w:line="240" w:lineRule="auto"/>
        <w:jc w:val="both"/>
        <w:rPr>
          <w:rFonts w:ascii="Times New Roman" w:eastAsia="Times New Roman" w:hAnsi="Times New Roman" w:cs="Times New Roman"/>
          <w:sz w:val="24"/>
          <w:szCs w:val="24"/>
          <w:lang w:eastAsia="en-US" w:bidi="en-US"/>
        </w:rPr>
      </w:pPr>
      <w:r w:rsidRPr="00FD1235">
        <w:rPr>
          <w:rFonts w:ascii="Times New Roman" w:eastAsia="Times New Roman" w:hAnsi="Times New Roman" w:cs="Times New Roman"/>
          <w:sz w:val="24"/>
          <w:szCs w:val="24"/>
          <w:lang w:eastAsia="en-US" w:bidi="en-US"/>
        </w:rPr>
        <w:t xml:space="preserve">применение инновационных методик обучения и воспитания: </w:t>
      </w:r>
      <w:r w:rsidRPr="00FD1235">
        <w:rPr>
          <w:rFonts w:ascii="Times New Roman" w:eastAsia="Times New Roman" w:hAnsi="Times New Roman" w:cs="Times New Roman"/>
          <w:bCs/>
          <w:iCs/>
          <w:color w:val="000000"/>
          <w:sz w:val="24"/>
          <w:szCs w:val="24"/>
          <w:shd w:val="clear" w:color="auto" w:fill="FFFFFF"/>
          <w:lang w:eastAsia="en-US" w:bidi="en-US"/>
        </w:rPr>
        <w:t>личностн</w:t>
      </w:r>
      <w:proofErr w:type="gramStart"/>
      <w:r w:rsidRPr="00FD1235">
        <w:rPr>
          <w:rFonts w:ascii="Times New Roman" w:eastAsia="Times New Roman" w:hAnsi="Times New Roman" w:cs="Times New Roman"/>
          <w:bCs/>
          <w:iCs/>
          <w:color w:val="000000"/>
          <w:sz w:val="24"/>
          <w:szCs w:val="24"/>
          <w:shd w:val="clear" w:color="auto" w:fill="FFFFFF"/>
          <w:lang w:eastAsia="en-US" w:bidi="en-US"/>
        </w:rPr>
        <w:t>о-</w:t>
      </w:r>
      <w:proofErr w:type="gramEnd"/>
      <w:r w:rsidRPr="00FD1235">
        <w:rPr>
          <w:rFonts w:ascii="Times New Roman" w:eastAsia="Times New Roman" w:hAnsi="Times New Roman" w:cs="Times New Roman"/>
          <w:bCs/>
          <w:iCs/>
          <w:color w:val="000000"/>
          <w:sz w:val="24"/>
          <w:szCs w:val="24"/>
          <w:shd w:val="clear" w:color="auto" w:fill="FFFFFF"/>
          <w:lang w:eastAsia="en-US" w:bidi="en-US"/>
        </w:rPr>
        <w:t xml:space="preserve"> ориентированное обучение</w:t>
      </w:r>
      <w:r w:rsidRPr="00FD1235">
        <w:rPr>
          <w:rFonts w:ascii="Times New Roman" w:eastAsia="Times New Roman" w:hAnsi="Times New Roman" w:cs="Times New Roman"/>
          <w:bCs/>
          <w:iCs/>
          <w:color w:val="000000"/>
          <w:sz w:val="24"/>
          <w:szCs w:val="24"/>
          <w:shd w:val="clear" w:color="auto" w:fill="FFFFFF"/>
          <w:lang w:val="en-US" w:eastAsia="en-US" w:bidi="en-US"/>
        </w:rPr>
        <w:t> </w:t>
      </w:r>
      <w:r w:rsidRPr="00FD1235">
        <w:rPr>
          <w:rFonts w:ascii="Times New Roman" w:eastAsia="Times New Roman" w:hAnsi="Times New Roman" w:cs="Times New Roman"/>
          <w:sz w:val="24"/>
          <w:szCs w:val="24"/>
          <w:lang w:eastAsia="en-US" w:bidi="en-US"/>
        </w:rPr>
        <w:t xml:space="preserve"> и воспитание, информационно-коммуникативные технологии, групповой и парной работы, технологии интерактивного обучения, проектно-исследовательской технологии, </w:t>
      </w:r>
      <w:proofErr w:type="spellStart"/>
      <w:r w:rsidRPr="00FD1235">
        <w:rPr>
          <w:rFonts w:ascii="Times New Roman" w:eastAsia="Times New Roman" w:hAnsi="Times New Roman" w:cs="Times New Roman"/>
          <w:sz w:val="24"/>
          <w:szCs w:val="24"/>
          <w:lang w:eastAsia="en-US" w:bidi="en-US"/>
        </w:rPr>
        <w:t>здоровьесберегающие</w:t>
      </w:r>
      <w:proofErr w:type="spellEnd"/>
      <w:r w:rsidRPr="00FD1235">
        <w:rPr>
          <w:rFonts w:ascii="Times New Roman" w:eastAsia="Times New Roman" w:hAnsi="Times New Roman" w:cs="Times New Roman"/>
          <w:sz w:val="24"/>
          <w:szCs w:val="24"/>
          <w:lang w:eastAsia="en-US" w:bidi="en-US"/>
        </w:rPr>
        <w:t xml:space="preserve"> технологии, игровые технологии, блочно-модульные технологии. </w:t>
      </w:r>
    </w:p>
    <w:p w:rsidR="00FD1235" w:rsidRPr="00FD1235" w:rsidRDefault="00FD1235" w:rsidP="00FD1235">
      <w:pPr>
        <w:numPr>
          <w:ilvl w:val="0"/>
          <w:numId w:val="35"/>
        </w:numPr>
        <w:spacing w:after="0" w:line="240" w:lineRule="auto"/>
        <w:jc w:val="both"/>
        <w:rPr>
          <w:rFonts w:ascii="Times New Roman" w:eastAsia="Times New Roman" w:hAnsi="Times New Roman" w:cs="Times New Roman"/>
          <w:sz w:val="24"/>
          <w:szCs w:val="24"/>
          <w:lang w:eastAsia="en-US" w:bidi="en-US"/>
        </w:rPr>
      </w:pPr>
      <w:r w:rsidRPr="00FD1235">
        <w:rPr>
          <w:rFonts w:ascii="Times New Roman" w:eastAsia="Times New Roman" w:hAnsi="Times New Roman" w:cs="Times New Roman"/>
          <w:sz w:val="24"/>
          <w:szCs w:val="24"/>
          <w:lang w:eastAsia="en-US" w:bidi="en-US"/>
        </w:rPr>
        <w:lastRenderedPageBreak/>
        <w:t xml:space="preserve">обеспечение высокого методического уровня проведения всех видов занятий посредством внедрения системы группового и индивидуального консультирования и благодаря осуществлению комплекса мероприятий данного плана методической работы; </w:t>
      </w:r>
    </w:p>
    <w:p w:rsidR="00FD1235" w:rsidRPr="00FD1235" w:rsidRDefault="00FD1235" w:rsidP="00FD1235">
      <w:pPr>
        <w:numPr>
          <w:ilvl w:val="0"/>
          <w:numId w:val="35"/>
        </w:numPr>
        <w:shd w:val="clear" w:color="auto" w:fill="FFFFFF"/>
        <w:spacing w:after="0" w:line="240" w:lineRule="auto"/>
        <w:rPr>
          <w:rFonts w:ascii="Times New Roman" w:eastAsia="Arial Unicode MS" w:hAnsi="Times New Roman" w:cs="Times New Roman"/>
          <w:color w:val="000000"/>
          <w:sz w:val="24"/>
          <w:szCs w:val="24"/>
          <w:lang w:eastAsia="en-US" w:bidi="en-US"/>
        </w:rPr>
      </w:pPr>
      <w:r w:rsidRPr="00FD1235">
        <w:rPr>
          <w:rFonts w:ascii="Times New Roman" w:eastAsia="Arial Unicode MS" w:hAnsi="Times New Roman" w:cs="Times New Roman"/>
          <w:color w:val="000000"/>
          <w:sz w:val="24"/>
          <w:szCs w:val="24"/>
          <w:shd w:val="clear" w:color="auto" w:fill="FFFFFF"/>
          <w:lang w:eastAsia="en-US" w:bidi="en-US"/>
        </w:rPr>
        <w:t xml:space="preserve">создание условий для адресной работы учителя с различными категориями обучающихся </w:t>
      </w:r>
    </w:p>
    <w:p w:rsidR="00FD1235" w:rsidRPr="00FD1235" w:rsidRDefault="00FD1235" w:rsidP="00FD1235">
      <w:pPr>
        <w:numPr>
          <w:ilvl w:val="0"/>
          <w:numId w:val="36"/>
        </w:numPr>
        <w:spacing w:after="0" w:line="240" w:lineRule="auto"/>
        <w:jc w:val="both"/>
        <w:rPr>
          <w:rFonts w:ascii="Times New Roman" w:eastAsia="Times New Roman" w:hAnsi="Times New Roman" w:cs="Times New Roman"/>
          <w:sz w:val="24"/>
          <w:szCs w:val="24"/>
          <w:lang w:eastAsia="en-US" w:bidi="en-US"/>
        </w:rPr>
      </w:pPr>
      <w:r w:rsidRPr="00FD1235">
        <w:rPr>
          <w:rFonts w:ascii="Times New Roman" w:eastAsia="Times New Roman" w:hAnsi="Times New Roman" w:cs="Times New Roman"/>
          <w:sz w:val="24"/>
          <w:szCs w:val="24"/>
          <w:lang w:eastAsia="en-US" w:bidi="en-US"/>
        </w:rPr>
        <w:t>способствовать развитию профессионализма педагогических кадров (в том числе через развёртывание самообразовательной работы учителей и оптимальному управлению ею)</w:t>
      </w:r>
    </w:p>
    <w:p w:rsidR="00FD1235" w:rsidRPr="00FD1235" w:rsidRDefault="00FD1235" w:rsidP="00FD1235">
      <w:pPr>
        <w:numPr>
          <w:ilvl w:val="0"/>
          <w:numId w:val="36"/>
        </w:numPr>
        <w:spacing w:after="0" w:line="240" w:lineRule="auto"/>
        <w:jc w:val="both"/>
        <w:rPr>
          <w:rFonts w:ascii="Times New Roman" w:eastAsia="Times New Roman" w:hAnsi="Times New Roman" w:cs="Times New Roman"/>
          <w:sz w:val="24"/>
          <w:szCs w:val="24"/>
          <w:lang w:eastAsia="en-US" w:bidi="en-US"/>
        </w:rPr>
      </w:pPr>
      <w:r w:rsidRPr="00FD1235">
        <w:rPr>
          <w:rFonts w:ascii="Times New Roman" w:eastAsia="Times New Roman" w:hAnsi="Times New Roman" w:cs="Times New Roman"/>
          <w:sz w:val="24"/>
          <w:szCs w:val="24"/>
          <w:lang w:eastAsia="en-US" w:bidi="en-US"/>
        </w:rPr>
        <w:t>создание условий для обеспечения интеграции деятельности школы с сопредельными структурами как средство реализации социально-общественной  и личностно-значимой деятельности для самоопределения и саморазвития, воспитания учащихся.</w:t>
      </w:r>
    </w:p>
    <w:p w:rsidR="00FD1235" w:rsidRPr="00FD1235" w:rsidRDefault="00FD1235" w:rsidP="00FD1235">
      <w:pPr>
        <w:numPr>
          <w:ilvl w:val="0"/>
          <w:numId w:val="32"/>
        </w:numPr>
        <w:spacing w:after="0" w:line="240" w:lineRule="auto"/>
        <w:ind w:right="150"/>
        <w:contextualSpacing/>
        <w:jc w:val="both"/>
        <w:rPr>
          <w:rFonts w:ascii="Times New Roman" w:eastAsia="Times New Roman" w:hAnsi="Times New Roman" w:cs="Times New Roman"/>
          <w:sz w:val="24"/>
          <w:szCs w:val="24"/>
          <w:lang w:eastAsia="en-US" w:bidi="en-US"/>
        </w:rPr>
      </w:pPr>
      <w:r w:rsidRPr="00FD1235">
        <w:rPr>
          <w:rFonts w:ascii="Times New Roman" w:hAnsi="Times New Roman" w:cs="Times New Roman"/>
          <w:sz w:val="24"/>
          <w:szCs w:val="24"/>
        </w:rPr>
        <w:t>с</w:t>
      </w:r>
      <w:r w:rsidRPr="00FD1235">
        <w:rPr>
          <w:rFonts w:ascii="Times New Roman" w:eastAsia="Arial Unicode MS" w:hAnsi="Times New Roman" w:cs="Times New Roman"/>
          <w:sz w:val="24"/>
          <w:szCs w:val="24"/>
          <w:lang w:eastAsia="en-US" w:bidi="en-US"/>
        </w:rPr>
        <w:t>овершенствовать материально – техническую базу школы в соответствии с требованиями к оснащению образовательного процесса ФГОС.</w:t>
      </w:r>
    </w:p>
    <w:p w:rsidR="00FD1235" w:rsidRPr="00FD1235" w:rsidRDefault="00FD1235" w:rsidP="00FD1235">
      <w:pPr>
        <w:suppressAutoHyphens/>
        <w:spacing w:after="0" w:line="240" w:lineRule="auto"/>
        <w:ind w:left="360"/>
        <w:contextualSpacing/>
        <w:jc w:val="both"/>
        <w:rPr>
          <w:rFonts w:ascii="Times New Roman" w:eastAsia="Times New Roman" w:hAnsi="Times New Roman" w:cs="Times New Roman"/>
          <w:color w:val="000000"/>
          <w:sz w:val="24"/>
          <w:szCs w:val="24"/>
          <w:lang w:eastAsia="ar-SA" w:bidi="en-US"/>
        </w:rPr>
      </w:pPr>
    </w:p>
    <w:p w:rsidR="00FD1235" w:rsidRPr="00FD1235" w:rsidRDefault="00FD1235" w:rsidP="00FD1235">
      <w:pPr>
        <w:suppressAutoHyphens/>
        <w:spacing w:after="0" w:line="240" w:lineRule="auto"/>
        <w:ind w:left="360"/>
        <w:contextualSpacing/>
        <w:jc w:val="both"/>
        <w:rPr>
          <w:rFonts w:ascii="Times New Roman" w:eastAsia="Times New Roman" w:hAnsi="Times New Roman" w:cs="Times New Roman"/>
          <w:b/>
          <w:i/>
          <w:color w:val="000000"/>
          <w:sz w:val="24"/>
          <w:szCs w:val="24"/>
          <w:lang w:eastAsia="ar-SA" w:bidi="en-US"/>
        </w:rPr>
      </w:pPr>
      <w:r w:rsidRPr="00FD1235">
        <w:rPr>
          <w:rFonts w:ascii="Times New Roman" w:eastAsia="Times New Roman" w:hAnsi="Times New Roman" w:cs="Times New Roman"/>
          <w:b/>
          <w:i/>
          <w:color w:val="000000"/>
          <w:sz w:val="24"/>
          <w:szCs w:val="24"/>
          <w:lang w:eastAsia="ar-SA" w:bidi="en-US"/>
        </w:rPr>
        <w:t>В соответствии с поставленными целями и задачами методическая работа осуществлялась по следующим направлениям деятельности:</w:t>
      </w:r>
    </w:p>
    <w:p w:rsidR="00FD1235" w:rsidRPr="00FD1235" w:rsidRDefault="00FD1235" w:rsidP="00FD1235">
      <w:pPr>
        <w:spacing w:after="0" w:line="188" w:lineRule="atLeast"/>
        <w:textAlignment w:val="baseline"/>
        <w:rPr>
          <w:rFonts w:ascii="Times New Roman" w:eastAsia="Times New Roman" w:hAnsi="Times New Roman" w:cs="Times New Roman"/>
          <w:sz w:val="24"/>
          <w:szCs w:val="24"/>
          <w:lang w:bidi="en-US"/>
        </w:rPr>
      </w:pPr>
      <w:r w:rsidRPr="00FD1235">
        <w:rPr>
          <w:rFonts w:ascii="Times New Roman" w:eastAsia="Times New Roman" w:hAnsi="Times New Roman" w:cs="Times New Roman"/>
          <w:sz w:val="24"/>
          <w:szCs w:val="24"/>
          <w:lang w:bidi="en-US"/>
        </w:rPr>
        <w:t>- работа методического совета;</w:t>
      </w:r>
    </w:p>
    <w:p w:rsidR="00FD1235" w:rsidRPr="00FD1235" w:rsidRDefault="00FD1235" w:rsidP="00FD1235">
      <w:pPr>
        <w:spacing w:after="0" w:line="188" w:lineRule="atLeast"/>
        <w:textAlignment w:val="baseline"/>
        <w:rPr>
          <w:rFonts w:ascii="Times New Roman" w:eastAsia="Times New Roman" w:hAnsi="Times New Roman" w:cs="Times New Roman"/>
          <w:sz w:val="24"/>
          <w:szCs w:val="24"/>
          <w:lang w:bidi="en-US"/>
        </w:rPr>
      </w:pPr>
      <w:r w:rsidRPr="00FD1235">
        <w:rPr>
          <w:rFonts w:ascii="Times New Roman" w:eastAsia="Times New Roman" w:hAnsi="Times New Roman" w:cs="Times New Roman"/>
          <w:sz w:val="24"/>
          <w:szCs w:val="24"/>
          <w:lang w:bidi="en-US"/>
        </w:rPr>
        <w:t>- работа методических объединений;</w:t>
      </w:r>
    </w:p>
    <w:p w:rsidR="00FD1235" w:rsidRPr="00FD1235" w:rsidRDefault="00FD1235" w:rsidP="00FD1235">
      <w:pPr>
        <w:spacing w:after="0" w:line="188" w:lineRule="atLeast"/>
        <w:textAlignment w:val="baseline"/>
        <w:rPr>
          <w:rFonts w:ascii="Times New Roman" w:eastAsia="Times New Roman" w:hAnsi="Times New Roman" w:cs="Times New Roman"/>
          <w:sz w:val="24"/>
          <w:szCs w:val="24"/>
          <w:lang w:bidi="en-US"/>
        </w:rPr>
      </w:pPr>
      <w:r w:rsidRPr="00FD1235">
        <w:rPr>
          <w:rFonts w:ascii="Times New Roman" w:eastAsia="Times New Roman" w:hAnsi="Times New Roman" w:cs="Times New Roman"/>
          <w:sz w:val="24"/>
          <w:szCs w:val="24"/>
          <w:lang w:bidi="en-US"/>
        </w:rPr>
        <w:t>-аттестация педагогических кадров;</w:t>
      </w:r>
    </w:p>
    <w:p w:rsidR="00FD1235" w:rsidRPr="00FD1235" w:rsidRDefault="00FD1235" w:rsidP="00FD1235">
      <w:pPr>
        <w:spacing w:after="0" w:line="188" w:lineRule="atLeast"/>
        <w:textAlignment w:val="baseline"/>
        <w:rPr>
          <w:rFonts w:ascii="Times New Roman" w:eastAsia="Times New Roman" w:hAnsi="Times New Roman" w:cs="Times New Roman"/>
          <w:sz w:val="24"/>
          <w:szCs w:val="24"/>
          <w:lang w:bidi="en-US"/>
        </w:rPr>
      </w:pPr>
      <w:r w:rsidRPr="00FD1235">
        <w:rPr>
          <w:rFonts w:ascii="Times New Roman" w:eastAsia="Times New Roman" w:hAnsi="Times New Roman" w:cs="Times New Roman"/>
          <w:sz w:val="24"/>
          <w:szCs w:val="24"/>
          <w:lang w:bidi="en-US"/>
        </w:rPr>
        <w:t xml:space="preserve">- работа над методической темой школы, обобщение опыта; </w:t>
      </w:r>
    </w:p>
    <w:p w:rsidR="00FD1235" w:rsidRPr="00FD1235" w:rsidRDefault="00FD1235" w:rsidP="00FD1235">
      <w:pPr>
        <w:spacing w:after="0" w:line="188" w:lineRule="atLeast"/>
        <w:textAlignment w:val="baseline"/>
        <w:rPr>
          <w:rFonts w:ascii="Times New Roman" w:eastAsia="Times New Roman" w:hAnsi="Times New Roman" w:cs="Times New Roman"/>
          <w:sz w:val="24"/>
          <w:szCs w:val="24"/>
          <w:lang w:bidi="en-US"/>
        </w:rPr>
      </w:pPr>
      <w:r w:rsidRPr="00FD1235">
        <w:rPr>
          <w:rFonts w:ascii="Times New Roman" w:eastAsia="Times New Roman" w:hAnsi="Times New Roman" w:cs="Times New Roman"/>
          <w:sz w:val="24"/>
          <w:szCs w:val="24"/>
          <w:lang w:bidi="en-US"/>
        </w:rPr>
        <w:t>-научно-исследовательская, инновационная работа учителей;</w:t>
      </w:r>
    </w:p>
    <w:p w:rsidR="00FD1235" w:rsidRPr="00FD1235" w:rsidRDefault="00FD1235" w:rsidP="00FD1235">
      <w:pPr>
        <w:spacing w:after="0" w:line="188" w:lineRule="atLeast"/>
        <w:jc w:val="both"/>
        <w:textAlignment w:val="baseline"/>
        <w:rPr>
          <w:rFonts w:ascii="Times New Roman" w:eastAsia="Times New Roman" w:hAnsi="Times New Roman" w:cs="Times New Roman"/>
          <w:sz w:val="24"/>
          <w:szCs w:val="24"/>
          <w:lang w:bidi="en-US"/>
        </w:rPr>
      </w:pPr>
      <w:r w:rsidRPr="00FD1235">
        <w:rPr>
          <w:rFonts w:ascii="Times New Roman" w:eastAsia="Times New Roman" w:hAnsi="Times New Roman" w:cs="Times New Roman"/>
          <w:sz w:val="24"/>
          <w:szCs w:val="24"/>
          <w:lang w:bidi="en-US"/>
        </w:rPr>
        <w:t>-участие педагогов в работе педсоветов, научно-практических конференций, семинаров, смотров, конкурсов,</w:t>
      </w:r>
      <w:r w:rsidRPr="00FD1235">
        <w:rPr>
          <w:rFonts w:ascii="Times New Roman" w:eastAsia="Times New Roman" w:hAnsi="Times New Roman" w:cs="Times New Roman"/>
          <w:sz w:val="24"/>
          <w:szCs w:val="24"/>
          <w:lang w:val="en-US" w:bidi="en-US"/>
        </w:rPr>
        <w:t>  </w:t>
      </w:r>
      <w:r w:rsidRPr="00FD1235">
        <w:rPr>
          <w:rFonts w:ascii="Times New Roman" w:eastAsia="Times New Roman" w:hAnsi="Times New Roman" w:cs="Times New Roman"/>
          <w:sz w:val="24"/>
          <w:szCs w:val="24"/>
          <w:lang w:bidi="en-US"/>
        </w:rPr>
        <w:t xml:space="preserve">районных </w:t>
      </w:r>
      <w:r w:rsidRPr="00FD1235">
        <w:rPr>
          <w:rFonts w:ascii="Times New Roman" w:eastAsia="Times New Roman" w:hAnsi="Times New Roman" w:cs="Times New Roman"/>
          <w:sz w:val="24"/>
          <w:szCs w:val="24"/>
          <w:lang w:val="en-US" w:bidi="en-US"/>
        </w:rPr>
        <w:t> </w:t>
      </w:r>
      <w:r w:rsidRPr="00FD1235">
        <w:rPr>
          <w:rFonts w:ascii="Times New Roman" w:eastAsia="Times New Roman" w:hAnsi="Times New Roman" w:cs="Times New Roman"/>
          <w:sz w:val="24"/>
          <w:szCs w:val="24"/>
          <w:lang w:bidi="en-US"/>
        </w:rPr>
        <w:t>и областных мероприятиях;</w:t>
      </w:r>
    </w:p>
    <w:p w:rsidR="00FD1235" w:rsidRPr="00FD1235" w:rsidRDefault="00FD1235" w:rsidP="00FD1235">
      <w:pPr>
        <w:spacing w:after="0" w:line="188" w:lineRule="atLeast"/>
        <w:textAlignment w:val="baseline"/>
        <w:rPr>
          <w:rFonts w:ascii="Times New Roman" w:eastAsia="Times New Roman" w:hAnsi="Times New Roman" w:cs="Times New Roman"/>
          <w:sz w:val="24"/>
          <w:szCs w:val="24"/>
          <w:lang w:bidi="en-US"/>
        </w:rPr>
      </w:pPr>
      <w:r w:rsidRPr="00FD1235">
        <w:rPr>
          <w:rFonts w:ascii="Times New Roman" w:eastAsia="Times New Roman" w:hAnsi="Times New Roman" w:cs="Times New Roman"/>
          <w:sz w:val="24"/>
          <w:szCs w:val="24"/>
          <w:lang w:bidi="en-US"/>
        </w:rPr>
        <w:t>- использование педагогами современных образовательных технологий;</w:t>
      </w:r>
    </w:p>
    <w:p w:rsidR="00FD1235" w:rsidRPr="00FD1235" w:rsidRDefault="00FD1235" w:rsidP="00FD1235">
      <w:pPr>
        <w:spacing w:after="0" w:line="188" w:lineRule="atLeast"/>
        <w:textAlignment w:val="baseline"/>
        <w:rPr>
          <w:rFonts w:ascii="Times New Roman" w:eastAsia="Times New Roman" w:hAnsi="Times New Roman" w:cs="Times New Roman"/>
          <w:sz w:val="24"/>
          <w:szCs w:val="24"/>
          <w:lang w:bidi="en-US"/>
        </w:rPr>
      </w:pPr>
      <w:r w:rsidRPr="00FD1235">
        <w:rPr>
          <w:rFonts w:ascii="Times New Roman" w:eastAsia="Times New Roman" w:hAnsi="Times New Roman" w:cs="Times New Roman"/>
          <w:sz w:val="24"/>
          <w:szCs w:val="24"/>
          <w:lang w:bidi="en-US"/>
        </w:rPr>
        <w:t>- практическое использование учителями опыта своих коллег, педагогов города.</w:t>
      </w:r>
    </w:p>
    <w:p w:rsidR="00FD1235" w:rsidRDefault="00FD1235" w:rsidP="00FF79E9">
      <w:pPr>
        <w:pStyle w:val="Default"/>
        <w:jc w:val="both"/>
        <w:rPr>
          <w:b/>
          <w:bCs/>
        </w:rPr>
      </w:pPr>
    </w:p>
    <w:p w:rsidR="00D14846" w:rsidRPr="00D14846" w:rsidRDefault="00D14846" w:rsidP="00D14846">
      <w:pPr>
        <w:spacing w:after="0" w:line="240" w:lineRule="auto"/>
        <w:ind w:left="360"/>
        <w:contextualSpacing/>
        <w:jc w:val="both"/>
        <w:rPr>
          <w:rFonts w:ascii="Times New Roman" w:hAnsi="Times New Roman"/>
          <w:b/>
          <w:sz w:val="24"/>
          <w:szCs w:val="24"/>
        </w:rPr>
      </w:pPr>
      <w:r w:rsidRPr="00D14846">
        <w:rPr>
          <w:rFonts w:ascii="Times New Roman" w:hAnsi="Times New Roman"/>
          <w:b/>
          <w:sz w:val="24"/>
          <w:szCs w:val="24"/>
        </w:rPr>
        <w:t>Достигнуты ожидаемые результаты:</w:t>
      </w:r>
    </w:p>
    <w:p w:rsidR="00BD5EDE" w:rsidRPr="00FB2EEE" w:rsidRDefault="00BD5EDE" w:rsidP="00D14846">
      <w:pPr>
        <w:pStyle w:val="Default"/>
        <w:jc w:val="both"/>
      </w:pPr>
      <w:r w:rsidRPr="00FB2EEE">
        <w:t xml:space="preserve">- создание оптимальной структуры методической работы школы, в том числе системы информационной и консультационной поддержки педагогических кадров, использования в работе каждым педагогом индивидуального образовательного маршрута учителя; </w:t>
      </w:r>
    </w:p>
    <w:p w:rsidR="00BD5EDE" w:rsidRPr="00FB2EEE" w:rsidRDefault="00BD5EDE" w:rsidP="00BD5EDE">
      <w:pPr>
        <w:pStyle w:val="Default"/>
        <w:jc w:val="both"/>
      </w:pPr>
      <w:r w:rsidRPr="00FB2EEE">
        <w:t xml:space="preserve">- создание технологии мониторинга профессиональных компетенций и организационных ресурсов учителя; </w:t>
      </w:r>
    </w:p>
    <w:p w:rsidR="00BD5EDE" w:rsidRPr="00FB2EEE" w:rsidRDefault="00BD5EDE" w:rsidP="00BD5EDE">
      <w:pPr>
        <w:pStyle w:val="Default"/>
        <w:jc w:val="both"/>
      </w:pPr>
      <w:r w:rsidRPr="00FB2EEE">
        <w:t xml:space="preserve">создание системы работы с сильными и слабыми учащимися, расширение системы альтернативных способов обучения, в том числе дистанционных; </w:t>
      </w:r>
    </w:p>
    <w:p w:rsidR="00BD5EDE" w:rsidRPr="00FB2EEE" w:rsidRDefault="00BD5EDE" w:rsidP="00BD5EDE">
      <w:pPr>
        <w:pStyle w:val="Default"/>
        <w:jc w:val="both"/>
      </w:pPr>
      <w:r w:rsidRPr="00FB2EEE">
        <w:t xml:space="preserve">- создание технологии мониторинга предметных и </w:t>
      </w:r>
      <w:proofErr w:type="spellStart"/>
      <w:r w:rsidRPr="00FB2EEE">
        <w:t>внепредметных</w:t>
      </w:r>
      <w:proofErr w:type="spellEnd"/>
      <w:r w:rsidRPr="00FB2EEE">
        <w:t xml:space="preserve"> компетентностей учащихся</w:t>
      </w:r>
      <w:r w:rsidR="00D14846">
        <w:t xml:space="preserve"> в начальной школе</w:t>
      </w:r>
      <w:r w:rsidRPr="00FB2EEE">
        <w:t xml:space="preserve">; </w:t>
      </w:r>
    </w:p>
    <w:p w:rsidR="00BD5EDE" w:rsidRPr="00FB2EEE" w:rsidRDefault="00BD5EDE" w:rsidP="00BD5EDE">
      <w:pPr>
        <w:pStyle w:val="Default"/>
        <w:jc w:val="both"/>
      </w:pPr>
      <w:r w:rsidRPr="00FB2EEE">
        <w:t xml:space="preserve">- создание условий для благоприятного нравственно-психологического климата в педагогическом коллективе; </w:t>
      </w:r>
    </w:p>
    <w:p w:rsidR="00FF79E9" w:rsidRDefault="00BD5EDE" w:rsidP="00FF79E9">
      <w:pPr>
        <w:pStyle w:val="Default"/>
        <w:jc w:val="both"/>
      </w:pPr>
      <w:r w:rsidRPr="00FB2EEE">
        <w:t xml:space="preserve">- создание системы поддержки и стимулирования профессиональной деятельности педагогов. </w:t>
      </w:r>
    </w:p>
    <w:p w:rsidR="00FF79E9" w:rsidRPr="00FF79E9" w:rsidRDefault="00FF79E9" w:rsidP="00FF79E9">
      <w:pPr>
        <w:pStyle w:val="21"/>
        <w:spacing w:after="0" w:line="240" w:lineRule="auto"/>
        <w:ind w:left="0" w:firstLine="357"/>
        <w:contextualSpacing/>
        <w:jc w:val="both"/>
        <w:rPr>
          <w:rFonts w:ascii="Times New Roman" w:hAnsi="Times New Roman"/>
          <w:sz w:val="24"/>
          <w:szCs w:val="24"/>
        </w:rPr>
      </w:pPr>
      <w:r w:rsidRPr="00FF79E9">
        <w:rPr>
          <w:rFonts w:ascii="Times New Roman" w:eastAsia="Calibri" w:hAnsi="Times New Roman"/>
          <w:sz w:val="24"/>
          <w:szCs w:val="24"/>
        </w:rPr>
        <w:t>В настоящее время в школе работает 52 педагога</w:t>
      </w:r>
      <w:r w:rsidRPr="00FF79E9">
        <w:rPr>
          <w:rFonts w:ascii="Times New Roman" w:hAnsi="Times New Roman"/>
          <w:sz w:val="24"/>
          <w:szCs w:val="24"/>
        </w:rPr>
        <w:t xml:space="preserve">, в том </w:t>
      </w:r>
      <w:r w:rsidR="00FD1235">
        <w:rPr>
          <w:rFonts w:ascii="Times New Roman" w:hAnsi="Times New Roman"/>
          <w:sz w:val="24"/>
          <w:szCs w:val="24"/>
        </w:rPr>
        <w:t>числе руководящих работников - 6</w:t>
      </w:r>
      <w:r w:rsidRPr="00FF79E9">
        <w:rPr>
          <w:rFonts w:ascii="Times New Roman" w:hAnsi="Times New Roman"/>
          <w:sz w:val="24"/>
          <w:szCs w:val="24"/>
        </w:rPr>
        <w:t>. Один инженер по технике безопасности, 1 социальный педагог , 2 педагога – психолога, 3 педагога дополнительного образования, осуществляющих работу в спортивных секциях (самбо, волейбола, футбола, настольного тенниса, шахматы, шашки).</w:t>
      </w:r>
    </w:p>
    <w:p w:rsidR="00FF79E9" w:rsidRPr="00FF79E9" w:rsidRDefault="00FF79E9" w:rsidP="00FF79E9">
      <w:pPr>
        <w:spacing w:after="0" w:line="240" w:lineRule="auto"/>
        <w:jc w:val="both"/>
        <w:rPr>
          <w:rFonts w:ascii="Times New Roman" w:eastAsia="Calibri" w:hAnsi="Times New Roman"/>
          <w:sz w:val="24"/>
          <w:szCs w:val="24"/>
        </w:rPr>
      </w:pPr>
      <w:r w:rsidRPr="00FF79E9">
        <w:rPr>
          <w:rFonts w:ascii="Times New Roman" w:eastAsia="Calibri" w:hAnsi="Times New Roman"/>
          <w:sz w:val="24"/>
          <w:szCs w:val="24"/>
        </w:rPr>
        <w:t>Всего работников – 72.</w:t>
      </w:r>
    </w:p>
    <w:p w:rsidR="00FF79E9" w:rsidRPr="00FF79E9" w:rsidRDefault="00FF79E9" w:rsidP="00FF79E9">
      <w:pPr>
        <w:spacing w:after="0" w:line="240" w:lineRule="auto"/>
        <w:jc w:val="both"/>
        <w:rPr>
          <w:rFonts w:ascii="Times New Roman" w:eastAsia="Calibri" w:hAnsi="Times New Roman"/>
          <w:sz w:val="24"/>
          <w:szCs w:val="24"/>
        </w:rPr>
      </w:pPr>
      <w:r w:rsidRPr="00FF79E9">
        <w:rPr>
          <w:rFonts w:ascii="Times New Roman" w:eastAsia="Calibri" w:hAnsi="Times New Roman"/>
          <w:sz w:val="24"/>
          <w:szCs w:val="24"/>
        </w:rPr>
        <w:t xml:space="preserve">Из них: </w:t>
      </w:r>
    </w:p>
    <w:p w:rsidR="00FF79E9" w:rsidRPr="00FF79E9" w:rsidRDefault="00FF79E9" w:rsidP="00FF79E9">
      <w:pPr>
        <w:spacing w:after="0" w:line="240" w:lineRule="auto"/>
        <w:jc w:val="both"/>
        <w:rPr>
          <w:rFonts w:ascii="Times New Roman" w:eastAsia="Calibri" w:hAnsi="Times New Roman"/>
          <w:sz w:val="24"/>
          <w:szCs w:val="24"/>
        </w:rPr>
      </w:pPr>
      <w:r w:rsidRPr="00FF79E9">
        <w:rPr>
          <w:rFonts w:ascii="Times New Roman" w:eastAsia="Calibri" w:hAnsi="Times New Roman"/>
          <w:sz w:val="24"/>
          <w:szCs w:val="24"/>
        </w:rPr>
        <w:t>- Заслуженный учитель Кубани – 1 (Кравцова Т.П., учитель математики);</w:t>
      </w:r>
    </w:p>
    <w:p w:rsidR="00FF79E9" w:rsidRPr="00FF79E9" w:rsidRDefault="00FF79E9" w:rsidP="00FF79E9">
      <w:pPr>
        <w:spacing w:after="0" w:line="240" w:lineRule="auto"/>
        <w:jc w:val="both"/>
        <w:rPr>
          <w:rFonts w:ascii="Times New Roman" w:eastAsia="Calibri" w:hAnsi="Times New Roman"/>
          <w:sz w:val="24"/>
          <w:szCs w:val="24"/>
        </w:rPr>
      </w:pPr>
      <w:r w:rsidRPr="00FF79E9">
        <w:rPr>
          <w:rFonts w:ascii="Times New Roman" w:eastAsia="Calibri" w:hAnsi="Times New Roman"/>
          <w:sz w:val="24"/>
          <w:szCs w:val="24"/>
        </w:rPr>
        <w:t>- Отличники народного просвещения – 1 (</w:t>
      </w:r>
      <w:proofErr w:type="spellStart"/>
      <w:r w:rsidRPr="00FF79E9">
        <w:rPr>
          <w:rFonts w:ascii="Times New Roman" w:eastAsia="Calibri" w:hAnsi="Times New Roman"/>
          <w:sz w:val="24"/>
          <w:szCs w:val="24"/>
        </w:rPr>
        <w:t>Одуд</w:t>
      </w:r>
      <w:proofErr w:type="spellEnd"/>
      <w:r w:rsidRPr="00FF79E9">
        <w:rPr>
          <w:rFonts w:ascii="Times New Roman" w:eastAsia="Calibri" w:hAnsi="Times New Roman"/>
          <w:sz w:val="24"/>
          <w:szCs w:val="24"/>
        </w:rPr>
        <w:t xml:space="preserve"> Н.Н., учитель начальных классов);</w:t>
      </w:r>
    </w:p>
    <w:p w:rsidR="00FF79E9" w:rsidRPr="00FF79E9" w:rsidRDefault="00FF79E9" w:rsidP="00FF79E9">
      <w:pPr>
        <w:spacing w:after="0" w:line="240" w:lineRule="auto"/>
        <w:jc w:val="both"/>
        <w:rPr>
          <w:rFonts w:ascii="Times New Roman" w:eastAsia="Calibri" w:hAnsi="Times New Roman"/>
          <w:sz w:val="24"/>
          <w:szCs w:val="24"/>
        </w:rPr>
      </w:pPr>
      <w:r w:rsidRPr="00FF79E9">
        <w:rPr>
          <w:rFonts w:ascii="Times New Roman" w:eastAsia="Calibri" w:hAnsi="Times New Roman"/>
          <w:sz w:val="24"/>
          <w:szCs w:val="24"/>
        </w:rPr>
        <w:t>- Почетный работник образования – 3 (</w:t>
      </w:r>
      <w:proofErr w:type="spellStart"/>
      <w:r w:rsidRPr="00FF79E9">
        <w:rPr>
          <w:rFonts w:ascii="Times New Roman" w:eastAsia="Calibri" w:hAnsi="Times New Roman"/>
          <w:sz w:val="24"/>
          <w:szCs w:val="24"/>
        </w:rPr>
        <w:t>Тришкова</w:t>
      </w:r>
      <w:proofErr w:type="spellEnd"/>
      <w:r w:rsidRPr="00FF79E9">
        <w:rPr>
          <w:rFonts w:ascii="Times New Roman" w:eastAsia="Calibri" w:hAnsi="Times New Roman"/>
          <w:sz w:val="24"/>
          <w:szCs w:val="24"/>
        </w:rPr>
        <w:t xml:space="preserve"> Л.В., учитель начальных классов, Дубров Н.Д., учитель физической культуры, Ким В. А., учитель физической культуры);</w:t>
      </w:r>
    </w:p>
    <w:p w:rsidR="00FF79E9" w:rsidRPr="00FF79E9" w:rsidRDefault="00FF79E9" w:rsidP="00FF79E9">
      <w:pPr>
        <w:spacing w:after="0" w:line="240" w:lineRule="auto"/>
        <w:jc w:val="both"/>
        <w:rPr>
          <w:rFonts w:ascii="Times New Roman" w:eastAsia="Calibri" w:hAnsi="Times New Roman"/>
          <w:sz w:val="24"/>
          <w:szCs w:val="24"/>
        </w:rPr>
      </w:pPr>
      <w:r w:rsidRPr="00FF79E9">
        <w:rPr>
          <w:rFonts w:ascii="Times New Roman" w:eastAsia="Calibri" w:hAnsi="Times New Roman"/>
          <w:sz w:val="24"/>
          <w:szCs w:val="24"/>
        </w:rPr>
        <w:lastRenderedPageBreak/>
        <w:t>- награждены Почетными грамотами МО РФ – 6 (Митина Л.</w:t>
      </w:r>
      <w:proofErr w:type="gramStart"/>
      <w:r w:rsidRPr="00FF79E9">
        <w:rPr>
          <w:rFonts w:ascii="Times New Roman" w:eastAsia="Calibri" w:hAnsi="Times New Roman"/>
          <w:sz w:val="24"/>
          <w:szCs w:val="24"/>
        </w:rPr>
        <w:t>П</w:t>
      </w:r>
      <w:proofErr w:type="gramEnd"/>
      <w:r w:rsidRPr="00FF79E9">
        <w:rPr>
          <w:rFonts w:ascii="Times New Roman" w:eastAsia="Calibri" w:hAnsi="Times New Roman"/>
          <w:sz w:val="24"/>
          <w:szCs w:val="24"/>
        </w:rPr>
        <w:t xml:space="preserve">, учитель географии, </w:t>
      </w:r>
      <w:proofErr w:type="spellStart"/>
      <w:r w:rsidRPr="00FF79E9">
        <w:rPr>
          <w:rFonts w:ascii="Times New Roman" w:eastAsia="Calibri" w:hAnsi="Times New Roman"/>
          <w:sz w:val="24"/>
          <w:szCs w:val="24"/>
        </w:rPr>
        <w:t>Несучкина</w:t>
      </w:r>
      <w:proofErr w:type="spellEnd"/>
      <w:r w:rsidRPr="00FF79E9">
        <w:rPr>
          <w:rFonts w:ascii="Times New Roman" w:eastAsia="Calibri" w:hAnsi="Times New Roman"/>
          <w:sz w:val="24"/>
          <w:szCs w:val="24"/>
        </w:rPr>
        <w:t xml:space="preserve"> Н.В., учитель русского языка и литературы, Рубцова Г.Д., учитель русского языка и литературы,  Камерная М.А., учитель начальных классов; </w:t>
      </w:r>
      <w:proofErr w:type="spellStart"/>
      <w:r w:rsidRPr="00FF79E9">
        <w:rPr>
          <w:rFonts w:ascii="Times New Roman" w:eastAsia="Calibri" w:hAnsi="Times New Roman"/>
          <w:sz w:val="24"/>
          <w:szCs w:val="24"/>
        </w:rPr>
        <w:t>Шишикина</w:t>
      </w:r>
      <w:proofErr w:type="spellEnd"/>
      <w:r w:rsidRPr="00FF79E9">
        <w:rPr>
          <w:rFonts w:ascii="Times New Roman" w:eastAsia="Calibri" w:hAnsi="Times New Roman"/>
          <w:sz w:val="24"/>
          <w:szCs w:val="24"/>
        </w:rPr>
        <w:t xml:space="preserve"> Людмила Алексеевна, учитель русского языка и литературы; Хомутова Н.А., учитель начальных классов).</w:t>
      </w:r>
    </w:p>
    <w:p w:rsidR="00F522AE" w:rsidRPr="00FD1235" w:rsidRDefault="00FF79E9" w:rsidP="00FD1235">
      <w:pPr>
        <w:spacing w:after="0" w:line="240" w:lineRule="auto"/>
        <w:jc w:val="both"/>
        <w:rPr>
          <w:rFonts w:ascii="Times New Roman" w:eastAsia="Calibri" w:hAnsi="Times New Roman"/>
          <w:sz w:val="24"/>
          <w:szCs w:val="24"/>
        </w:rPr>
      </w:pPr>
      <w:r w:rsidRPr="00FF79E9">
        <w:rPr>
          <w:rFonts w:ascii="Times New Roman" w:eastAsia="Calibri" w:hAnsi="Times New Roman"/>
          <w:sz w:val="24"/>
          <w:szCs w:val="24"/>
        </w:rPr>
        <w:t>- награждены Почетной грамотой МОН Краснодарского края – 3 (</w:t>
      </w:r>
      <w:proofErr w:type="spellStart"/>
      <w:r w:rsidRPr="00FF79E9">
        <w:rPr>
          <w:rFonts w:ascii="Times New Roman" w:eastAsia="Calibri" w:hAnsi="Times New Roman"/>
          <w:sz w:val="24"/>
          <w:szCs w:val="24"/>
        </w:rPr>
        <w:t>Жирма</w:t>
      </w:r>
      <w:proofErr w:type="spellEnd"/>
      <w:r w:rsidRPr="00FF79E9">
        <w:rPr>
          <w:rFonts w:ascii="Times New Roman" w:eastAsia="Calibri" w:hAnsi="Times New Roman"/>
          <w:sz w:val="24"/>
          <w:szCs w:val="24"/>
        </w:rPr>
        <w:t xml:space="preserve"> Е.Н., директор школы, </w:t>
      </w:r>
      <w:proofErr w:type="spellStart"/>
      <w:r w:rsidRPr="00FF79E9">
        <w:rPr>
          <w:rFonts w:ascii="Times New Roman" w:eastAsia="Calibri" w:hAnsi="Times New Roman"/>
          <w:sz w:val="24"/>
          <w:szCs w:val="24"/>
        </w:rPr>
        <w:t>Козенко</w:t>
      </w:r>
      <w:proofErr w:type="spellEnd"/>
      <w:r w:rsidRPr="00FF79E9">
        <w:rPr>
          <w:rFonts w:ascii="Times New Roman" w:eastAsia="Calibri" w:hAnsi="Times New Roman"/>
          <w:sz w:val="24"/>
          <w:szCs w:val="24"/>
        </w:rPr>
        <w:t xml:space="preserve"> Е.М., учитель начальных классов, Хомутова Н</w:t>
      </w:r>
      <w:r w:rsidR="00FD1235">
        <w:rPr>
          <w:rFonts w:ascii="Times New Roman" w:eastAsia="Calibri" w:hAnsi="Times New Roman"/>
          <w:sz w:val="24"/>
          <w:szCs w:val="24"/>
        </w:rPr>
        <w:t>.А., учитель начальных классов).</w:t>
      </w:r>
    </w:p>
    <w:p w:rsidR="003C4486" w:rsidRPr="00FD1235" w:rsidRDefault="003C4486" w:rsidP="00FD1235">
      <w:pPr>
        <w:pStyle w:val="Default"/>
        <w:jc w:val="center"/>
        <w:rPr>
          <w:b/>
        </w:rPr>
      </w:pPr>
      <w:r w:rsidRPr="00FD1235">
        <w:rPr>
          <w:b/>
        </w:rPr>
        <w:t>Проведение педагогических советов, семинаров, мастер-классов по обобщению и распространению инновационного опыта деятельности учителей школы.</w:t>
      </w:r>
    </w:p>
    <w:p w:rsidR="00FD1235" w:rsidRDefault="00FD1235" w:rsidP="00FD1235">
      <w:pPr>
        <w:contextualSpacing/>
        <w:jc w:val="both"/>
        <w:rPr>
          <w:rFonts w:ascii="Times New Roman" w:hAnsi="Times New Roman"/>
          <w:sz w:val="24"/>
          <w:szCs w:val="24"/>
        </w:rPr>
      </w:pPr>
      <w:r w:rsidRPr="005122F9">
        <w:rPr>
          <w:b/>
          <w:sz w:val="32"/>
          <w:szCs w:val="32"/>
        </w:rPr>
        <w:t xml:space="preserve">      </w:t>
      </w:r>
      <w:r w:rsidRPr="00006D37">
        <w:rPr>
          <w:rFonts w:ascii="Times New Roman" w:hAnsi="Times New Roman"/>
          <w:b/>
          <w:sz w:val="24"/>
          <w:szCs w:val="24"/>
        </w:rPr>
        <w:t>Цель:</w:t>
      </w:r>
      <w:r w:rsidRPr="00006D37">
        <w:rPr>
          <w:rFonts w:ascii="Times New Roman" w:hAnsi="Times New Roman"/>
          <w:sz w:val="24"/>
          <w:szCs w:val="24"/>
        </w:rPr>
        <w:t xml:space="preserve"> обмен опытом по</w:t>
      </w:r>
      <w:r>
        <w:rPr>
          <w:rFonts w:ascii="Times New Roman" w:hAnsi="Times New Roman"/>
          <w:sz w:val="24"/>
          <w:szCs w:val="24"/>
        </w:rPr>
        <w:t xml:space="preserve"> совершенствованию</w:t>
      </w:r>
      <w:r w:rsidRPr="00012E23">
        <w:rPr>
          <w:rFonts w:ascii="Times New Roman" w:hAnsi="Times New Roman"/>
          <w:sz w:val="24"/>
          <w:szCs w:val="24"/>
        </w:rPr>
        <w:t xml:space="preserve"> урока как основной формы организации учебного процесса.</w:t>
      </w:r>
    </w:p>
    <w:p w:rsidR="00FD1235" w:rsidRPr="00012E23" w:rsidRDefault="00FD1235" w:rsidP="00FD1235">
      <w:pPr>
        <w:tabs>
          <w:tab w:val="left" w:pos="567"/>
        </w:tabs>
        <w:contextualSpacing/>
        <w:jc w:val="both"/>
        <w:rPr>
          <w:rFonts w:ascii="Times New Roman" w:hAnsi="Times New Roman"/>
          <w:sz w:val="24"/>
          <w:szCs w:val="24"/>
        </w:rPr>
      </w:pPr>
      <w:r w:rsidRPr="00012E23">
        <w:rPr>
          <w:rFonts w:ascii="Times New Roman" w:eastAsia="PMingLiU" w:hAnsi="Times New Roman"/>
          <w:b/>
          <w:sz w:val="24"/>
          <w:szCs w:val="24"/>
        </w:rPr>
        <w:t>Активное участие наши педагоги приняли в работе методических объединений, семинаров</w:t>
      </w:r>
      <w:r w:rsidRPr="00012E23">
        <w:rPr>
          <w:rFonts w:ascii="Times New Roman" w:eastAsia="PMingLiU" w:hAnsi="Times New Roman"/>
          <w:sz w:val="24"/>
          <w:szCs w:val="24"/>
        </w:rPr>
        <w:t>, проводимых КНМЦ города Краснодара. Это сотрудничество осуществлялось в различных формах:</w:t>
      </w:r>
    </w:p>
    <w:p w:rsidR="00FD1235" w:rsidRDefault="00FD1235" w:rsidP="00FD1235">
      <w:pPr>
        <w:tabs>
          <w:tab w:val="left" w:pos="567"/>
        </w:tabs>
        <w:jc w:val="both"/>
        <w:rPr>
          <w:rFonts w:ascii="Times New Roman" w:eastAsia="PMingLiU" w:hAnsi="Times New Roman"/>
          <w:sz w:val="24"/>
          <w:szCs w:val="24"/>
        </w:rPr>
      </w:pPr>
      <w:r w:rsidRPr="00012E23">
        <w:rPr>
          <w:rFonts w:ascii="Times New Roman" w:eastAsia="PMingLiU" w:hAnsi="Times New Roman"/>
          <w:sz w:val="24"/>
          <w:szCs w:val="24"/>
        </w:rPr>
        <w:t>- организация и проведение семинара, мастер-классов</w:t>
      </w:r>
      <w:r>
        <w:rPr>
          <w:rFonts w:ascii="Times New Roman" w:eastAsia="PMingLiU" w:hAnsi="Times New Roman"/>
          <w:sz w:val="24"/>
          <w:szCs w:val="24"/>
        </w:rPr>
        <w:t>;</w:t>
      </w:r>
    </w:p>
    <w:p w:rsidR="00FD1235" w:rsidRPr="00FD1235" w:rsidRDefault="00FD1235" w:rsidP="00FD1235">
      <w:pPr>
        <w:spacing w:line="216" w:lineRule="auto"/>
        <w:jc w:val="both"/>
        <w:rPr>
          <w:rFonts w:ascii="Times New Roman" w:hAnsi="Times New Roman"/>
          <w:sz w:val="24"/>
          <w:szCs w:val="24"/>
        </w:rPr>
      </w:pPr>
      <w:r>
        <w:rPr>
          <w:rFonts w:ascii="Times New Roman" w:eastAsia="PMingLiU" w:hAnsi="Times New Roman"/>
          <w:sz w:val="24"/>
          <w:szCs w:val="24"/>
        </w:rPr>
        <w:t xml:space="preserve">- для учителей </w:t>
      </w:r>
      <w:proofErr w:type="gramStart"/>
      <w:r>
        <w:rPr>
          <w:rFonts w:ascii="Times New Roman" w:eastAsia="PMingLiU" w:hAnsi="Times New Roman"/>
          <w:sz w:val="24"/>
          <w:szCs w:val="24"/>
        </w:rPr>
        <w:t>школы</w:t>
      </w:r>
      <w:proofErr w:type="gramEnd"/>
      <w:r>
        <w:rPr>
          <w:rFonts w:ascii="Times New Roman" w:eastAsia="PMingLiU" w:hAnsi="Times New Roman"/>
          <w:sz w:val="24"/>
          <w:szCs w:val="24"/>
        </w:rPr>
        <w:t xml:space="preserve"> </w:t>
      </w:r>
      <w:r w:rsidRPr="002A21B4">
        <w:rPr>
          <w:rFonts w:ascii="Times New Roman" w:hAnsi="Times New Roman"/>
          <w:color w:val="000000"/>
          <w:sz w:val="24"/>
          <w:szCs w:val="24"/>
          <w:shd w:val="clear" w:color="auto" w:fill="FFFFFF"/>
        </w:rPr>
        <w:t xml:space="preserve">постоянно действующие семинары по темам </w:t>
      </w:r>
      <w:r w:rsidRPr="002A21B4">
        <w:rPr>
          <w:rFonts w:ascii="Times New Roman" w:hAnsi="Times New Roman"/>
          <w:sz w:val="24"/>
          <w:szCs w:val="24"/>
        </w:rPr>
        <w:t>«Введение в мир профессиональных понятий», «Разговор об инновации как явлении», «Что есть педагогическая технология и что педагогической технологией не является: правда и вымысел»</w:t>
      </w:r>
      <w:r>
        <w:rPr>
          <w:rFonts w:ascii="Times New Roman" w:hAnsi="Times New Roman"/>
          <w:sz w:val="24"/>
          <w:szCs w:val="24"/>
        </w:rPr>
        <w:t>;</w:t>
      </w:r>
    </w:p>
    <w:p w:rsidR="00FD1235" w:rsidRDefault="00FD1235" w:rsidP="00FD1235">
      <w:pPr>
        <w:tabs>
          <w:tab w:val="left" w:pos="567"/>
        </w:tabs>
        <w:jc w:val="both"/>
        <w:rPr>
          <w:rFonts w:ascii="Times New Roman" w:eastAsia="PMingLiU" w:hAnsi="Times New Roman"/>
          <w:b/>
          <w:sz w:val="24"/>
          <w:szCs w:val="24"/>
          <w:lang w:eastAsia="zh-HK"/>
        </w:rPr>
      </w:pPr>
      <w:proofErr w:type="gramStart"/>
      <w:r>
        <w:rPr>
          <w:rFonts w:ascii="Times New Roman" w:eastAsia="PMingLiU" w:hAnsi="Times New Roman"/>
          <w:sz w:val="24"/>
          <w:szCs w:val="24"/>
        </w:rPr>
        <w:t xml:space="preserve">- </w:t>
      </w:r>
      <w:r w:rsidRPr="00012E23">
        <w:rPr>
          <w:rFonts w:ascii="Times New Roman" w:eastAsia="PMingLiU" w:hAnsi="Times New Roman"/>
          <w:sz w:val="24"/>
          <w:szCs w:val="24"/>
        </w:rPr>
        <w:t xml:space="preserve"> для учителей русского языка и литературы «Подготовка к ЕГЭ: от теории к практике» (справки, подтверждающие выступления с мастер-классами </w:t>
      </w:r>
      <w:r w:rsidRPr="00012E23">
        <w:rPr>
          <w:rFonts w:ascii="Times New Roman" w:eastAsia="PMingLiU" w:hAnsi="Times New Roman" w:hint="eastAsia"/>
          <w:sz w:val="24"/>
          <w:szCs w:val="24"/>
          <w:lang w:eastAsia="zh-HK"/>
        </w:rPr>
        <w:t xml:space="preserve"> </w:t>
      </w:r>
      <w:r w:rsidRPr="00012E23">
        <w:rPr>
          <w:rFonts w:ascii="Times New Roman" w:eastAsia="PMingLiU" w:hAnsi="Times New Roman"/>
          <w:sz w:val="24"/>
          <w:szCs w:val="24"/>
          <w:lang w:eastAsia="zh-HK"/>
        </w:rPr>
        <w:t xml:space="preserve"> </w:t>
      </w:r>
      <w:r w:rsidRPr="00012E23">
        <w:rPr>
          <w:rFonts w:ascii="Times New Roman" w:eastAsia="PMingLiU" w:hAnsi="Times New Roman"/>
          <w:b/>
          <w:sz w:val="24"/>
          <w:szCs w:val="24"/>
          <w:lang w:eastAsia="zh-HK"/>
        </w:rPr>
        <w:t xml:space="preserve">- Рубцова Г.Д., Кушнарева А.А., </w:t>
      </w:r>
      <w:proofErr w:type="spellStart"/>
      <w:r w:rsidRPr="00012E23">
        <w:rPr>
          <w:rFonts w:ascii="Times New Roman" w:eastAsia="PMingLiU" w:hAnsi="Times New Roman"/>
          <w:b/>
          <w:sz w:val="24"/>
          <w:szCs w:val="24"/>
          <w:lang w:eastAsia="zh-HK"/>
        </w:rPr>
        <w:t>Шишикина</w:t>
      </w:r>
      <w:proofErr w:type="spellEnd"/>
      <w:r w:rsidRPr="00012E23">
        <w:rPr>
          <w:rFonts w:ascii="Times New Roman" w:eastAsia="PMingLiU" w:hAnsi="Times New Roman"/>
          <w:b/>
          <w:sz w:val="24"/>
          <w:szCs w:val="24"/>
          <w:lang w:eastAsia="zh-HK"/>
        </w:rPr>
        <w:t xml:space="preserve"> Л.А., Зеликова Д.Р., </w:t>
      </w:r>
      <w:proofErr w:type="spellStart"/>
      <w:r w:rsidRPr="00012E23">
        <w:rPr>
          <w:rFonts w:ascii="Times New Roman" w:eastAsia="PMingLiU" w:hAnsi="Times New Roman"/>
          <w:b/>
          <w:sz w:val="24"/>
          <w:szCs w:val="24"/>
          <w:lang w:eastAsia="zh-HK"/>
        </w:rPr>
        <w:t>Несучкина</w:t>
      </w:r>
      <w:proofErr w:type="spellEnd"/>
      <w:r w:rsidRPr="00012E23">
        <w:rPr>
          <w:rFonts w:ascii="Times New Roman" w:eastAsia="PMingLiU" w:hAnsi="Times New Roman"/>
          <w:b/>
          <w:sz w:val="24"/>
          <w:szCs w:val="24"/>
          <w:lang w:eastAsia="zh-HK"/>
        </w:rPr>
        <w:t xml:space="preserve"> Н.В., Хомутова Н.А, </w:t>
      </w:r>
      <w:r w:rsidRPr="00012E23">
        <w:rPr>
          <w:rFonts w:ascii="Times New Roman" w:eastAsia="PMingLiU" w:hAnsi="Times New Roman"/>
          <w:sz w:val="24"/>
          <w:szCs w:val="24"/>
          <w:lang w:eastAsia="zh-HK"/>
        </w:rPr>
        <w:t xml:space="preserve">подписанные директором МКУ КНМЦ </w:t>
      </w:r>
      <w:proofErr w:type="spellStart"/>
      <w:r w:rsidRPr="00012E23">
        <w:rPr>
          <w:rFonts w:ascii="Times New Roman" w:eastAsia="PMingLiU" w:hAnsi="Times New Roman"/>
          <w:sz w:val="24"/>
          <w:szCs w:val="24"/>
          <w:lang w:eastAsia="zh-HK"/>
        </w:rPr>
        <w:t>Ваховским</w:t>
      </w:r>
      <w:proofErr w:type="spellEnd"/>
      <w:r w:rsidRPr="00012E23">
        <w:rPr>
          <w:rFonts w:ascii="Times New Roman" w:eastAsia="PMingLiU" w:hAnsi="Times New Roman"/>
          <w:sz w:val="24"/>
          <w:szCs w:val="24"/>
          <w:lang w:eastAsia="zh-HK"/>
        </w:rPr>
        <w:t xml:space="preserve"> Ф.И..</w:t>
      </w:r>
      <w:r>
        <w:rPr>
          <w:rFonts w:ascii="Times New Roman" w:eastAsia="PMingLiU" w:hAnsi="Times New Roman"/>
          <w:sz w:val="24"/>
          <w:szCs w:val="24"/>
          <w:lang w:eastAsia="zh-HK"/>
        </w:rPr>
        <w:t xml:space="preserve"> </w:t>
      </w:r>
      <w:r w:rsidRPr="00012E23">
        <w:rPr>
          <w:rFonts w:ascii="Times New Roman" w:eastAsia="PMingLiU" w:hAnsi="Times New Roman"/>
          <w:sz w:val="24"/>
          <w:szCs w:val="24"/>
          <w:lang w:eastAsia="zh-HK"/>
        </w:rPr>
        <w:t>Статья на сайте</w:t>
      </w:r>
      <w:r w:rsidRPr="00012E23">
        <w:rPr>
          <w:rFonts w:ascii="Times New Roman" w:eastAsia="PMingLiU" w:hAnsi="Times New Roman"/>
          <w:b/>
          <w:sz w:val="24"/>
          <w:szCs w:val="24"/>
          <w:lang w:eastAsia="zh-HK"/>
        </w:rPr>
        <w:t xml:space="preserve"> </w:t>
      </w:r>
      <w:r w:rsidRPr="00012E23">
        <w:rPr>
          <w:rFonts w:ascii="Times New Roman" w:hAnsi="Times New Roman"/>
          <w:sz w:val="24"/>
          <w:szCs w:val="24"/>
          <w:shd w:val="clear" w:color="auto" w:fill="FFFFFF"/>
        </w:rPr>
        <w:t>МКУ КНМЦ</w:t>
      </w:r>
      <w:r w:rsidRPr="00012E23">
        <w:rPr>
          <w:rFonts w:ascii="Times New Roman" w:hAnsi="Times New Roman"/>
          <w:color w:val="494949"/>
          <w:sz w:val="24"/>
          <w:szCs w:val="24"/>
          <w:shd w:val="clear" w:color="auto" w:fill="FFFFFF"/>
        </w:rPr>
        <w:t>:</w:t>
      </w:r>
      <w:proofErr w:type="gramEnd"/>
      <w:r w:rsidRPr="00012E23">
        <w:rPr>
          <w:rStyle w:val="apple-converted-space"/>
          <w:rFonts w:ascii="Times New Roman" w:hAnsi="Times New Roman"/>
          <w:color w:val="494949"/>
          <w:sz w:val="24"/>
          <w:szCs w:val="24"/>
          <w:shd w:val="clear" w:color="auto" w:fill="FFFFFF"/>
        </w:rPr>
        <w:t> </w:t>
      </w:r>
      <w:hyperlink r:id="rId11" w:history="1">
        <w:proofErr w:type="gramStart"/>
        <w:r w:rsidRPr="00012E23">
          <w:rPr>
            <w:rStyle w:val="af3"/>
            <w:rFonts w:ascii="Times New Roman" w:hAnsi="Times New Roman"/>
            <w:b/>
            <w:bCs/>
            <w:color w:val="0062A0"/>
            <w:sz w:val="24"/>
            <w:szCs w:val="24"/>
            <w:shd w:val="clear" w:color="auto" w:fill="FFFFFF"/>
          </w:rPr>
          <w:t>"Подготовка к ЕГЭ</w:t>
        </w:r>
        <w:r w:rsidRPr="00012E23">
          <w:rPr>
            <w:rStyle w:val="apple-converted-space"/>
            <w:rFonts w:ascii="Times New Roman" w:hAnsi="Times New Roman"/>
            <w:b/>
            <w:bCs/>
            <w:color w:val="0062A0"/>
            <w:sz w:val="24"/>
            <w:szCs w:val="24"/>
            <w:u w:val="single"/>
            <w:shd w:val="clear" w:color="auto" w:fill="FFFFFF"/>
          </w:rPr>
          <w:t> </w:t>
        </w:r>
        <w:r w:rsidRPr="00012E23">
          <w:rPr>
            <w:rStyle w:val="af3"/>
            <w:rFonts w:ascii="Times New Roman" w:hAnsi="Times New Roman"/>
            <w:b/>
            <w:bCs/>
            <w:color w:val="0062A0"/>
            <w:sz w:val="24"/>
            <w:szCs w:val="24"/>
            <w:shd w:val="clear" w:color="auto" w:fill="FFFFFF"/>
          </w:rPr>
          <w:t>продолжается"</w:t>
        </w:r>
      </w:hyperlink>
      <w:r>
        <w:t>)</w:t>
      </w:r>
      <w:r w:rsidRPr="00012E23">
        <w:rPr>
          <w:rStyle w:val="af2"/>
          <w:rFonts w:ascii="Times New Roman" w:hAnsi="Times New Roman"/>
          <w:color w:val="494949"/>
          <w:sz w:val="24"/>
          <w:szCs w:val="24"/>
          <w:shd w:val="clear" w:color="auto" w:fill="FFFFFF"/>
        </w:rPr>
        <w:t>.</w:t>
      </w:r>
      <w:proofErr w:type="gramEnd"/>
    </w:p>
    <w:p w:rsidR="00FD1235" w:rsidRPr="00FD1235" w:rsidRDefault="00FD1235" w:rsidP="00FD1235">
      <w:pPr>
        <w:tabs>
          <w:tab w:val="left" w:pos="567"/>
        </w:tabs>
        <w:jc w:val="both"/>
        <w:rPr>
          <w:rFonts w:ascii="Times New Roman" w:eastAsia="PMingLiU" w:hAnsi="Times New Roman"/>
          <w:sz w:val="24"/>
          <w:szCs w:val="24"/>
          <w:lang w:eastAsia="zh-HK"/>
        </w:rPr>
      </w:pPr>
      <w:r>
        <w:rPr>
          <w:rFonts w:ascii="Times New Roman" w:eastAsia="PMingLiU" w:hAnsi="Times New Roman"/>
          <w:sz w:val="24"/>
          <w:szCs w:val="24"/>
          <w:lang w:eastAsia="zh-HK"/>
        </w:rPr>
        <w:t xml:space="preserve">- </w:t>
      </w:r>
      <w:r w:rsidRPr="00012E23">
        <w:rPr>
          <w:rFonts w:ascii="Times New Roman" w:eastAsia="PMingLiU" w:hAnsi="Times New Roman"/>
          <w:sz w:val="24"/>
          <w:szCs w:val="24"/>
          <w:lang w:eastAsia="zh-HK"/>
        </w:rPr>
        <w:t xml:space="preserve">учителей начальных классов и педагогов-организаторов «Социально-педагогическое проектирование как средство повышения нравственности младшего школьника» - (справки, подтверждающие выступления - </w:t>
      </w:r>
      <w:proofErr w:type="spellStart"/>
      <w:r w:rsidRPr="00012E23">
        <w:rPr>
          <w:rFonts w:ascii="Times New Roman" w:eastAsia="PMingLiU" w:hAnsi="Times New Roman"/>
          <w:b/>
          <w:sz w:val="24"/>
          <w:szCs w:val="24"/>
          <w:lang w:eastAsia="zh-HK"/>
        </w:rPr>
        <w:t>Козенко</w:t>
      </w:r>
      <w:proofErr w:type="spellEnd"/>
      <w:r w:rsidRPr="00012E23">
        <w:rPr>
          <w:rFonts w:ascii="Times New Roman" w:eastAsia="PMingLiU" w:hAnsi="Times New Roman"/>
          <w:b/>
          <w:sz w:val="24"/>
          <w:szCs w:val="24"/>
          <w:lang w:eastAsia="zh-HK"/>
        </w:rPr>
        <w:t xml:space="preserve"> Е.М., </w:t>
      </w:r>
      <w:proofErr w:type="spellStart"/>
      <w:r w:rsidRPr="00012E23">
        <w:rPr>
          <w:rFonts w:ascii="Times New Roman" w:eastAsia="PMingLiU" w:hAnsi="Times New Roman"/>
          <w:b/>
          <w:sz w:val="24"/>
          <w:szCs w:val="24"/>
          <w:lang w:eastAsia="zh-HK"/>
        </w:rPr>
        <w:t>Тришкова</w:t>
      </w:r>
      <w:proofErr w:type="spellEnd"/>
      <w:r w:rsidRPr="00012E23">
        <w:rPr>
          <w:rFonts w:ascii="Times New Roman" w:eastAsia="PMingLiU" w:hAnsi="Times New Roman"/>
          <w:b/>
          <w:sz w:val="24"/>
          <w:szCs w:val="24"/>
          <w:lang w:eastAsia="zh-HK"/>
        </w:rPr>
        <w:t xml:space="preserve"> Л.В., Гончаренко Е.Г., </w:t>
      </w:r>
      <w:proofErr w:type="spellStart"/>
      <w:r w:rsidRPr="00012E23">
        <w:rPr>
          <w:rFonts w:ascii="Times New Roman" w:eastAsia="PMingLiU" w:hAnsi="Times New Roman"/>
          <w:b/>
          <w:sz w:val="24"/>
          <w:szCs w:val="24"/>
          <w:lang w:eastAsia="zh-HK"/>
        </w:rPr>
        <w:t>Аванесян</w:t>
      </w:r>
      <w:proofErr w:type="spellEnd"/>
      <w:r w:rsidRPr="00012E23">
        <w:rPr>
          <w:rFonts w:ascii="Times New Roman" w:eastAsia="PMingLiU" w:hAnsi="Times New Roman"/>
          <w:b/>
          <w:sz w:val="24"/>
          <w:szCs w:val="24"/>
          <w:lang w:eastAsia="zh-HK"/>
        </w:rPr>
        <w:t xml:space="preserve"> В.В., </w:t>
      </w:r>
      <w:r w:rsidRPr="00012E23">
        <w:rPr>
          <w:rFonts w:ascii="Times New Roman" w:eastAsia="PMingLiU" w:hAnsi="Times New Roman"/>
          <w:sz w:val="24"/>
          <w:szCs w:val="24"/>
          <w:lang w:eastAsia="zh-HK"/>
        </w:rPr>
        <w:t xml:space="preserve">подписанные директором МКУ КНМЦ </w:t>
      </w:r>
      <w:proofErr w:type="spellStart"/>
      <w:r w:rsidRPr="00012E23">
        <w:rPr>
          <w:rFonts w:ascii="Times New Roman" w:eastAsia="PMingLiU" w:hAnsi="Times New Roman"/>
          <w:sz w:val="24"/>
          <w:szCs w:val="24"/>
          <w:lang w:eastAsia="zh-HK"/>
        </w:rPr>
        <w:t>Ваховским</w:t>
      </w:r>
      <w:proofErr w:type="spellEnd"/>
      <w:r w:rsidRPr="00012E23">
        <w:rPr>
          <w:rFonts w:ascii="Times New Roman" w:eastAsia="PMingLiU" w:hAnsi="Times New Roman"/>
          <w:sz w:val="24"/>
          <w:szCs w:val="24"/>
          <w:lang w:eastAsia="zh-HK"/>
        </w:rPr>
        <w:t xml:space="preserve"> Ф.И.</w:t>
      </w:r>
      <w:r>
        <w:rPr>
          <w:rFonts w:ascii="Times New Roman" w:eastAsia="PMingLiU" w:hAnsi="Times New Roman"/>
          <w:sz w:val="24"/>
          <w:szCs w:val="24"/>
          <w:lang w:eastAsia="zh-HK"/>
        </w:rPr>
        <w:t xml:space="preserve"> Статья на сайте МКУ Краснодарского научно-методического центра </w:t>
      </w:r>
      <w:r w:rsidRPr="00272F26">
        <w:rPr>
          <w:rFonts w:ascii="Times New Roman" w:hAnsi="Times New Roman"/>
          <w:b/>
          <w:bCs/>
          <w:sz w:val="24"/>
          <w:szCs w:val="24"/>
          <w:shd w:val="clear" w:color="auto" w:fill="FFFFFF"/>
        </w:rPr>
        <w:t>"Инновации</w:t>
      </w:r>
      <w:r w:rsidRPr="00012E23">
        <w:rPr>
          <w:rStyle w:val="apple-converted-space"/>
          <w:rFonts w:ascii="Times New Roman" w:hAnsi="Times New Roman"/>
          <w:b/>
          <w:bCs/>
          <w:color w:val="0062A0"/>
          <w:sz w:val="24"/>
          <w:szCs w:val="24"/>
          <w:u w:val="single"/>
          <w:shd w:val="clear" w:color="auto" w:fill="FFFFFF"/>
        </w:rPr>
        <w:t> </w:t>
      </w:r>
      <w:r w:rsidRPr="00272F26">
        <w:rPr>
          <w:rFonts w:ascii="Times New Roman" w:hAnsi="Times New Roman"/>
          <w:b/>
          <w:bCs/>
          <w:sz w:val="24"/>
          <w:szCs w:val="24"/>
          <w:shd w:val="clear" w:color="auto" w:fill="FFFFFF"/>
        </w:rPr>
        <w:t>в</w:t>
      </w:r>
      <w:r w:rsidRPr="00012E23">
        <w:rPr>
          <w:rStyle w:val="apple-converted-space"/>
          <w:rFonts w:ascii="Times New Roman" w:hAnsi="Times New Roman"/>
          <w:b/>
          <w:bCs/>
          <w:color w:val="0062A0"/>
          <w:sz w:val="24"/>
          <w:szCs w:val="24"/>
          <w:u w:val="single"/>
          <w:shd w:val="clear" w:color="auto" w:fill="FFFFFF"/>
        </w:rPr>
        <w:t> </w:t>
      </w:r>
      <w:r w:rsidRPr="00272F26">
        <w:rPr>
          <w:rFonts w:ascii="Times New Roman" w:hAnsi="Times New Roman"/>
          <w:b/>
          <w:bCs/>
          <w:sz w:val="24"/>
          <w:szCs w:val="24"/>
          <w:shd w:val="clear" w:color="auto" w:fill="FFFFFF"/>
        </w:rPr>
        <w:t>духовно-нравственном воспитании</w:t>
      </w:r>
      <w:r w:rsidRPr="00012E23">
        <w:rPr>
          <w:rStyle w:val="apple-converted-space"/>
          <w:rFonts w:ascii="Times New Roman" w:hAnsi="Times New Roman"/>
          <w:b/>
          <w:bCs/>
          <w:color w:val="0062A0"/>
          <w:sz w:val="24"/>
          <w:szCs w:val="24"/>
          <w:u w:val="single"/>
          <w:shd w:val="clear" w:color="auto" w:fill="FFFFFF"/>
        </w:rPr>
        <w:t> </w:t>
      </w:r>
      <w:r w:rsidRPr="00272F26">
        <w:rPr>
          <w:rFonts w:ascii="Times New Roman" w:hAnsi="Times New Roman"/>
          <w:b/>
          <w:bCs/>
          <w:sz w:val="24"/>
          <w:szCs w:val="24"/>
          <w:shd w:val="clear" w:color="auto" w:fill="FFFFFF"/>
        </w:rPr>
        <w:t>младших школьников"</w:t>
      </w:r>
      <w:r>
        <w:rPr>
          <w:rFonts w:ascii="Times New Roman" w:eastAsia="PMingLiU" w:hAnsi="Times New Roman"/>
          <w:sz w:val="24"/>
          <w:szCs w:val="24"/>
          <w:lang w:eastAsia="zh-HK"/>
        </w:rPr>
        <w:t>)</w:t>
      </w:r>
      <w:r w:rsidRPr="00B93816">
        <w:rPr>
          <w:rFonts w:ascii="Times New Roman" w:hAnsi="Times New Roman"/>
          <w:sz w:val="24"/>
          <w:szCs w:val="24"/>
        </w:rPr>
        <w:t xml:space="preserve">  </w:t>
      </w:r>
    </w:p>
    <w:p w:rsidR="00FD1235" w:rsidRDefault="00FD1235" w:rsidP="00FD1235">
      <w:pPr>
        <w:jc w:val="both"/>
        <w:rPr>
          <w:sz w:val="28"/>
          <w:szCs w:val="28"/>
        </w:rPr>
      </w:pPr>
      <w:r>
        <w:rPr>
          <w:rFonts w:ascii="Times New Roman" w:hAnsi="Times New Roman"/>
          <w:sz w:val="24"/>
          <w:szCs w:val="24"/>
        </w:rPr>
        <w:t xml:space="preserve">      Мероприятия прошли на высоком методическом уровне и получили высокую оценку коллег. </w:t>
      </w:r>
      <w:r w:rsidRPr="008F5F25">
        <w:rPr>
          <w:rFonts w:ascii="Times New Roman" w:hAnsi="Times New Roman"/>
          <w:sz w:val="24"/>
          <w:szCs w:val="24"/>
        </w:rPr>
        <w:t xml:space="preserve"> Проводимая в школе работа по организации </w:t>
      </w:r>
      <w:r>
        <w:rPr>
          <w:rFonts w:ascii="Times New Roman" w:hAnsi="Times New Roman"/>
          <w:sz w:val="24"/>
          <w:szCs w:val="24"/>
        </w:rPr>
        <w:t xml:space="preserve">городских семинаров, педагогических марафонов </w:t>
      </w:r>
      <w:r w:rsidRPr="008F5F25">
        <w:rPr>
          <w:rFonts w:ascii="Times New Roman" w:hAnsi="Times New Roman"/>
          <w:sz w:val="24"/>
          <w:szCs w:val="24"/>
        </w:rPr>
        <w:t>дает свои положительные результаты - происходит внедрение современных педагогических технологий в образовательный процесс, создание активной творческой среды в школе</w:t>
      </w:r>
      <w:r w:rsidRPr="005122F9">
        <w:rPr>
          <w:sz w:val="28"/>
          <w:szCs w:val="28"/>
        </w:rPr>
        <w:t>.</w:t>
      </w:r>
    </w:p>
    <w:p w:rsidR="00FD1235" w:rsidRPr="0081289C" w:rsidRDefault="00FD1235" w:rsidP="00FD1235">
      <w:pPr>
        <w:contextualSpacing/>
        <w:jc w:val="both"/>
        <w:rPr>
          <w:rFonts w:ascii="Times New Roman" w:eastAsia="Calibri" w:hAnsi="Times New Roman"/>
          <w:sz w:val="24"/>
          <w:szCs w:val="24"/>
        </w:rPr>
      </w:pPr>
      <w:r w:rsidRPr="0081289C">
        <w:rPr>
          <w:rFonts w:ascii="Times New Roman" w:eastAsia="Calibri" w:hAnsi="Times New Roman"/>
          <w:sz w:val="24"/>
          <w:szCs w:val="24"/>
        </w:rPr>
        <w:t xml:space="preserve">На протяжении года учителя разрабатывали методические пособия, авторские программы, </w:t>
      </w:r>
      <w:proofErr w:type="spellStart"/>
      <w:r w:rsidRPr="0081289C">
        <w:rPr>
          <w:rFonts w:ascii="Times New Roman" w:eastAsia="Calibri" w:hAnsi="Times New Roman"/>
          <w:sz w:val="24"/>
          <w:szCs w:val="24"/>
        </w:rPr>
        <w:t>мультимедийные</w:t>
      </w:r>
      <w:proofErr w:type="spellEnd"/>
      <w:r w:rsidRPr="0081289C">
        <w:rPr>
          <w:rFonts w:ascii="Times New Roman" w:eastAsia="Calibri" w:hAnsi="Times New Roman"/>
          <w:sz w:val="24"/>
          <w:szCs w:val="24"/>
        </w:rPr>
        <w:t xml:space="preserve"> презентации к урокам и внеклассным занятиям, </w:t>
      </w:r>
    </w:p>
    <w:p w:rsidR="00FD1235" w:rsidRPr="0081289C" w:rsidRDefault="00FD1235" w:rsidP="00FD1235">
      <w:pPr>
        <w:contextualSpacing/>
        <w:jc w:val="both"/>
        <w:rPr>
          <w:rFonts w:ascii="Times New Roman" w:eastAsia="Calibri" w:hAnsi="Times New Roman"/>
          <w:sz w:val="24"/>
          <w:szCs w:val="24"/>
        </w:rPr>
      </w:pPr>
      <w:r w:rsidRPr="0081289C">
        <w:rPr>
          <w:rFonts w:ascii="Times New Roman" w:eastAsia="Calibri" w:hAnsi="Times New Roman"/>
          <w:sz w:val="24"/>
          <w:szCs w:val="24"/>
        </w:rPr>
        <w:t>их работы были высоко оценены в профессиональных сообществах, опубликованы в педагогических изданиях и на образовательных сайтах:</w:t>
      </w:r>
    </w:p>
    <w:p w:rsidR="00FD1235" w:rsidRPr="005E16D0" w:rsidRDefault="00FD1235" w:rsidP="00FD1235">
      <w:pPr>
        <w:jc w:val="both"/>
        <w:rPr>
          <w:rFonts w:ascii="Times New Roman" w:eastAsia="PMingLiU" w:hAnsi="Times New Roman"/>
          <w:b/>
          <w:sz w:val="24"/>
          <w:szCs w:val="24"/>
          <w:u w:val="single"/>
        </w:rPr>
      </w:pPr>
      <w:r>
        <w:rPr>
          <w:rFonts w:ascii="Times New Roman" w:eastAsia="PMingLiU" w:hAnsi="Times New Roman"/>
          <w:b/>
          <w:sz w:val="24"/>
          <w:szCs w:val="24"/>
          <w:u w:val="single"/>
        </w:rPr>
        <w:t>а</w:t>
      </w:r>
      <w:r w:rsidRPr="005E16D0">
        <w:rPr>
          <w:rFonts w:ascii="Times New Roman" w:eastAsia="PMingLiU" w:hAnsi="Times New Roman"/>
          <w:b/>
          <w:sz w:val="24"/>
          <w:szCs w:val="24"/>
          <w:u w:val="single"/>
        </w:rPr>
        <w:t>. Обобщение и распространение собственного педагогического опыта.</w:t>
      </w:r>
    </w:p>
    <w:p w:rsidR="00FD1235" w:rsidRPr="005E16D0" w:rsidRDefault="00FD1235" w:rsidP="00FD1235">
      <w:pPr>
        <w:jc w:val="both"/>
        <w:rPr>
          <w:rFonts w:ascii="Times New Roman" w:eastAsia="PMingLiU" w:hAnsi="Times New Roman"/>
          <w:sz w:val="24"/>
          <w:szCs w:val="24"/>
        </w:rPr>
      </w:pPr>
    </w:p>
    <w:p w:rsidR="00FD1235" w:rsidRPr="005E16D0" w:rsidRDefault="00FD1235" w:rsidP="00FD1235">
      <w:pPr>
        <w:numPr>
          <w:ilvl w:val="0"/>
          <w:numId w:val="37"/>
        </w:numPr>
        <w:spacing w:after="0" w:line="240" w:lineRule="auto"/>
        <w:jc w:val="both"/>
        <w:rPr>
          <w:rFonts w:ascii="Times New Roman" w:eastAsia="PMingLiU" w:hAnsi="Times New Roman"/>
          <w:sz w:val="24"/>
          <w:szCs w:val="24"/>
        </w:rPr>
      </w:pPr>
      <w:r w:rsidRPr="005E16D0">
        <w:rPr>
          <w:rFonts w:ascii="Times New Roman" w:eastAsia="PMingLiU" w:hAnsi="Times New Roman"/>
          <w:sz w:val="24"/>
          <w:szCs w:val="24"/>
        </w:rPr>
        <w:lastRenderedPageBreak/>
        <w:t>Гончаренко Е.Г., учитель начальных классов, приняла участие в Педагогическом марафоне учителей начальных классов.</w:t>
      </w:r>
    </w:p>
    <w:p w:rsidR="00FD1235" w:rsidRPr="005E16D0" w:rsidRDefault="00FD1235" w:rsidP="00FD1235">
      <w:pPr>
        <w:numPr>
          <w:ilvl w:val="0"/>
          <w:numId w:val="37"/>
        </w:numPr>
        <w:spacing w:after="0" w:line="240" w:lineRule="auto"/>
        <w:jc w:val="both"/>
        <w:rPr>
          <w:rFonts w:ascii="Times New Roman" w:eastAsia="PMingLiU" w:hAnsi="Times New Roman"/>
          <w:sz w:val="24"/>
          <w:szCs w:val="24"/>
        </w:rPr>
      </w:pPr>
      <w:proofErr w:type="spellStart"/>
      <w:r w:rsidRPr="005E16D0">
        <w:rPr>
          <w:rFonts w:ascii="Times New Roman" w:eastAsia="PMingLiU" w:hAnsi="Times New Roman"/>
          <w:sz w:val="24"/>
          <w:szCs w:val="24"/>
        </w:rPr>
        <w:t>Аванесян</w:t>
      </w:r>
      <w:proofErr w:type="spellEnd"/>
      <w:r w:rsidRPr="005E16D0">
        <w:rPr>
          <w:rFonts w:ascii="Times New Roman" w:eastAsia="PMingLiU" w:hAnsi="Times New Roman"/>
          <w:sz w:val="24"/>
          <w:szCs w:val="24"/>
        </w:rPr>
        <w:t xml:space="preserve"> В.В., учитель начальных классов, приняла участие в Педагогическом марафоне учителей начальных классов.</w:t>
      </w:r>
    </w:p>
    <w:p w:rsidR="00FD1235" w:rsidRPr="005E16D0" w:rsidRDefault="00FD1235" w:rsidP="00FD1235">
      <w:pPr>
        <w:numPr>
          <w:ilvl w:val="0"/>
          <w:numId w:val="37"/>
        </w:numPr>
        <w:spacing w:after="0" w:line="240" w:lineRule="auto"/>
        <w:jc w:val="both"/>
        <w:rPr>
          <w:rFonts w:ascii="Times New Roman" w:eastAsia="PMingLiU" w:hAnsi="Times New Roman"/>
          <w:sz w:val="24"/>
          <w:szCs w:val="24"/>
        </w:rPr>
      </w:pPr>
      <w:r w:rsidRPr="005E16D0">
        <w:rPr>
          <w:rFonts w:ascii="Times New Roman" w:eastAsia="PMingLiU" w:hAnsi="Times New Roman"/>
          <w:sz w:val="24"/>
          <w:szCs w:val="24"/>
        </w:rPr>
        <w:t>Полторацкая Н.Г., учитель математики, приняла участие в Педагогическом марафоне учителей математики.</w:t>
      </w:r>
    </w:p>
    <w:p w:rsidR="00FD1235" w:rsidRPr="0081289C" w:rsidRDefault="00FD1235" w:rsidP="00FD1235">
      <w:pPr>
        <w:numPr>
          <w:ilvl w:val="0"/>
          <w:numId w:val="37"/>
        </w:numPr>
        <w:spacing w:after="0" w:line="240" w:lineRule="auto"/>
        <w:jc w:val="both"/>
        <w:rPr>
          <w:rFonts w:ascii="Times New Roman" w:eastAsia="PMingLiU" w:hAnsi="Times New Roman"/>
          <w:sz w:val="24"/>
          <w:szCs w:val="24"/>
        </w:rPr>
      </w:pPr>
      <w:r w:rsidRPr="005E16D0">
        <w:rPr>
          <w:rFonts w:ascii="Times New Roman" w:eastAsia="PMingLiU" w:hAnsi="Times New Roman"/>
          <w:sz w:val="24"/>
          <w:szCs w:val="24"/>
        </w:rPr>
        <w:t>Камерная М.А., руководитель МО классов казачьей направленности, приняла участие в Педагогическом марафоне учителей классов казачьей направленности</w:t>
      </w:r>
    </w:p>
    <w:p w:rsidR="00FD1235" w:rsidRPr="005E16D0" w:rsidRDefault="00FD1235" w:rsidP="00FD1235">
      <w:pPr>
        <w:jc w:val="both"/>
        <w:rPr>
          <w:rFonts w:ascii="Times New Roman" w:eastAsia="PMingLiU" w:hAnsi="Times New Roman"/>
          <w:b/>
          <w:sz w:val="24"/>
          <w:szCs w:val="24"/>
        </w:rPr>
      </w:pPr>
    </w:p>
    <w:p w:rsidR="00FD1235" w:rsidRPr="00FD1235" w:rsidRDefault="00FD1235" w:rsidP="00FD1235">
      <w:pPr>
        <w:jc w:val="both"/>
        <w:rPr>
          <w:rFonts w:ascii="Times New Roman" w:eastAsia="PMingLiU" w:hAnsi="Times New Roman"/>
          <w:sz w:val="24"/>
          <w:szCs w:val="24"/>
          <w:u w:val="single"/>
        </w:rPr>
      </w:pPr>
      <w:r>
        <w:rPr>
          <w:rFonts w:ascii="Times New Roman" w:eastAsia="PMingLiU" w:hAnsi="Times New Roman"/>
          <w:b/>
          <w:sz w:val="24"/>
          <w:szCs w:val="24"/>
          <w:u w:val="single"/>
        </w:rPr>
        <w:t>б</w:t>
      </w:r>
      <w:r w:rsidRPr="005E16D0">
        <w:rPr>
          <w:rFonts w:ascii="Times New Roman" w:eastAsia="PMingLiU" w:hAnsi="Times New Roman"/>
          <w:b/>
          <w:sz w:val="24"/>
          <w:szCs w:val="24"/>
          <w:u w:val="single"/>
        </w:rPr>
        <w:t xml:space="preserve">. Публикации в </w:t>
      </w:r>
      <w:proofErr w:type="gramStart"/>
      <w:r w:rsidRPr="005E16D0">
        <w:rPr>
          <w:rFonts w:ascii="Times New Roman" w:eastAsia="PMingLiU" w:hAnsi="Times New Roman"/>
          <w:b/>
          <w:sz w:val="24"/>
          <w:szCs w:val="24"/>
          <w:u w:val="single"/>
        </w:rPr>
        <w:t>электронном</w:t>
      </w:r>
      <w:proofErr w:type="gramEnd"/>
      <w:r w:rsidRPr="005E16D0">
        <w:rPr>
          <w:rFonts w:ascii="Times New Roman" w:eastAsia="PMingLiU" w:hAnsi="Times New Roman"/>
          <w:b/>
          <w:sz w:val="24"/>
          <w:szCs w:val="24"/>
          <w:u w:val="single"/>
        </w:rPr>
        <w:t xml:space="preserve"> СМИ за 2015- 2016 учебный год.</w:t>
      </w:r>
      <w:r w:rsidRPr="005E16D0">
        <w:rPr>
          <w:rFonts w:ascii="Times New Roman" w:eastAsia="PMingLiU" w:hAnsi="Times New Roman"/>
          <w:b/>
          <w:sz w:val="24"/>
          <w:szCs w:val="24"/>
          <w:u w:val="single"/>
        </w:rPr>
        <w:tab/>
      </w:r>
      <w:r w:rsidRPr="005E16D0">
        <w:rPr>
          <w:rFonts w:ascii="Times New Roman" w:eastAsia="PMingLiU" w:hAnsi="Times New Roman"/>
          <w:b/>
          <w:sz w:val="24"/>
          <w:szCs w:val="24"/>
          <w:u w:val="single"/>
        </w:rPr>
        <w:tab/>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8"/>
        <w:gridCol w:w="3123"/>
        <w:gridCol w:w="4536"/>
      </w:tblGrid>
      <w:tr w:rsidR="00FD1235" w:rsidRPr="005E16D0" w:rsidTr="00FD1235">
        <w:tc>
          <w:tcPr>
            <w:tcW w:w="1838" w:type="dxa"/>
          </w:tcPr>
          <w:p w:rsidR="00FD1235" w:rsidRPr="005E16D0" w:rsidRDefault="00FD1235" w:rsidP="00FD1235">
            <w:pPr>
              <w:jc w:val="both"/>
              <w:rPr>
                <w:rFonts w:ascii="Times New Roman" w:eastAsia="PMingLiU" w:hAnsi="Times New Roman"/>
                <w:b/>
                <w:sz w:val="24"/>
                <w:szCs w:val="24"/>
              </w:rPr>
            </w:pPr>
            <w:r w:rsidRPr="005E16D0">
              <w:rPr>
                <w:rFonts w:ascii="Times New Roman" w:eastAsia="PMingLiU" w:hAnsi="Times New Roman"/>
                <w:b/>
                <w:sz w:val="24"/>
                <w:szCs w:val="24"/>
              </w:rPr>
              <w:t>ФИО</w:t>
            </w:r>
          </w:p>
        </w:tc>
        <w:tc>
          <w:tcPr>
            <w:tcW w:w="3123" w:type="dxa"/>
          </w:tcPr>
          <w:p w:rsidR="00FD1235" w:rsidRPr="005E16D0" w:rsidRDefault="00FD1235" w:rsidP="00FD1235">
            <w:pPr>
              <w:jc w:val="both"/>
              <w:rPr>
                <w:rFonts w:ascii="Times New Roman" w:eastAsia="PMingLiU" w:hAnsi="Times New Roman"/>
                <w:b/>
                <w:sz w:val="24"/>
                <w:szCs w:val="24"/>
              </w:rPr>
            </w:pPr>
            <w:r w:rsidRPr="005E16D0">
              <w:rPr>
                <w:rFonts w:ascii="Times New Roman" w:eastAsia="PMingLiU" w:hAnsi="Times New Roman"/>
                <w:b/>
                <w:sz w:val="24"/>
                <w:szCs w:val="24"/>
              </w:rPr>
              <w:t>Название сайта</w:t>
            </w:r>
          </w:p>
        </w:tc>
        <w:tc>
          <w:tcPr>
            <w:tcW w:w="4536" w:type="dxa"/>
          </w:tcPr>
          <w:p w:rsidR="00FD1235" w:rsidRPr="005E16D0" w:rsidRDefault="00FD1235" w:rsidP="00FD1235">
            <w:pPr>
              <w:ind w:right="447"/>
              <w:jc w:val="both"/>
              <w:rPr>
                <w:rFonts w:ascii="Times New Roman" w:eastAsia="PMingLiU" w:hAnsi="Times New Roman"/>
                <w:b/>
                <w:sz w:val="24"/>
                <w:szCs w:val="24"/>
              </w:rPr>
            </w:pPr>
            <w:r w:rsidRPr="005E16D0">
              <w:rPr>
                <w:rFonts w:ascii="Times New Roman" w:eastAsia="PMingLiU" w:hAnsi="Times New Roman"/>
                <w:b/>
                <w:sz w:val="24"/>
                <w:szCs w:val="24"/>
              </w:rPr>
              <w:t>Название публикации</w:t>
            </w:r>
          </w:p>
        </w:tc>
      </w:tr>
      <w:tr w:rsidR="00FD1235" w:rsidRPr="000D0C3C" w:rsidTr="00FD1235">
        <w:tc>
          <w:tcPr>
            <w:tcW w:w="1838" w:type="dxa"/>
            <w:vMerge w:val="restart"/>
          </w:tcPr>
          <w:p w:rsidR="00FD1235" w:rsidRPr="005E16D0" w:rsidRDefault="00FD1235" w:rsidP="00FD1235">
            <w:pPr>
              <w:jc w:val="both"/>
              <w:rPr>
                <w:rFonts w:ascii="Times New Roman" w:eastAsia="PMingLiU" w:hAnsi="Times New Roman"/>
                <w:sz w:val="24"/>
                <w:szCs w:val="24"/>
              </w:rPr>
            </w:pPr>
            <w:r w:rsidRPr="005E16D0">
              <w:rPr>
                <w:rFonts w:ascii="Times New Roman" w:eastAsia="PMingLiU" w:hAnsi="Times New Roman"/>
                <w:sz w:val="24"/>
                <w:szCs w:val="24"/>
              </w:rPr>
              <w:t>Голубь А.В.</w:t>
            </w:r>
          </w:p>
        </w:tc>
        <w:tc>
          <w:tcPr>
            <w:tcW w:w="3123" w:type="dxa"/>
          </w:tcPr>
          <w:p w:rsidR="00FD1235" w:rsidRPr="005E16D0" w:rsidRDefault="00FD1235" w:rsidP="00FD1235">
            <w:pPr>
              <w:jc w:val="both"/>
              <w:rPr>
                <w:rFonts w:ascii="Times New Roman" w:eastAsia="PMingLiU" w:hAnsi="Times New Roman"/>
                <w:sz w:val="24"/>
                <w:szCs w:val="24"/>
              </w:rPr>
            </w:pPr>
            <w:r w:rsidRPr="005E16D0">
              <w:rPr>
                <w:rFonts w:ascii="Times New Roman" w:eastAsia="PMingLiU" w:hAnsi="Times New Roman"/>
                <w:sz w:val="24"/>
                <w:szCs w:val="24"/>
              </w:rPr>
              <w:t xml:space="preserve">Конспекты </w:t>
            </w:r>
            <w:proofErr w:type="spellStart"/>
            <w:r w:rsidRPr="005E16D0">
              <w:rPr>
                <w:rFonts w:ascii="Times New Roman" w:eastAsia="PMingLiU" w:hAnsi="Times New Roman"/>
                <w:sz w:val="24"/>
                <w:szCs w:val="24"/>
              </w:rPr>
              <w:t>уроков</w:t>
            </w:r>
            <w:proofErr w:type="gramStart"/>
            <w:r w:rsidRPr="005E16D0">
              <w:rPr>
                <w:rFonts w:ascii="Times New Roman" w:eastAsia="PMingLiU" w:hAnsi="Times New Roman"/>
                <w:sz w:val="24"/>
                <w:szCs w:val="24"/>
              </w:rPr>
              <w:t>.Р</w:t>
            </w:r>
            <w:proofErr w:type="gramEnd"/>
            <w:r w:rsidRPr="005E16D0">
              <w:rPr>
                <w:rFonts w:ascii="Times New Roman" w:eastAsia="PMingLiU" w:hAnsi="Times New Roman"/>
                <w:sz w:val="24"/>
                <w:szCs w:val="24"/>
              </w:rPr>
              <w:t>Ф</w:t>
            </w:r>
            <w:proofErr w:type="spellEnd"/>
          </w:p>
        </w:tc>
        <w:tc>
          <w:tcPr>
            <w:tcW w:w="4536" w:type="dxa"/>
          </w:tcPr>
          <w:p w:rsidR="00FD1235" w:rsidRPr="005E16D0" w:rsidRDefault="00FD1235" w:rsidP="00FD1235">
            <w:pPr>
              <w:jc w:val="both"/>
              <w:rPr>
                <w:rFonts w:ascii="Times New Roman" w:eastAsia="PMingLiU" w:hAnsi="Times New Roman"/>
                <w:sz w:val="24"/>
                <w:szCs w:val="24"/>
              </w:rPr>
            </w:pPr>
            <w:r w:rsidRPr="005E16D0">
              <w:rPr>
                <w:rFonts w:ascii="Times New Roman" w:eastAsia="PMingLiU" w:hAnsi="Times New Roman"/>
                <w:sz w:val="24"/>
                <w:szCs w:val="24"/>
              </w:rPr>
              <w:t>Конспект урока английского языка в 5-м классе по теме «Посещение кино, музея».</w:t>
            </w:r>
          </w:p>
        </w:tc>
      </w:tr>
      <w:tr w:rsidR="00FD1235" w:rsidRPr="000D0C3C" w:rsidTr="00FD1235">
        <w:tc>
          <w:tcPr>
            <w:tcW w:w="1838" w:type="dxa"/>
            <w:vMerge/>
          </w:tcPr>
          <w:p w:rsidR="00FD1235" w:rsidRPr="005E16D0" w:rsidRDefault="00FD1235" w:rsidP="00FD1235">
            <w:pPr>
              <w:jc w:val="both"/>
              <w:rPr>
                <w:rFonts w:ascii="Times New Roman" w:eastAsia="PMingLiU" w:hAnsi="Times New Roman"/>
                <w:sz w:val="24"/>
                <w:szCs w:val="24"/>
              </w:rPr>
            </w:pPr>
          </w:p>
        </w:tc>
        <w:tc>
          <w:tcPr>
            <w:tcW w:w="3123" w:type="dxa"/>
          </w:tcPr>
          <w:p w:rsidR="00FD1235" w:rsidRPr="005E16D0" w:rsidRDefault="00FD1235" w:rsidP="00FD1235">
            <w:pPr>
              <w:jc w:val="both"/>
              <w:rPr>
                <w:rFonts w:ascii="Times New Roman" w:eastAsia="PMingLiU" w:hAnsi="Times New Roman"/>
                <w:sz w:val="24"/>
                <w:szCs w:val="24"/>
              </w:rPr>
            </w:pPr>
            <w:r w:rsidRPr="005E16D0">
              <w:rPr>
                <w:rFonts w:ascii="Times New Roman" w:eastAsia="PMingLiU" w:hAnsi="Times New Roman"/>
                <w:sz w:val="24"/>
                <w:szCs w:val="24"/>
              </w:rPr>
              <w:t xml:space="preserve"> </w:t>
            </w:r>
            <w:proofErr w:type="spellStart"/>
            <w:r w:rsidRPr="005E16D0">
              <w:rPr>
                <w:rFonts w:ascii="Times New Roman" w:eastAsia="PMingLiU" w:hAnsi="Times New Roman"/>
                <w:sz w:val="24"/>
                <w:szCs w:val="24"/>
              </w:rPr>
              <w:t>Инфоурок</w:t>
            </w:r>
            <w:proofErr w:type="spellEnd"/>
          </w:p>
        </w:tc>
        <w:tc>
          <w:tcPr>
            <w:tcW w:w="4536" w:type="dxa"/>
          </w:tcPr>
          <w:p w:rsidR="00FD1235" w:rsidRPr="005E16D0" w:rsidRDefault="00FD1235" w:rsidP="00FD1235">
            <w:pPr>
              <w:jc w:val="both"/>
              <w:rPr>
                <w:rFonts w:ascii="Times New Roman" w:eastAsia="PMingLiU" w:hAnsi="Times New Roman"/>
                <w:sz w:val="24"/>
                <w:szCs w:val="24"/>
              </w:rPr>
            </w:pPr>
            <w:r w:rsidRPr="005E16D0">
              <w:rPr>
                <w:rFonts w:ascii="Times New Roman" w:eastAsia="PMingLiU" w:hAnsi="Times New Roman"/>
                <w:bCs/>
                <w:sz w:val="24"/>
                <w:szCs w:val="24"/>
              </w:rPr>
              <w:t>Конспект урока английского языка в 5 классе по теме «Достопримечательности Лондона»</w:t>
            </w:r>
          </w:p>
        </w:tc>
      </w:tr>
      <w:tr w:rsidR="00FD1235" w:rsidRPr="000D0C3C" w:rsidTr="00FD1235">
        <w:tc>
          <w:tcPr>
            <w:tcW w:w="1838" w:type="dxa"/>
            <w:vMerge/>
          </w:tcPr>
          <w:p w:rsidR="00FD1235" w:rsidRPr="005E16D0" w:rsidRDefault="00FD1235" w:rsidP="00FD1235">
            <w:pPr>
              <w:jc w:val="both"/>
              <w:rPr>
                <w:rFonts w:ascii="Times New Roman" w:eastAsia="PMingLiU" w:hAnsi="Times New Roman"/>
                <w:sz w:val="24"/>
                <w:szCs w:val="24"/>
              </w:rPr>
            </w:pPr>
          </w:p>
        </w:tc>
        <w:tc>
          <w:tcPr>
            <w:tcW w:w="3123" w:type="dxa"/>
          </w:tcPr>
          <w:p w:rsidR="00FD1235" w:rsidRPr="005E16D0" w:rsidRDefault="00FD1235" w:rsidP="00FD1235">
            <w:pPr>
              <w:jc w:val="both"/>
              <w:rPr>
                <w:rFonts w:ascii="Times New Roman" w:eastAsia="PMingLiU" w:hAnsi="Times New Roman"/>
                <w:sz w:val="24"/>
                <w:szCs w:val="24"/>
              </w:rPr>
            </w:pPr>
            <w:proofErr w:type="spellStart"/>
            <w:r w:rsidRPr="005E16D0">
              <w:rPr>
                <w:rFonts w:ascii="Times New Roman" w:eastAsia="PMingLiU" w:hAnsi="Times New Roman"/>
                <w:sz w:val="24"/>
                <w:szCs w:val="24"/>
              </w:rPr>
              <w:t>Видеоурок</w:t>
            </w:r>
            <w:proofErr w:type="spellEnd"/>
          </w:p>
        </w:tc>
        <w:tc>
          <w:tcPr>
            <w:tcW w:w="4536" w:type="dxa"/>
          </w:tcPr>
          <w:p w:rsidR="00FD1235" w:rsidRPr="005E16D0" w:rsidRDefault="00FD1235" w:rsidP="00FD1235">
            <w:pPr>
              <w:jc w:val="both"/>
              <w:rPr>
                <w:rFonts w:ascii="Times New Roman" w:eastAsia="PMingLiU" w:hAnsi="Times New Roman"/>
                <w:sz w:val="24"/>
                <w:szCs w:val="24"/>
              </w:rPr>
            </w:pPr>
            <w:r w:rsidRPr="005E16D0">
              <w:rPr>
                <w:rFonts w:ascii="Times New Roman" w:eastAsia="PMingLiU" w:hAnsi="Times New Roman"/>
                <w:sz w:val="24"/>
                <w:szCs w:val="24"/>
              </w:rPr>
              <w:t>Презентация на тему «День космонавтики»</w:t>
            </w:r>
          </w:p>
        </w:tc>
      </w:tr>
      <w:tr w:rsidR="00FD1235" w:rsidRPr="000D0C3C" w:rsidTr="00FD1235">
        <w:tc>
          <w:tcPr>
            <w:tcW w:w="1838" w:type="dxa"/>
          </w:tcPr>
          <w:p w:rsidR="00FD1235" w:rsidRPr="005E16D0" w:rsidRDefault="00FD1235" w:rsidP="00FD1235">
            <w:pPr>
              <w:jc w:val="both"/>
              <w:rPr>
                <w:rFonts w:ascii="Times New Roman" w:eastAsia="PMingLiU" w:hAnsi="Times New Roman"/>
                <w:sz w:val="24"/>
                <w:szCs w:val="24"/>
              </w:rPr>
            </w:pPr>
            <w:proofErr w:type="spellStart"/>
            <w:r w:rsidRPr="005E16D0">
              <w:rPr>
                <w:rFonts w:ascii="Times New Roman" w:eastAsia="PMingLiU" w:hAnsi="Times New Roman"/>
                <w:sz w:val="24"/>
                <w:szCs w:val="24"/>
              </w:rPr>
              <w:t>Тютрина</w:t>
            </w:r>
            <w:proofErr w:type="spellEnd"/>
            <w:r w:rsidRPr="005E16D0">
              <w:rPr>
                <w:rFonts w:ascii="Times New Roman" w:eastAsia="PMingLiU" w:hAnsi="Times New Roman"/>
                <w:sz w:val="24"/>
                <w:szCs w:val="24"/>
              </w:rPr>
              <w:t xml:space="preserve"> Е.П.</w:t>
            </w:r>
          </w:p>
        </w:tc>
        <w:tc>
          <w:tcPr>
            <w:tcW w:w="3123" w:type="dxa"/>
          </w:tcPr>
          <w:p w:rsidR="00FD1235" w:rsidRPr="005E16D0" w:rsidRDefault="00760537" w:rsidP="00FD1235">
            <w:pPr>
              <w:jc w:val="both"/>
              <w:rPr>
                <w:rFonts w:ascii="Times New Roman" w:eastAsia="PMingLiU" w:hAnsi="Times New Roman"/>
                <w:sz w:val="24"/>
                <w:szCs w:val="24"/>
              </w:rPr>
            </w:pPr>
            <w:hyperlink r:id="rId12" w:tooltip="На главную" w:history="1">
              <w:r w:rsidR="00FD1235" w:rsidRPr="005E16D0">
                <w:rPr>
                  <w:rStyle w:val="af3"/>
                  <w:rFonts w:ascii="Times New Roman" w:eastAsia="PMingLiU" w:hAnsi="Times New Roman"/>
                  <w:sz w:val="24"/>
                  <w:szCs w:val="24"/>
                </w:rPr>
                <w:t>Социальная сеть работников</w:t>
              </w:r>
              <w:r w:rsidR="00FD1235" w:rsidRPr="005E16D0">
                <w:rPr>
                  <w:rStyle w:val="af3"/>
                  <w:rFonts w:ascii="Times New Roman" w:eastAsia="PMingLiU" w:hAnsi="Times New Roman"/>
                  <w:sz w:val="24"/>
                  <w:szCs w:val="24"/>
                </w:rPr>
                <w:br/>
                <w:t>образования </w:t>
              </w:r>
              <w:proofErr w:type="spellStart"/>
              <w:r w:rsidR="00FD1235" w:rsidRPr="005E16D0">
                <w:rPr>
                  <w:rStyle w:val="af3"/>
                  <w:rFonts w:ascii="Times New Roman" w:eastAsia="PMingLiU" w:hAnsi="Times New Roman"/>
                  <w:sz w:val="24"/>
                  <w:szCs w:val="24"/>
                </w:rPr>
                <w:t>nsportal.ru</w:t>
              </w:r>
              <w:proofErr w:type="spellEnd"/>
            </w:hyperlink>
          </w:p>
        </w:tc>
        <w:tc>
          <w:tcPr>
            <w:tcW w:w="4536" w:type="dxa"/>
          </w:tcPr>
          <w:p w:rsidR="00FD1235" w:rsidRPr="005E16D0" w:rsidRDefault="00FD1235" w:rsidP="00FD1235">
            <w:pPr>
              <w:jc w:val="both"/>
              <w:rPr>
                <w:rFonts w:ascii="Times New Roman" w:eastAsia="PMingLiU" w:hAnsi="Times New Roman"/>
                <w:sz w:val="24"/>
                <w:szCs w:val="24"/>
              </w:rPr>
            </w:pPr>
            <w:r w:rsidRPr="005E16D0">
              <w:rPr>
                <w:rFonts w:ascii="Times New Roman" w:eastAsia="PMingLiU" w:hAnsi="Times New Roman"/>
                <w:sz w:val="24"/>
                <w:szCs w:val="24"/>
              </w:rPr>
              <w:t>Конспект урока русского языка в 3-м классе.</w:t>
            </w:r>
          </w:p>
        </w:tc>
      </w:tr>
      <w:tr w:rsidR="00FD1235" w:rsidRPr="000D0C3C" w:rsidTr="00FD1235">
        <w:tc>
          <w:tcPr>
            <w:tcW w:w="1838" w:type="dxa"/>
          </w:tcPr>
          <w:p w:rsidR="00FD1235" w:rsidRPr="005E16D0" w:rsidRDefault="00FD1235" w:rsidP="00FD1235">
            <w:pPr>
              <w:jc w:val="both"/>
              <w:rPr>
                <w:rFonts w:ascii="Times New Roman" w:eastAsia="PMingLiU" w:hAnsi="Times New Roman"/>
                <w:sz w:val="24"/>
                <w:szCs w:val="24"/>
              </w:rPr>
            </w:pPr>
            <w:r w:rsidRPr="005E16D0">
              <w:rPr>
                <w:rFonts w:ascii="Times New Roman" w:eastAsia="PMingLiU" w:hAnsi="Times New Roman"/>
                <w:sz w:val="24"/>
                <w:szCs w:val="24"/>
              </w:rPr>
              <w:t>Шайбель И.В.</w:t>
            </w:r>
          </w:p>
        </w:tc>
        <w:tc>
          <w:tcPr>
            <w:tcW w:w="3123" w:type="dxa"/>
          </w:tcPr>
          <w:p w:rsidR="00FD1235" w:rsidRPr="005E16D0" w:rsidRDefault="00FD1235" w:rsidP="00FD1235">
            <w:pPr>
              <w:jc w:val="both"/>
              <w:rPr>
                <w:rFonts w:ascii="Times New Roman" w:eastAsia="PMingLiU" w:hAnsi="Times New Roman"/>
                <w:sz w:val="24"/>
                <w:szCs w:val="24"/>
              </w:rPr>
            </w:pPr>
            <w:proofErr w:type="spellStart"/>
            <w:r w:rsidRPr="005E16D0">
              <w:rPr>
                <w:rFonts w:ascii="Times New Roman" w:eastAsia="PMingLiU" w:hAnsi="Times New Roman"/>
                <w:sz w:val="24"/>
                <w:szCs w:val="24"/>
              </w:rPr>
              <w:t>Инфоурок</w:t>
            </w:r>
            <w:proofErr w:type="spellEnd"/>
          </w:p>
        </w:tc>
        <w:tc>
          <w:tcPr>
            <w:tcW w:w="4536" w:type="dxa"/>
          </w:tcPr>
          <w:p w:rsidR="00FD1235" w:rsidRPr="005E16D0" w:rsidRDefault="00FD1235" w:rsidP="00FD1235">
            <w:pPr>
              <w:jc w:val="both"/>
              <w:rPr>
                <w:rFonts w:ascii="Times New Roman" w:eastAsia="PMingLiU" w:hAnsi="Times New Roman"/>
                <w:sz w:val="24"/>
                <w:szCs w:val="24"/>
              </w:rPr>
            </w:pPr>
            <w:r w:rsidRPr="005E16D0">
              <w:rPr>
                <w:rFonts w:ascii="Times New Roman" w:eastAsia="PMingLiU" w:hAnsi="Times New Roman"/>
                <w:sz w:val="24"/>
                <w:szCs w:val="24"/>
              </w:rPr>
              <w:t>Статья «Этапы работы над проектом»</w:t>
            </w:r>
          </w:p>
        </w:tc>
      </w:tr>
      <w:tr w:rsidR="00FD1235" w:rsidRPr="000D0C3C" w:rsidTr="00FD1235">
        <w:tc>
          <w:tcPr>
            <w:tcW w:w="1838" w:type="dxa"/>
          </w:tcPr>
          <w:p w:rsidR="00FD1235" w:rsidRPr="005E16D0" w:rsidRDefault="00FD1235" w:rsidP="00FD1235">
            <w:pPr>
              <w:jc w:val="both"/>
              <w:rPr>
                <w:rFonts w:ascii="Times New Roman" w:eastAsia="PMingLiU" w:hAnsi="Times New Roman"/>
                <w:sz w:val="24"/>
                <w:szCs w:val="24"/>
              </w:rPr>
            </w:pPr>
            <w:r w:rsidRPr="005E16D0">
              <w:rPr>
                <w:rFonts w:ascii="Times New Roman" w:eastAsia="PMingLiU" w:hAnsi="Times New Roman"/>
                <w:sz w:val="24"/>
                <w:szCs w:val="24"/>
              </w:rPr>
              <w:t>Черемных И.М.</w:t>
            </w:r>
          </w:p>
        </w:tc>
        <w:tc>
          <w:tcPr>
            <w:tcW w:w="3123" w:type="dxa"/>
          </w:tcPr>
          <w:p w:rsidR="00FD1235" w:rsidRPr="005E16D0" w:rsidRDefault="00760537" w:rsidP="00FD1235">
            <w:pPr>
              <w:jc w:val="both"/>
              <w:rPr>
                <w:rFonts w:ascii="Times New Roman" w:eastAsia="PMingLiU" w:hAnsi="Times New Roman"/>
                <w:sz w:val="24"/>
                <w:szCs w:val="24"/>
              </w:rPr>
            </w:pPr>
            <w:hyperlink r:id="rId13" w:tooltip="На главную" w:history="1">
              <w:r w:rsidR="00FD1235" w:rsidRPr="005E16D0">
                <w:rPr>
                  <w:rStyle w:val="af3"/>
                  <w:rFonts w:ascii="Times New Roman" w:eastAsia="PMingLiU" w:hAnsi="Times New Roman"/>
                  <w:sz w:val="24"/>
                  <w:szCs w:val="24"/>
                </w:rPr>
                <w:t>Социальная сеть работников</w:t>
              </w:r>
              <w:r w:rsidR="00FD1235" w:rsidRPr="005E16D0">
                <w:rPr>
                  <w:rStyle w:val="af3"/>
                  <w:rFonts w:ascii="Times New Roman" w:eastAsia="PMingLiU" w:hAnsi="Times New Roman"/>
                  <w:sz w:val="24"/>
                  <w:szCs w:val="24"/>
                </w:rPr>
                <w:br/>
                <w:t>образования </w:t>
              </w:r>
              <w:proofErr w:type="spellStart"/>
              <w:r w:rsidR="00FD1235" w:rsidRPr="005E16D0">
                <w:rPr>
                  <w:rStyle w:val="af3"/>
                  <w:rFonts w:ascii="Times New Roman" w:eastAsia="PMingLiU" w:hAnsi="Times New Roman"/>
                  <w:sz w:val="24"/>
                  <w:szCs w:val="24"/>
                </w:rPr>
                <w:t>nsportal.ru</w:t>
              </w:r>
              <w:proofErr w:type="spellEnd"/>
            </w:hyperlink>
          </w:p>
        </w:tc>
        <w:tc>
          <w:tcPr>
            <w:tcW w:w="4536" w:type="dxa"/>
          </w:tcPr>
          <w:p w:rsidR="00FD1235" w:rsidRPr="005E16D0" w:rsidRDefault="00FD1235" w:rsidP="00FD1235">
            <w:pPr>
              <w:jc w:val="both"/>
              <w:rPr>
                <w:rFonts w:ascii="Times New Roman" w:eastAsia="PMingLiU" w:hAnsi="Times New Roman"/>
                <w:sz w:val="24"/>
                <w:szCs w:val="24"/>
              </w:rPr>
            </w:pPr>
            <w:r w:rsidRPr="005E16D0">
              <w:rPr>
                <w:rFonts w:ascii="Times New Roman" w:eastAsia="PMingLiU" w:hAnsi="Times New Roman"/>
                <w:sz w:val="24"/>
                <w:szCs w:val="24"/>
              </w:rPr>
              <w:t>Статья «</w:t>
            </w:r>
            <w:hyperlink r:id="rId14" w:history="1">
              <w:r w:rsidRPr="005E16D0">
                <w:rPr>
                  <w:rStyle w:val="af3"/>
                  <w:rFonts w:ascii="Times New Roman" w:eastAsia="PMingLiU" w:hAnsi="Times New Roman"/>
                  <w:sz w:val="24"/>
                  <w:szCs w:val="24"/>
                </w:rPr>
                <w:t>Словарная работа на уроке русского языка</w:t>
              </w:r>
            </w:hyperlink>
            <w:r w:rsidRPr="005E16D0">
              <w:rPr>
                <w:rFonts w:ascii="Times New Roman" w:eastAsia="PMingLiU" w:hAnsi="Times New Roman"/>
                <w:sz w:val="24"/>
                <w:szCs w:val="24"/>
              </w:rPr>
              <w:t xml:space="preserve"> в начальной школе»</w:t>
            </w:r>
          </w:p>
          <w:p w:rsidR="00FD1235" w:rsidRPr="005E16D0" w:rsidRDefault="00FD1235" w:rsidP="00FD1235">
            <w:pPr>
              <w:jc w:val="both"/>
              <w:rPr>
                <w:rFonts w:ascii="Times New Roman" w:eastAsia="PMingLiU" w:hAnsi="Times New Roman"/>
                <w:sz w:val="24"/>
                <w:szCs w:val="24"/>
              </w:rPr>
            </w:pPr>
          </w:p>
        </w:tc>
      </w:tr>
      <w:tr w:rsidR="00FD1235" w:rsidRPr="000D0C3C" w:rsidTr="00FD1235">
        <w:tc>
          <w:tcPr>
            <w:tcW w:w="1838" w:type="dxa"/>
          </w:tcPr>
          <w:p w:rsidR="00FD1235" w:rsidRPr="005E16D0" w:rsidRDefault="00FD1235" w:rsidP="00FD1235">
            <w:pPr>
              <w:jc w:val="both"/>
              <w:rPr>
                <w:rFonts w:ascii="Times New Roman" w:eastAsia="PMingLiU" w:hAnsi="Times New Roman"/>
                <w:sz w:val="24"/>
                <w:szCs w:val="24"/>
              </w:rPr>
            </w:pPr>
            <w:proofErr w:type="spellStart"/>
            <w:r w:rsidRPr="005E16D0">
              <w:rPr>
                <w:rFonts w:ascii="Times New Roman" w:eastAsia="PMingLiU" w:hAnsi="Times New Roman"/>
                <w:sz w:val="24"/>
                <w:szCs w:val="24"/>
              </w:rPr>
              <w:t>Шишикина</w:t>
            </w:r>
            <w:proofErr w:type="spellEnd"/>
            <w:r w:rsidRPr="005E16D0">
              <w:rPr>
                <w:rFonts w:ascii="Times New Roman" w:eastAsia="PMingLiU" w:hAnsi="Times New Roman"/>
                <w:sz w:val="24"/>
                <w:szCs w:val="24"/>
              </w:rPr>
              <w:t xml:space="preserve"> Л.А.</w:t>
            </w:r>
          </w:p>
        </w:tc>
        <w:tc>
          <w:tcPr>
            <w:tcW w:w="3123" w:type="dxa"/>
          </w:tcPr>
          <w:p w:rsidR="00FD1235" w:rsidRPr="005E16D0" w:rsidRDefault="00FD1235" w:rsidP="00FD1235">
            <w:pPr>
              <w:jc w:val="both"/>
              <w:rPr>
                <w:rFonts w:ascii="Times New Roman" w:eastAsia="PMingLiU" w:hAnsi="Times New Roman"/>
                <w:sz w:val="24"/>
                <w:szCs w:val="24"/>
              </w:rPr>
            </w:pPr>
            <w:proofErr w:type="spellStart"/>
            <w:r w:rsidRPr="005E16D0">
              <w:rPr>
                <w:rFonts w:ascii="Times New Roman" w:eastAsia="PMingLiU" w:hAnsi="Times New Roman"/>
                <w:sz w:val="24"/>
                <w:szCs w:val="24"/>
              </w:rPr>
              <w:t>Инфоурок</w:t>
            </w:r>
            <w:proofErr w:type="spellEnd"/>
          </w:p>
        </w:tc>
        <w:tc>
          <w:tcPr>
            <w:tcW w:w="4536" w:type="dxa"/>
          </w:tcPr>
          <w:p w:rsidR="00FD1235" w:rsidRPr="005E16D0" w:rsidRDefault="00FD1235" w:rsidP="00FD1235">
            <w:pPr>
              <w:jc w:val="both"/>
              <w:rPr>
                <w:rFonts w:ascii="Times New Roman" w:eastAsia="PMingLiU" w:hAnsi="Times New Roman"/>
                <w:sz w:val="24"/>
                <w:szCs w:val="24"/>
              </w:rPr>
            </w:pPr>
            <w:r w:rsidRPr="005E16D0">
              <w:rPr>
                <w:rFonts w:ascii="Times New Roman" w:eastAsia="PMingLiU" w:hAnsi="Times New Roman"/>
                <w:sz w:val="24"/>
                <w:szCs w:val="24"/>
              </w:rPr>
              <w:t>Конспект урока литературы в 5 классе по теме «И.А. Крылов «Свинья под дубом»»</w:t>
            </w:r>
          </w:p>
        </w:tc>
      </w:tr>
      <w:tr w:rsidR="00FD1235" w:rsidRPr="000D0C3C" w:rsidTr="00FD1235">
        <w:tc>
          <w:tcPr>
            <w:tcW w:w="1838" w:type="dxa"/>
          </w:tcPr>
          <w:p w:rsidR="00FD1235" w:rsidRPr="005E16D0" w:rsidRDefault="00FD1235" w:rsidP="00FD1235">
            <w:pPr>
              <w:jc w:val="both"/>
              <w:rPr>
                <w:rFonts w:ascii="Times New Roman" w:eastAsia="PMingLiU" w:hAnsi="Times New Roman"/>
                <w:sz w:val="24"/>
                <w:szCs w:val="24"/>
              </w:rPr>
            </w:pPr>
            <w:r w:rsidRPr="005E16D0">
              <w:rPr>
                <w:rFonts w:ascii="Times New Roman" w:eastAsia="PMingLiU" w:hAnsi="Times New Roman"/>
                <w:sz w:val="24"/>
                <w:szCs w:val="24"/>
              </w:rPr>
              <w:t>Руденко Л.А.</w:t>
            </w:r>
          </w:p>
        </w:tc>
        <w:tc>
          <w:tcPr>
            <w:tcW w:w="3123" w:type="dxa"/>
          </w:tcPr>
          <w:p w:rsidR="00FD1235" w:rsidRPr="005E16D0" w:rsidRDefault="00760537" w:rsidP="00FD1235">
            <w:pPr>
              <w:jc w:val="both"/>
              <w:rPr>
                <w:rFonts w:ascii="Times New Roman" w:eastAsia="PMingLiU" w:hAnsi="Times New Roman"/>
                <w:sz w:val="24"/>
                <w:szCs w:val="24"/>
              </w:rPr>
            </w:pPr>
            <w:hyperlink r:id="rId15" w:tooltip="На главную" w:history="1">
              <w:r w:rsidR="00FD1235" w:rsidRPr="005E16D0">
                <w:rPr>
                  <w:rStyle w:val="af3"/>
                  <w:rFonts w:ascii="Times New Roman" w:eastAsia="PMingLiU" w:hAnsi="Times New Roman"/>
                  <w:sz w:val="24"/>
                  <w:szCs w:val="24"/>
                </w:rPr>
                <w:t>Социальная сеть работников</w:t>
              </w:r>
              <w:r w:rsidR="00FD1235" w:rsidRPr="005E16D0">
                <w:rPr>
                  <w:rStyle w:val="af3"/>
                  <w:rFonts w:ascii="Times New Roman" w:eastAsia="PMingLiU" w:hAnsi="Times New Roman"/>
                  <w:sz w:val="24"/>
                  <w:szCs w:val="24"/>
                </w:rPr>
                <w:br/>
                <w:t>образования </w:t>
              </w:r>
              <w:proofErr w:type="spellStart"/>
              <w:r w:rsidR="00FD1235" w:rsidRPr="005E16D0">
                <w:rPr>
                  <w:rStyle w:val="af3"/>
                  <w:rFonts w:ascii="Times New Roman" w:eastAsia="PMingLiU" w:hAnsi="Times New Roman"/>
                  <w:sz w:val="24"/>
                  <w:szCs w:val="24"/>
                </w:rPr>
                <w:t>nsportal.ru</w:t>
              </w:r>
              <w:proofErr w:type="spellEnd"/>
            </w:hyperlink>
          </w:p>
        </w:tc>
        <w:tc>
          <w:tcPr>
            <w:tcW w:w="4536" w:type="dxa"/>
          </w:tcPr>
          <w:p w:rsidR="00FD1235" w:rsidRPr="005E16D0" w:rsidRDefault="00FD1235" w:rsidP="00FD1235">
            <w:pPr>
              <w:jc w:val="both"/>
              <w:rPr>
                <w:rFonts w:ascii="Times New Roman" w:eastAsia="PMingLiU" w:hAnsi="Times New Roman"/>
                <w:sz w:val="24"/>
                <w:szCs w:val="24"/>
              </w:rPr>
            </w:pPr>
            <w:r w:rsidRPr="005E16D0">
              <w:rPr>
                <w:rFonts w:ascii="Times New Roman" w:hAnsi="Times New Roman"/>
                <w:sz w:val="24"/>
                <w:szCs w:val="24"/>
              </w:rPr>
              <w:t>Презентация к уроку технологии в 5 классе по теме «Выпиливание лобзиком»» (2016).</w:t>
            </w:r>
          </w:p>
        </w:tc>
      </w:tr>
      <w:tr w:rsidR="00FD1235" w:rsidRPr="000D0C3C" w:rsidTr="00FD1235">
        <w:tc>
          <w:tcPr>
            <w:tcW w:w="1838" w:type="dxa"/>
          </w:tcPr>
          <w:p w:rsidR="00FD1235" w:rsidRPr="005E16D0" w:rsidRDefault="00FD1235" w:rsidP="00FD1235">
            <w:pPr>
              <w:jc w:val="both"/>
              <w:rPr>
                <w:rFonts w:ascii="Times New Roman" w:eastAsia="PMingLiU" w:hAnsi="Times New Roman"/>
                <w:sz w:val="24"/>
                <w:szCs w:val="24"/>
              </w:rPr>
            </w:pPr>
          </w:p>
        </w:tc>
        <w:tc>
          <w:tcPr>
            <w:tcW w:w="3123" w:type="dxa"/>
          </w:tcPr>
          <w:p w:rsidR="00FD1235" w:rsidRPr="005E16D0" w:rsidRDefault="00760537" w:rsidP="00FD1235">
            <w:pPr>
              <w:jc w:val="both"/>
              <w:rPr>
                <w:rFonts w:ascii="Times New Roman" w:eastAsia="PMingLiU" w:hAnsi="Times New Roman"/>
                <w:sz w:val="24"/>
                <w:szCs w:val="24"/>
              </w:rPr>
            </w:pPr>
            <w:hyperlink r:id="rId16" w:tooltip="На главную" w:history="1">
              <w:r w:rsidR="00FD1235" w:rsidRPr="005E16D0">
                <w:rPr>
                  <w:rStyle w:val="af3"/>
                  <w:rFonts w:ascii="Times New Roman" w:eastAsia="PMingLiU" w:hAnsi="Times New Roman"/>
                  <w:sz w:val="24"/>
                  <w:szCs w:val="24"/>
                </w:rPr>
                <w:t>Социальная сеть работников</w:t>
              </w:r>
              <w:r w:rsidR="00FD1235" w:rsidRPr="005E16D0">
                <w:rPr>
                  <w:rStyle w:val="af3"/>
                  <w:rFonts w:ascii="Times New Roman" w:eastAsia="PMingLiU" w:hAnsi="Times New Roman"/>
                  <w:sz w:val="24"/>
                  <w:szCs w:val="24"/>
                </w:rPr>
                <w:br/>
                <w:t>образования </w:t>
              </w:r>
              <w:proofErr w:type="spellStart"/>
              <w:r w:rsidR="00FD1235" w:rsidRPr="005E16D0">
                <w:rPr>
                  <w:rStyle w:val="af3"/>
                  <w:rFonts w:ascii="Times New Roman" w:eastAsia="PMingLiU" w:hAnsi="Times New Roman"/>
                  <w:sz w:val="24"/>
                  <w:szCs w:val="24"/>
                </w:rPr>
                <w:t>nsportal.ru</w:t>
              </w:r>
              <w:proofErr w:type="spellEnd"/>
            </w:hyperlink>
          </w:p>
        </w:tc>
        <w:tc>
          <w:tcPr>
            <w:tcW w:w="4536" w:type="dxa"/>
          </w:tcPr>
          <w:p w:rsidR="00FD1235" w:rsidRPr="005E16D0" w:rsidRDefault="00FD1235" w:rsidP="00FD1235">
            <w:pPr>
              <w:jc w:val="both"/>
              <w:rPr>
                <w:rFonts w:ascii="Times New Roman" w:hAnsi="Times New Roman"/>
                <w:sz w:val="24"/>
                <w:szCs w:val="24"/>
              </w:rPr>
            </w:pPr>
            <w:r w:rsidRPr="005E16D0">
              <w:rPr>
                <w:rFonts w:ascii="Times New Roman" w:hAnsi="Times New Roman"/>
                <w:sz w:val="24"/>
                <w:szCs w:val="24"/>
              </w:rPr>
              <w:t>Творческий проект «Ящик для инструментов»</w:t>
            </w:r>
          </w:p>
        </w:tc>
      </w:tr>
      <w:tr w:rsidR="00FD1235" w:rsidRPr="005E16D0" w:rsidTr="00FD1235">
        <w:tc>
          <w:tcPr>
            <w:tcW w:w="1838" w:type="dxa"/>
          </w:tcPr>
          <w:p w:rsidR="00FD1235" w:rsidRPr="005E16D0" w:rsidRDefault="00FD1235" w:rsidP="00FD1235">
            <w:pPr>
              <w:jc w:val="both"/>
              <w:rPr>
                <w:rFonts w:ascii="Times New Roman" w:eastAsia="PMingLiU" w:hAnsi="Times New Roman"/>
                <w:sz w:val="24"/>
                <w:szCs w:val="24"/>
              </w:rPr>
            </w:pPr>
            <w:proofErr w:type="spellStart"/>
            <w:r w:rsidRPr="005E16D0">
              <w:rPr>
                <w:rFonts w:ascii="Times New Roman" w:eastAsia="PMingLiU" w:hAnsi="Times New Roman"/>
                <w:sz w:val="24"/>
                <w:szCs w:val="24"/>
              </w:rPr>
              <w:t>Байдавлетова</w:t>
            </w:r>
            <w:proofErr w:type="spellEnd"/>
            <w:r w:rsidRPr="005E16D0">
              <w:rPr>
                <w:rFonts w:ascii="Times New Roman" w:eastAsia="PMingLiU" w:hAnsi="Times New Roman"/>
                <w:sz w:val="24"/>
                <w:szCs w:val="24"/>
              </w:rPr>
              <w:t xml:space="preserve"> Г.М.</w:t>
            </w:r>
          </w:p>
        </w:tc>
        <w:tc>
          <w:tcPr>
            <w:tcW w:w="3123" w:type="dxa"/>
          </w:tcPr>
          <w:p w:rsidR="00FD1235" w:rsidRPr="005E16D0" w:rsidRDefault="00FD1235" w:rsidP="00FD1235">
            <w:pPr>
              <w:jc w:val="both"/>
              <w:rPr>
                <w:rFonts w:ascii="Times New Roman" w:eastAsia="PMingLiU" w:hAnsi="Times New Roman"/>
                <w:sz w:val="24"/>
                <w:szCs w:val="24"/>
              </w:rPr>
            </w:pPr>
            <w:proofErr w:type="spellStart"/>
            <w:r w:rsidRPr="005E16D0">
              <w:rPr>
                <w:rFonts w:ascii="Times New Roman" w:eastAsia="PMingLiU" w:hAnsi="Times New Roman"/>
                <w:sz w:val="24"/>
                <w:szCs w:val="24"/>
              </w:rPr>
              <w:t>Инфоурок</w:t>
            </w:r>
            <w:proofErr w:type="spellEnd"/>
          </w:p>
        </w:tc>
        <w:tc>
          <w:tcPr>
            <w:tcW w:w="4536" w:type="dxa"/>
          </w:tcPr>
          <w:p w:rsidR="00FD1235" w:rsidRPr="005E16D0" w:rsidRDefault="00FD1235" w:rsidP="00FD1235">
            <w:pPr>
              <w:jc w:val="both"/>
              <w:rPr>
                <w:rFonts w:ascii="Times New Roman" w:eastAsia="PMingLiU" w:hAnsi="Times New Roman"/>
                <w:bCs/>
                <w:sz w:val="24"/>
                <w:szCs w:val="24"/>
              </w:rPr>
            </w:pPr>
            <w:r w:rsidRPr="005E16D0">
              <w:rPr>
                <w:rFonts w:ascii="Times New Roman" w:eastAsia="PMingLiU" w:hAnsi="Times New Roman"/>
                <w:bCs/>
                <w:sz w:val="24"/>
                <w:szCs w:val="24"/>
              </w:rPr>
              <w:t>Конспект урока в 5 классе по теме «Доли. Обыкновенные дроби».</w:t>
            </w:r>
          </w:p>
        </w:tc>
      </w:tr>
      <w:tr w:rsidR="00FD1235" w:rsidRPr="000D0C3C" w:rsidTr="00FD1235">
        <w:tc>
          <w:tcPr>
            <w:tcW w:w="1838" w:type="dxa"/>
          </w:tcPr>
          <w:p w:rsidR="00FD1235" w:rsidRPr="005E16D0" w:rsidRDefault="00FD1235" w:rsidP="00FD1235">
            <w:pPr>
              <w:jc w:val="both"/>
              <w:rPr>
                <w:rFonts w:ascii="Times New Roman" w:eastAsia="PMingLiU" w:hAnsi="Times New Roman"/>
                <w:sz w:val="24"/>
                <w:szCs w:val="24"/>
              </w:rPr>
            </w:pPr>
            <w:r w:rsidRPr="005E16D0">
              <w:rPr>
                <w:rFonts w:ascii="Times New Roman" w:eastAsia="PMingLiU" w:hAnsi="Times New Roman"/>
                <w:sz w:val="24"/>
                <w:szCs w:val="24"/>
              </w:rPr>
              <w:t>Кушнарева А.А.</w:t>
            </w:r>
          </w:p>
        </w:tc>
        <w:tc>
          <w:tcPr>
            <w:tcW w:w="3123" w:type="dxa"/>
          </w:tcPr>
          <w:p w:rsidR="00FD1235" w:rsidRPr="005E16D0" w:rsidRDefault="00FD1235" w:rsidP="00FD1235">
            <w:pPr>
              <w:jc w:val="both"/>
              <w:rPr>
                <w:rFonts w:ascii="Times New Roman" w:eastAsia="PMingLiU" w:hAnsi="Times New Roman"/>
                <w:sz w:val="24"/>
                <w:szCs w:val="24"/>
              </w:rPr>
            </w:pPr>
            <w:proofErr w:type="spellStart"/>
            <w:r w:rsidRPr="005E16D0">
              <w:rPr>
                <w:rFonts w:ascii="Times New Roman" w:eastAsia="PMingLiU" w:hAnsi="Times New Roman"/>
                <w:sz w:val="24"/>
                <w:szCs w:val="24"/>
              </w:rPr>
              <w:t>Инфоурок</w:t>
            </w:r>
            <w:proofErr w:type="spellEnd"/>
          </w:p>
        </w:tc>
        <w:tc>
          <w:tcPr>
            <w:tcW w:w="4536" w:type="dxa"/>
          </w:tcPr>
          <w:p w:rsidR="00FD1235" w:rsidRPr="005E16D0" w:rsidRDefault="00FD1235" w:rsidP="00FD1235">
            <w:pPr>
              <w:jc w:val="both"/>
              <w:rPr>
                <w:rFonts w:ascii="Times New Roman" w:eastAsia="PMingLiU" w:hAnsi="Times New Roman"/>
                <w:sz w:val="24"/>
                <w:szCs w:val="24"/>
              </w:rPr>
            </w:pPr>
            <w:r w:rsidRPr="005E16D0">
              <w:rPr>
                <w:rFonts w:ascii="Times New Roman" w:eastAsia="PMingLiU" w:hAnsi="Times New Roman"/>
                <w:sz w:val="24"/>
                <w:szCs w:val="24"/>
              </w:rPr>
              <w:t>Урок литературы в 9 классе по теме «</w:t>
            </w:r>
            <w:hyperlink r:id="rId17" w:tgtFrame="_blank" w:tooltip="Образ Андрея Соколова, простого человека, воина и труженика в рассказе М. А. Шолохова &quot;Судьба человека&quot;" w:history="1">
              <w:r w:rsidRPr="005E16D0">
                <w:rPr>
                  <w:rStyle w:val="af3"/>
                  <w:rFonts w:ascii="Times New Roman" w:eastAsia="PMingLiU" w:hAnsi="Times New Roman"/>
                  <w:bCs/>
                  <w:sz w:val="24"/>
                  <w:szCs w:val="24"/>
                </w:rPr>
                <w:t xml:space="preserve">Образ Андрея Соколова, простого </w:t>
              </w:r>
              <w:r w:rsidRPr="005E16D0">
                <w:rPr>
                  <w:rStyle w:val="af3"/>
                  <w:rFonts w:ascii="Times New Roman" w:eastAsia="PMingLiU" w:hAnsi="Times New Roman"/>
                  <w:bCs/>
                  <w:sz w:val="24"/>
                  <w:szCs w:val="24"/>
                </w:rPr>
                <w:lastRenderedPageBreak/>
                <w:t>человека, воина и труженика в рассказе М. А. Шолохова "Судьба человека"</w:t>
              </w:r>
            </w:hyperlink>
          </w:p>
        </w:tc>
      </w:tr>
    </w:tbl>
    <w:p w:rsidR="00FD1235" w:rsidRPr="005E16D0" w:rsidRDefault="00FD1235" w:rsidP="00FD1235">
      <w:pPr>
        <w:jc w:val="both"/>
        <w:rPr>
          <w:rFonts w:ascii="Times New Roman" w:eastAsia="PMingLiU" w:hAnsi="Times New Roman"/>
          <w:b/>
          <w:sz w:val="24"/>
          <w:szCs w:val="24"/>
        </w:rPr>
      </w:pPr>
    </w:p>
    <w:p w:rsidR="00FD1235" w:rsidRPr="005E16D0" w:rsidRDefault="00FD1235" w:rsidP="00FD1235">
      <w:pPr>
        <w:ind w:left="1452"/>
        <w:jc w:val="both"/>
        <w:rPr>
          <w:rFonts w:ascii="Times New Roman" w:eastAsia="PMingLiU" w:hAnsi="Times New Roman"/>
          <w:b/>
          <w:sz w:val="24"/>
          <w:szCs w:val="24"/>
          <w:u w:val="single"/>
        </w:rPr>
      </w:pPr>
      <w:r>
        <w:rPr>
          <w:rFonts w:ascii="Times New Roman" w:eastAsia="PMingLiU" w:hAnsi="Times New Roman"/>
          <w:b/>
          <w:sz w:val="24"/>
          <w:szCs w:val="24"/>
          <w:u w:val="single"/>
        </w:rPr>
        <w:t xml:space="preserve">в.  </w:t>
      </w:r>
      <w:r w:rsidRPr="005E16D0">
        <w:rPr>
          <w:rFonts w:ascii="Times New Roman" w:eastAsia="PMingLiU" w:hAnsi="Times New Roman"/>
          <w:b/>
          <w:sz w:val="24"/>
          <w:szCs w:val="24"/>
          <w:u w:val="single"/>
        </w:rPr>
        <w:t>Печатные публикации</w:t>
      </w:r>
    </w:p>
    <w:p w:rsidR="00FD1235" w:rsidRPr="005E16D0" w:rsidRDefault="00FD1235" w:rsidP="00FD1235">
      <w:pPr>
        <w:jc w:val="both"/>
        <w:rPr>
          <w:rFonts w:ascii="Times New Roman" w:eastAsia="PMingLiU" w:hAnsi="Times New Roman"/>
          <w:b/>
          <w:sz w:val="24"/>
          <w:szCs w:val="24"/>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8"/>
        <w:gridCol w:w="3549"/>
        <w:gridCol w:w="4252"/>
      </w:tblGrid>
      <w:tr w:rsidR="00FD1235" w:rsidRPr="005E16D0" w:rsidTr="00FD1235">
        <w:tc>
          <w:tcPr>
            <w:tcW w:w="1838" w:type="dxa"/>
          </w:tcPr>
          <w:p w:rsidR="00FD1235" w:rsidRPr="005E16D0" w:rsidRDefault="00FD1235" w:rsidP="00FD1235">
            <w:pPr>
              <w:jc w:val="both"/>
              <w:rPr>
                <w:rFonts w:ascii="Times New Roman" w:eastAsia="PMingLiU" w:hAnsi="Times New Roman"/>
                <w:b/>
                <w:sz w:val="24"/>
                <w:szCs w:val="24"/>
              </w:rPr>
            </w:pPr>
            <w:r w:rsidRPr="005E16D0">
              <w:rPr>
                <w:rFonts w:ascii="Times New Roman" w:eastAsia="PMingLiU" w:hAnsi="Times New Roman"/>
                <w:b/>
                <w:sz w:val="24"/>
                <w:szCs w:val="24"/>
              </w:rPr>
              <w:t xml:space="preserve">ФИО </w:t>
            </w:r>
          </w:p>
        </w:tc>
        <w:tc>
          <w:tcPr>
            <w:tcW w:w="3549" w:type="dxa"/>
          </w:tcPr>
          <w:p w:rsidR="00FD1235" w:rsidRPr="005E16D0" w:rsidRDefault="00FD1235" w:rsidP="00FD1235">
            <w:pPr>
              <w:jc w:val="both"/>
              <w:rPr>
                <w:rFonts w:ascii="Times New Roman" w:eastAsia="PMingLiU" w:hAnsi="Times New Roman"/>
                <w:b/>
                <w:sz w:val="24"/>
                <w:szCs w:val="24"/>
              </w:rPr>
            </w:pPr>
            <w:r w:rsidRPr="005E16D0">
              <w:rPr>
                <w:rFonts w:ascii="Times New Roman" w:eastAsia="PMingLiU" w:hAnsi="Times New Roman"/>
                <w:b/>
                <w:sz w:val="24"/>
                <w:szCs w:val="24"/>
              </w:rPr>
              <w:t>Название сборника</w:t>
            </w:r>
          </w:p>
        </w:tc>
        <w:tc>
          <w:tcPr>
            <w:tcW w:w="4252" w:type="dxa"/>
          </w:tcPr>
          <w:p w:rsidR="00FD1235" w:rsidRPr="005E16D0" w:rsidRDefault="00FD1235" w:rsidP="00FD1235">
            <w:pPr>
              <w:jc w:val="both"/>
              <w:rPr>
                <w:rFonts w:ascii="Times New Roman" w:eastAsia="PMingLiU" w:hAnsi="Times New Roman"/>
                <w:b/>
                <w:sz w:val="24"/>
                <w:szCs w:val="24"/>
              </w:rPr>
            </w:pPr>
            <w:r w:rsidRPr="005E16D0">
              <w:rPr>
                <w:rFonts w:ascii="Times New Roman" w:eastAsia="PMingLiU" w:hAnsi="Times New Roman"/>
                <w:b/>
                <w:sz w:val="24"/>
                <w:szCs w:val="24"/>
              </w:rPr>
              <w:t>Название статьи</w:t>
            </w:r>
          </w:p>
        </w:tc>
      </w:tr>
      <w:tr w:rsidR="00FD1235" w:rsidRPr="005E16D0" w:rsidTr="00FD1235">
        <w:tc>
          <w:tcPr>
            <w:tcW w:w="1838" w:type="dxa"/>
          </w:tcPr>
          <w:p w:rsidR="00FD1235" w:rsidRPr="005E16D0" w:rsidRDefault="00FD1235" w:rsidP="00FD1235">
            <w:pPr>
              <w:jc w:val="both"/>
              <w:rPr>
                <w:rFonts w:ascii="Times New Roman" w:eastAsia="PMingLiU" w:hAnsi="Times New Roman"/>
                <w:sz w:val="24"/>
                <w:szCs w:val="24"/>
              </w:rPr>
            </w:pPr>
            <w:proofErr w:type="spellStart"/>
            <w:r w:rsidRPr="005E16D0">
              <w:rPr>
                <w:rFonts w:ascii="Times New Roman" w:eastAsia="PMingLiU" w:hAnsi="Times New Roman"/>
                <w:sz w:val="24"/>
                <w:szCs w:val="24"/>
              </w:rPr>
              <w:t>Жирма</w:t>
            </w:r>
            <w:proofErr w:type="spellEnd"/>
            <w:r w:rsidRPr="005E16D0">
              <w:rPr>
                <w:rFonts w:ascii="Times New Roman" w:eastAsia="PMingLiU" w:hAnsi="Times New Roman"/>
                <w:sz w:val="24"/>
                <w:szCs w:val="24"/>
              </w:rPr>
              <w:t xml:space="preserve"> Е.Н., Синицын Ю.Н., Гончаренко Е.Г.</w:t>
            </w:r>
          </w:p>
        </w:tc>
        <w:tc>
          <w:tcPr>
            <w:tcW w:w="3549" w:type="dxa"/>
          </w:tcPr>
          <w:p w:rsidR="00FD1235" w:rsidRPr="005E16D0" w:rsidRDefault="00FD1235" w:rsidP="00FD1235">
            <w:pPr>
              <w:jc w:val="both"/>
              <w:rPr>
                <w:rFonts w:ascii="Times New Roman" w:hAnsi="Times New Roman"/>
                <w:sz w:val="24"/>
                <w:szCs w:val="24"/>
              </w:rPr>
            </w:pPr>
            <w:r w:rsidRPr="005E16D0">
              <w:rPr>
                <w:rFonts w:ascii="Times New Roman" w:hAnsi="Times New Roman"/>
                <w:sz w:val="24"/>
                <w:szCs w:val="24"/>
              </w:rPr>
              <w:t>Программа социально-педагогического проектирования «</w:t>
            </w:r>
            <w:proofErr w:type="spellStart"/>
            <w:r w:rsidRPr="005E16D0">
              <w:rPr>
                <w:rFonts w:ascii="Times New Roman" w:hAnsi="Times New Roman"/>
                <w:sz w:val="24"/>
                <w:szCs w:val="24"/>
              </w:rPr>
              <w:t>СО-трудники</w:t>
            </w:r>
            <w:proofErr w:type="spellEnd"/>
            <w:r w:rsidRPr="005E16D0">
              <w:rPr>
                <w:rFonts w:ascii="Times New Roman" w:hAnsi="Times New Roman"/>
                <w:sz w:val="24"/>
                <w:szCs w:val="24"/>
              </w:rPr>
              <w:t xml:space="preserve">» </w:t>
            </w:r>
          </w:p>
          <w:p w:rsidR="00FD1235" w:rsidRPr="005E16D0" w:rsidRDefault="00FD1235" w:rsidP="00FD1235">
            <w:pPr>
              <w:jc w:val="both"/>
              <w:rPr>
                <w:rFonts w:ascii="Times New Roman" w:eastAsia="PMingLiU" w:hAnsi="Times New Roman"/>
                <w:sz w:val="24"/>
                <w:szCs w:val="24"/>
              </w:rPr>
            </w:pPr>
          </w:p>
        </w:tc>
        <w:tc>
          <w:tcPr>
            <w:tcW w:w="4252" w:type="dxa"/>
          </w:tcPr>
          <w:p w:rsidR="00FD1235" w:rsidRPr="005E16D0" w:rsidRDefault="00FD1235" w:rsidP="00FD1235">
            <w:pPr>
              <w:jc w:val="both"/>
              <w:rPr>
                <w:rFonts w:ascii="Times New Roman" w:eastAsia="PMingLiU" w:hAnsi="Times New Roman"/>
                <w:sz w:val="24"/>
                <w:szCs w:val="24"/>
              </w:rPr>
            </w:pPr>
            <w:r w:rsidRPr="005E16D0">
              <w:rPr>
                <w:rFonts w:ascii="Times New Roman" w:eastAsia="PMingLiU" w:hAnsi="Times New Roman"/>
                <w:sz w:val="24"/>
                <w:szCs w:val="24"/>
              </w:rPr>
              <w:t>-</w:t>
            </w:r>
          </w:p>
        </w:tc>
      </w:tr>
      <w:tr w:rsidR="00FD1235" w:rsidRPr="005E16D0" w:rsidTr="00FD1235">
        <w:tc>
          <w:tcPr>
            <w:tcW w:w="1838" w:type="dxa"/>
          </w:tcPr>
          <w:p w:rsidR="00FD1235" w:rsidRPr="005E16D0" w:rsidRDefault="00FD1235" w:rsidP="00FD1235">
            <w:pPr>
              <w:jc w:val="both"/>
              <w:rPr>
                <w:rFonts w:ascii="Times New Roman" w:eastAsia="PMingLiU" w:hAnsi="Times New Roman"/>
                <w:sz w:val="24"/>
                <w:szCs w:val="24"/>
              </w:rPr>
            </w:pPr>
            <w:proofErr w:type="spellStart"/>
            <w:r w:rsidRPr="005E16D0">
              <w:rPr>
                <w:rFonts w:ascii="Times New Roman" w:eastAsia="PMingLiU" w:hAnsi="Times New Roman"/>
                <w:sz w:val="24"/>
                <w:szCs w:val="24"/>
              </w:rPr>
              <w:t>Жирма</w:t>
            </w:r>
            <w:proofErr w:type="spellEnd"/>
            <w:r w:rsidRPr="005E16D0">
              <w:rPr>
                <w:rFonts w:ascii="Times New Roman" w:eastAsia="PMingLiU" w:hAnsi="Times New Roman"/>
                <w:sz w:val="24"/>
                <w:szCs w:val="24"/>
              </w:rPr>
              <w:t xml:space="preserve"> Е.Н., Хомутова Н.А.</w:t>
            </w:r>
          </w:p>
        </w:tc>
        <w:tc>
          <w:tcPr>
            <w:tcW w:w="3549" w:type="dxa"/>
          </w:tcPr>
          <w:p w:rsidR="00FD1235" w:rsidRPr="005E16D0" w:rsidRDefault="00FD1235" w:rsidP="00FD1235">
            <w:pPr>
              <w:jc w:val="both"/>
              <w:rPr>
                <w:rFonts w:ascii="Times New Roman" w:eastAsia="PMingLiU" w:hAnsi="Times New Roman"/>
                <w:sz w:val="24"/>
                <w:szCs w:val="24"/>
              </w:rPr>
            </w:pPr>
            <w:r w:rsidRPr="005E16D0">
              <w:rPr>
                <w:rFonts w:ascii="Times New Roman" w:hAnsi="Times New Roman"/>
                <w:sz w:val="24"/>
                <w:szCs w:val="24"/>
              </w:rPr>
              <w:t>Сборник материалов VIII краевой научн</w:t>
            </w:r>
            <w:proofErr w:type="gramStart"/>
            <w:r w:rsidRPr="005E16D0">
              <w:rPr>
                <w:rFonts w:ascii="Times New Roman" w:hAnsi="Times New Roman"/>
                <w:sz w:val="24"/>
                <w:szCs w:val="24"/>
              </w:rPr>
              <w:t>о-</w:t>
            </w:r>
            <w:proofErr w:type="gramEnd"/>
            <w:r w:rsidRPr="005E16D0">
              <w:rPr>
                <w:rFonts w:ascii="Times New Roman" w:hAnsi="Times New Roman"/>
                <w:sz w:val="24"/>
                <w:szCs w:val="24"/>
              </w:rPr>
              <w:t xml:space="preserve"> практической конференции «Изучение и распространение опыта инновационной деятельности педагогов как ресурс развития системы образования Краснодарского края»</w:t>
            </w:r>
          </w:p>
        </w:tc>
        <w:tc>
          <w:tcPr>
            <w:tcW w:w="4252" w:type="dxa"/>
          </w:tcPr>
          <w:p w:rsidR="00FD1235" w:rsidRPr="005E16D0" w:rsidRDefault="00FD1235" w:rsidP="00FD1235">
            <w:pPr>
              <w:jc w:val="both"/>
              <w:rPr>
                <w:rFonts w:ascii="Times New Roman" w:eastAsia="PMingLiU" w:hAnsi="Times New Roman"/>
                <w:sz w:val="24"/>
                <w:szCs w:val="24"/>
              </w:rPr>
            </w:pPr>
            <w:r w:rsidRPr="005E16D0">
              <w:rPr>
                <w:rFonts w:ascii="Times New Roman" w:eastAsia="PMingLiU" w:hAnsi="Times New Roman"/>
                <w:sz w:val="24"/>
                <w:szCs w:val="24"/>
              </w:rPr>
              <w:t>«Школа ДНК»</w:t>
            </w:r>
          </w:p>
        </w:tc>
      </w:tr>
      <w:tr w:rsidR="00FD1235" w:rsidRPr="000D0C3C" w:rsidTr="00FD1235">
        <w:tc>
          <w:tcPr>
            <w:tcW w:w="1838" w:type="dxa"/>
          </w:tcPr>
          <w:p w:rsidR="00FD1235" w:rsidRPr="005E16D0" w:rsidRDefault="00FD1235" w:rsidP="00FD1235">
            <w:pPr>
              <w:jc w:val="both"/>
              <w:rPr>
                <w:rFonts w:ascii="Times New Roman" w:eastAsia="PMingLiU" w:hAnsi="Times New Roman"/>
                <w:sz w:val="24"/>
                <w:szCs w:val="24"/>
              </w:rPr>
            </w:pPr>
            <w:r w:rsidRPr="005E16D0">
              <w:rPr>
                <w:rFonts w:ascii="Times New Roman" w:eastAsia="PMingLiU" w:hAnsi="Times New Roman"/>
                <w:sz w:val="24"/>
                <w:szCs w:val="24"/>
              </w:rPr>
              <w:t>Гончаренко Е.Г.</w:t>
            </w:r>
          </w:p>
        </w:tc>
        <w:tc>
          <w:tcPr>
            <w:tcW w:w="3549" w:type="dxa"/>
          </w:tcPr>
          <w:p w:rsidR="00FD1235" w:rsidRPr="005E16D0" w:rsidRDefault="00FD1235" w:rsidP="00FD1235">
            <w:pPr>
              <w:jc w:val="both"/>
              <w:rPr>
                <w:rFonts w:ascii="Times New Roman" w:hAnsi="Times New Roman"/>
                <w:sz w:val="24"/>
                <w:szCs w:val="24"/>
              </w:rPr>
            </w:pPr>
            <w:r w:rsidRPr="005E16D0">
              <w:rPr>
                <w:rFonts w:ascii="Times New Roman" w:hAnsi="Times New Roman"/>
                <w:sz w:val="24"/>
                <w:szCs w:val="24"/>
              </w:rPr>
              <w:t>Научный журнал «Общество: социология, психология, педагогика» - Краснодар, 2016, № 1 (журнал из перечня ВАК)</w:t>
            </w:r>
          </w:p>
          <w:p w:rsidR="00FD1235" w:rsidRPr="005E16D0" w:rsidRDefault="00FD1235" w:rsidP="00FD1235">
            <w:pPr>
              <w:jc w:val="both"/>
              <w:rPr>
                <w:rFonts w:ascii="Times New Roman" w:eastAsia="PMingLiU" w:hAnsi="Times New Roman"/>
                <w:sz w:val="24"/>
                <w:szCs w:val="24"/>
              </w:rPr>
            </w:pPr>
          </w:p>
        </w:tc>
        <w:tc>
          <w:tcPr>
            <w:tcW w:w="4252" w:type="dxa"/>
          </w:tcPr>
          <w:p w:rsidR="00FD1235" w:rsidRPr="005E16D0" w:rsidRDefault="00FD1235" w:rsidP="00FD1235">
            <w:pPr>
              <w:jc w:val="both"/>
              <w:rPr>
                <w:rFonts w:ascii="Times New Roman" w:eastAsia="PMingLiU" w:hAnsi="Times New Roman"/>
                <w:sz w:val="24"/>
                <w:szCs w:val="24"/>
              </w:rPr>
            </w:pPr>
            <w:r w:rsidRPr="005E16D0">
              <w:rPr>
                <w:rFonts w:ascii="Times New Roman" w:hAnsi="Times New Roman"/>
                <w:sz w:val="24"/>
                <w:szCs w:val="24"/>
              </w:rPr>
              <w:t xml:space="preserve">«Концептуализация как </w:t>
            </w:r>
            <w:proofErr w:type="gramStart"/>
            <w:r w:rsidRPr="005E16D0">
              <w:rPr>
                <w:rFonts w:ascii="Times New Roman" w:hAnsi="Times New Roman"/>
                <w:sz w:val="24"/>
                <w:szCs w:val="24"/>
              </w:rPr>
              <w:t>методологический</w:t>
            </w:r>
            <w:proofErr w:type="gramEnd"/>
            <w:r w:rsidRPr="005E16D0">
              <w:rPr>
                <w:rFonts w:ascii="Times New Roman" w:hAnsi="Times New Roman"/>
                <w:sz w:val="24"/>
                <w:szCs w:val="24"/>
              </w:rPr>
              <w:t xml:space="preserve"> </w:t>
            </w:r>
            <w:proofErr w:type="spellStart"/>
            <w:r w:rsidRPr="005E16D0">
              <w:rPr>
                <w:rFonts w:ascii="Times New Roman" w:hAnsi="Times New Roman"/>
                <w:sz w:val="24"/>
                <w:szCs w:val="24"/>
              </w:rPr>
              <w:t>регулятив</w:t>
            </w:r>
            <w:proofErr w:type="spellEnd"/>
            <w:r w:rsidRPr="005E16D0">
              <w:rPr>
                <w:rFonts w:ascii="Times New Roman" w:hAnsi="Times New Roman"/>
                <w:sz w:val="24"/>
                <w:szCs w:val="24"/>
              </w:rPr>
              <w:t xml:space="preserve"> формирования духовно-нравственной культуры учащихся»</w:t>
            </w:r>
          </w:p>
        </w:tc>
      </w:tr>
    </w:tbl>
    <w:p w:rsidR="003C4486" w:rsidRDefault="003C4486" w:rsidP="00F522AE">
      <w:pPr>
        <w:autoSpaceDE w:val="0"/>
        <w:autoSpaceDN w:val="0"/>
        <w:adjustRightInd w:val="0"/>
        <w:spacing w:after="0" w:line="240" w:lineRule="auto"/>
        <w:jc w:val="both"/>
        <w:rPr>
          <w:rFonts w:ascii="Times New Roman" w:hAnsi="Times New Roman" w:cs="Times New Roman"/>
          <w:sz w:val="24"/>
          <w:szCs w:val="24"/>
        </w:rPr>
      </w:pPr>
    </w:p>
    <w:p w:rsidR="00FD1235" w:rsidRPr="00C74B73" w:rsidRDefault="00FD1235" w:rsidP="00FD1235">
      <w:pPr>
        <w:ind w:firstLine="567"/>
        <w:contextualSpacing/>
        <w:jc w:val="both"/>
        <w:rPr>
          <w:rFonts w:ascii="Times New Roman" w:hAnsi="Times New Roman"/>
          <w:sz w:val="24"/>
          <w:szCs w:val="24"/>
        </w:rPr>
      </w:pPr>
      <w:r w:rsidRPr="00C74B73">
        <w:rPr>
          <w:rFonts w:ascii="Times New Roman" w:hAnsi="Times New Roman"/>
          <w:sz w:val="24"/>
          <w:szCs w:val="24"/>
        </w:rPr>
        <w:t>Для обновления содержания образования, для повышения качества знаний и интеллектуального уровня учащихся в школе реализуются следующие направления инновационной работы:</w:t>
      </w:r>
    </w:p>
    <w:p w:rsidR="00FD1235" w:rsidRPr="00C74B73" w:rsidRDefault="00FD1235" w:rsidP="00FD1235">
      <w:pPr>
        <w:ind w:firstLine="709"/>
        <w:contextualSpacing/>
        <w:jc w:val="both"/>
        <w:rPr>
          <w:rFonts w:ascii="Times New Roman" w:hAnsi="Times New Roman"/>
          <w:sz w:val="24"/>
          <w:szCs w:val="24"/>
        </w:rPr>
      </w:pPr>
      <w:r w:rsidRPr="00C74B73">
        <w:rPr>
          <w:rFonts w:ascii="Times New Roman" w:hAnsi="Times New Roman"/>
          <w:sz w:val="24"/>
          <w:szCs w:val="24"/>
        </w:rPr>
        <w:t>- организация работы общеобразовательных  классов и классов казачьей направленности;</w:t>
      </w:r>
    </w:p>
    <w:p w:rsidR="00FD1235" w:rsidRPr="00C74B73" w:rsidRDefault="00FD1235" w:rsidP="00FD1235">
      <w:pPr>
        <w:ind w:firstLine="709"/>
        <w:contextualSpacing/>
        <w:jc w:val="both"/>
        <w:rPr>
          <w:rFonts w:ascii="Times New Roman" w:hAnsi="Times New Roman"/>
          <w:sz w:val="24"/>
          <w:szCs w:val="24"/>
        </w:rPr>
      </w:pPr>
      <w:r w:rsidRPr="00C74B73">
        <w:rPr>
          <w:rFonts w:ascii="Times New Roman" w:hAnsi="Times New Roman"/>
          <w:sz w:val="24"/>
          <w:szCs w:val="24"/>
        </w:rPr>
        <w:t>- использование в образовательном процессе новых педагогических  и информационных технологий;</w:t>
      </w:r>
    </w:p>
    <w:p w:rsidR="00FD1235" w:rsidRDefault="00FD1235" w:rsidP="00FD1235">
      <w:pPr>
        <w:ind w:firstLine="709"/>
        <w:contextualSpacing/>
        <w:jc w:val="both"/>
        <w:rPr>
          <w:rFonts w:ascii="Times New Roman" w:hAnsi="Times New Roman"/>
          <w:sz w:val="24"/>
          <w:szCs w:val="24"/>
        </w:rPr>
      </w:pPr>
      <w:r w:rsidRPr="00C74B73">
        <w:rPr>
          <w:rFonts w:ascii="Times New Roman" w:hAnsi="Times New Roman"/>
          <w:sz w:val="24"/>
          <w:szCs w:val="24"/>
        </w:rPr>
        <w:t>- реализуется программа «Одаренные дети», организована работа школьного научного общества «Мир вокруг нас».</w:t>
      </w:r>
    </w:p>
    <w:p w:rsidR="00FD1235" w:rsidRPr="00806831" w:rsidRDefault="00FD1235" w:rsidP="00FD1235">
      <w:pPr>
        <w:numPr>
          <w:ilvl w:val="0"/>
          <w:numId w:val="38"/>
        </w:numPr>
        <w:spacing w:after="0" w:line="240" w:lineRule="auto"/>
        <w:ind w:left="142" w:firstLine="578"/>
        <w:jc w:val="both"/>
        <w:rPr>
          <w:rFonts w:ascii="Times New Roman" w:eastAsia="PMingLiU" w:hAnsi="Times New Roman"/>
          <w:b/>
          <w:sz w:val="24"/>
          <w:szCs w:val="24"/>
        </w:rPr>
      </w:pPr>
      <w:r w:rsidRPr="00806831">
        <w:rPr>
          <w:rFonts w:ascii="Times New Roman" w:eastAsia="PMingLiU" w:hAnsi="Times New Roman"/>
          <w:b/>
          <w:sz w:val="24"/>
          <w:szCs w:val="24"/>
        </w:rPr>
        <w:t>Использование информационно – коммуникационных технологий в образовательном процессе.</w:t>
      </w:r>
    </w:p>
    <w:p w:rsidR="00FD1235" w:rsidRPr="00806831" w:rsidRDefault="00FD1235" w:rsidP="00FD1235">
      <w:pPr>
        <w:jc w:val="both"/>
        <w:rPr>
          <w:rFonts w:ascii="Times New Roman" w:eastAsia="PMingLiU" w:hAnsi="Times New Roman"/>
          <w:sz w:val="24"/>
          <w:szCs w:val="24"/>
        </w:rPr>
      </w:pPr>
      <w:r w:rsidRPr="00806831">
        <w:rPr>
          <w:rFonts w:ascii="Times New Roman" w:eastAsia="PMingLiU" w:hAnsi="Times New Roman"/>
          <w:sz w:val="24"/>
          <w:szCs w:val="24"/>
        </w:rPr>
        <w:t>Учителя школы системно используют в образовательном процессе авторские образовательные ресурсы, а так же разрабатывают собственные ЭОР.</w:t>
      </w:r>
    </w:p>
    <w:p w:rsidR="00FD1235" w:rsidRPr="00806831" w:rsidRDefault="00FD1235" w:rsidP="00FD1235">
      <w:pPr>
        <w:jc w:val="both"/>
        <w:rPr>
          <w:rFonts w:ascii="Times New Roman" w:eastAsia="PMingLiU" w:hAnsi="Times New Roman"/>
          <w:sz w:val="24"/>
          <w:szCs w:val="24"/>
        </w:rPr>
      </w:pPr>
      <w:r w:rsidRPr="00806831">
        <w:rPr>
          <w:rFonts w:ascii="Times New Roman" w:eastAsia="PMingLiU" w:hAnsi="Times New Roman"/>
          <w:sz w:val="24"/>
          <w:szCs w:val="24"/>
        </w:rPr>
        <w:tab/>
      </w:r>
      <w:r w:rsidRPr="00806831">
        <w:rPr>
          <w:rFonts w:ascii="Times New Roman" w:eastAsia="PMingLiU" w:hAnsi="Times New Roman"/>
          <w:b/>
          <w:sz w:val="24"/>
          <w:szCs w:val="24"/>
        </w:rPr>
        <w:t>Информатизация образовательной среды</w:t>
      </w:r>
      <w:r w:rsidRPr="00806831">
        <w:rPr>
          <w:rFonts w:ascii="Times New Roman" w:eastAsia="PMingLiU" w:hAnsi="Times New Roman"/>
          <w:sz w:val="24"/>
          <w:szCs w:val="24"/>
        </w:rPr>
        <w:t xml:space="preserve"> осуществляется за счёт ведения:</w:t>
      </w:r>
    </w:p>
    <w:p w:rsidR="00FD1235" w:rsidRPr="00806831" w:rsidRDefault="00FD1235" w:rsidP="00FD1235">
      <w:pPr>
        <w:spacing w:after="0" w:line="240" w:lineRule="auto"/>
        <w:jc w:val="both"/>
        <w:rPr>
          <w:rFonts w:ascii="Times New Roman" w:eastAsia="PMingLiU" w:hAnsi="Times New Roman"/>
          <w:sz w:val="24"/>
          <w:szCs w:val="24"/>
        </w:rPr>
      </w:pPr>
      <w:r w:rsidRPr="00806831">
        <w:rPr>
          <w:rFonts w:ascii="Times New Roman" w:eastAsia="PMingLiU" w:hAnsi="Times New Roman"/>
          <w:sz w:val="24"/>
          <w:szCs w:val="24"/>
        </w:rPr>
        <w:lastRenderedPageBreak/>
        <w:t>-  школьного web-сайта;</w:t>
      </w:r>
    </w:p>
    <w:p w:rsidR="00FD1235" w:rsidRPr="00806831" w:rsidRDefault="00FD1235" w:rsidP="00FD1235">
      <w:pPr>
        <w:spacing w:after="0" w:line="240" w:lineRule="auto"/>
        <w:jc w:val="both"/>
        <w:rPr>
          <w:rFonts w:ascii="Times New Roman" w:eastAsia="PMingLiU" w:hAnsi="Times New Roman"/>
          <w:sz w:val="24"/>
          <w:szCs w:val="24"/>
        </w:rPr>
      </w:pPr>
      <w:r w:rsidRPr="00806831">
        <w:rPr>
          <w:rFonts w:ascii="Times New Roman" w:eastAsia="PMingLiU" w:hAnsi="Times New Roman"/>
          <w:sz w:val="24"/>
          <w:szCs w:val="24"/>
        </w:rPr>
        <w:t>-  электронных журналов;</w:t>
      </w:r>
    </w:p>
    <w:p w:rsidR="00FD1235" w:rsidRPr="00806831" w:rsidRDefault="00FD1235" w:rsidP="00FD1235">
      <w:pPr>
        <w:spacing w:after="0" w:line="240" w:lineRule="auto"/>
        <w:jc w:val="both"/>
        <w:rPr>
          <w:rFonts w:ascii="Times New Roman" w:eastAsia="PMingLiU" w:hAnsi="Times New Roman"/>
          <w:sz w:val="24"/>
          <w:szCs w:val="24"/>
        </w:rPr>
      </w:pPr>
      <w:r w:rsidRPr="00806831">
        <w:rPr>
          <w:rFonts w:ascii="Times New Roman" w:eastAsia="PMingLiU" w:hAnsi="Times New Roman"/>
          <w:sz w:val="24"/>
          <w:szCs w:val="24"/>
        </w:rPr>
        <w:t>- персональных сайтов/</w:t>
      </w:r>
      <w:proofErr w:type="spellStart"/>
      <w:r w:rsidRPr="00806831">
        <w:rPr>
          <w:rFonts w:ascii="Times New Roman" w:eastAsia="PMingLiU" w:hAnsi="Times New Roman"/>
          <w:sz w:val="24"/>
          <w:szCs w:val="24"/>
        </w:rPr>
        <w:t>блогов</w:t>
      </w:r>
      <w:proofErr w:type="spellEnd"/>
      <w:r w:rsidRPr="00806831">
        <w:rPr>
          <w:rFonts w:ascii="Times New Roman" w:eastAsia="PMingLiU" w:hAnsi="Times New Roman"/>
          <w:sz w:val="24"/>
          <w:szCs w:val="24"/>
        </w:rPr>
        <w:t xml:space="preserve">: </w:t>
      </w:r>
      <w:proofErr w:type="spellStart"/>
      <w:r w:rsidRPr="00806831">
        <w:rPr>
          <w:rFonts w:ascii="Times New Roman" w:eastAsia="PMingLiU" w:hAnsi="Times New Roman"/>
          <w:sz w:val="24"/>
          <w:szCs w:val="24"/>
        </w:rPr>
        <w:t>Собур</w:t>
      </w:r>
      <w:proofErr w:type="spellEnd"/>
      <w:r w:rsidRPr="00806831">
        <w:rPr>
          <w:rFonts w:ascii="Times New Roman" w:eastAsia="PMingLiU" w:hAnsi="Times New Roman"/>
          <w:sz w:val="24"/>
          <w:szCs w:val="24"/>
        </w:rPr>
        <w:t xml:space="preserve"> Ю.Ю., Хомутова Н.А., </w:t>
      </w:r>
      <w:proofErr w:type="gramStart"/>
      <w:r w:rsidRPr="00806831">
        <w:rPr>
          <w:rFonts w:ascii="Times New Roman" w:eastAsia="PMingLiU" w:hAnsi="Times New Roman"/>
          <w:sz w:val="24"/>
          <w:szCs w:val="24"/>
        </w:rPr>
        <w:t>Камерная</w:t>
      </w:r>
      <w:proofErr w:type="gramEnd"/>
      <w:r w:rsidRPr="00806831">
        <w:rPr>
          <w:rFonts w:ascii="Times New Roman" w:eastAsia="PMingLiU" w:hAnsi="Times New Roman"/>
          <w:sz w:val="24"/>
          <w:szCs w:val="24"/>
        </w:rPr>
        <w:t xml:space="preserve"> М.А.</w:t>
      </w:r>
    </w:p>
    <w:p w:rsidR="00FD1235" w:rsidRPr="00806831" w:rsidRDefault="00FD1235" w:rsidP="00FD1235">
      <w:pPr>
        <w:spacing w:after="0"/>
        <w:jc w:val="both"/>
        <w:rPr>
          <w:rFonts w:ascii="Times New Roman" w:eastAsia="PMingLiU" w:hAnsi="Times New Roman"/>
          <w:b/>
          <w:sz w:val="24"/>
          <w:szCs w:val="24"/>
        </w:rPr>
      </w:pPr>
      <w:r w:rsidRPr="00806831">
        <w:rPr>
          <w:rFonts w:ascii="Times New Roman" w:eastAsia="PMingLiU" w:hAnsi="Times New Roman"/>
          <w:sz w:val="24"/>
          <w:szCs w:val="24"/>
        </w:rPr>
        <w:t xml:space="preserve">  </w:t>
      </w:r>
      <w:r w:rsidRPr="00806831">
        <w:rPr>
          <w:rFonts w:ascii="Times New Roman" w:eastAsia="PMingLiU" w:hAnsi="Times New Roman"/>
          <w:sz w:val="24"/>
          <w:szCs w:val="24"/>
        </w:rPr>
        <w:tab/>
      </w:r>
    </w:p>
    <w:p w:rsidR="00FD1235" w:rsidRPr="00806831" w:rsidRDefault="00FD1235" w:rsidP="00FD1235">
      <w:pPr>
        <w:jc w:val="both"/>
        <w:rPr>
          <w:rFonts w:ascii="Times New Roman" w:eastAsia="PMingLiU" w:hAnsi="Times New Roman"/>
          <w:b/>
          <w:sz w:val="24"/>
          <w:szCs w:val="24"/>
        </w:rPr>
      </w:pPr>
      <w:proofErr w:type="gramStart"/>
      <w:r w:rsidRPr="00806831">
        <w:rPr>
          <w:rFonts w:ascii="Times New Roman" w:eastAsia="PMingLiU" w:hAnsi="Times New Roman"/>
          <w:b/>
          <w:sz w:val="24"/>
          <w:szCs w:val="24"/>
        </w:rPr>
        <w:t>б</w:t>
      </w:r>
      <w:proofErr w:type="gramEnd"/>
      <w:r w:rsidRPr="00806831">
        <w:rPr>
          <w:rFonts w:ascii="Times New Roman" w:eastAsia="PMingLiU" w:hAnsi="Times New Roman"/>
          <w:b/>
          <w:sz w:val="24"/>
          <w:szCs w:val="24"/>
        </w:rPr>
        <w:t>. Муниципальная инновационная площадка.</w:t>
      </w:r>
    </w:p>
    <w:p w:rsidR="00FD1235" w:rsidRDefault="00FD1235" w:rsidP="00FD1235">
      <w:pPr>
        <w:ind w:firstLine="709"/>
        <w:contextualSpacing/>
        <w:jc w:val="both"/>
        <w:rPr>
          <w:sz w:val="28"/>
          <w:szCs w:val="28"/>
        </w:rPr>
      </w:pPr>
      <w:r w:rsidRPr="00806831">
        <w:rPr>
          <w:rFonts w:ascii="Times New Roman" w:eastAsia="PMingLiU" w:hAnsi="Times New Roman"/>
          <w:sz w:val="24"/>
          <w:szCs w:val="24"/>
        </w:rPr>
        <w:t xml:space="preserve">В этом учебном году педагогический коллектив МБОУ СОШ № 61 продолжает работу над  </w:t>
      </w:r>
      <w:r>
        <w:rPr>
          <w:rFonts w:ascii="Times New Roman" w:hAnsi="Times New Roman"/>
          <w:b/>
          <w:sz w:val="24"/>
          <w:szCs w:val="24"/>
        </w:rPr>
        <w:t>инновационным</w:t>
      </w:r>
      <w:r w:rsidRPr="00623571">
        <w:rPr>
          <w:rFonts w:ascii="Times New Roman" w:hAnsi="Times New Roman"/>
          <w:b/>
          <w:sz w:val="24"/>
          <w:szCs w:val="24"/>
        </w:rPr>
        <w:t xml:space="preserve"> проект</w:t>
      </w:r>
      <w:r>
        <w:rPr>
          <w:rFonts w:ascii="Times New Roman" w:hAnsi="Times New Roman"/>
          <w:b/>
          <w:sz w:val="24"/>
          <w:szCs w:val="24"/>
        </w:rPr>
        <w:t>ом</w:t>
      </w:r>
      <w:r w:rsidRPr="00623571">
        <w:rPr>
          <w:rFonts w:ascii="Times New Roman" w:hAnsi="Times New Roman"/>
          <w:b/>
          <w:sz w:val="24"/>
          <w:szCs w:val="24"/>
        </w:rPr>
        <w:t xml:space="preserve"> развития</w:t>
      </w:r>
      <w:r w:rsidRPr="00781151">
        <w:rPr>
          <w:rFonts w:ascii="Times New Roman" w:hAnsi="Times New Roman"/>
          <w:sz w:val="24"/>
          <w:szCs w:val="24"/>
        </w:rPr>
        <w:t xml:space="preserve"> </w:t>
      </w:r>
      <w:r>
        <w:rPr>
          <w:rFonts w:ascii="Times New Roman" w:hAnsi="Times New Roman"/>
          <w:sz w:val="24"/>
          <w:szCs w:val="24"/>
        </w:rPr>
        <w:t xml:space="preserve">школы </w:t>
      </w:r>
      <w:r w:rsidRPr="00781151">
        <w:rPr>
          <w:rFonts w:ascii="Times New Roman" w:hAnsi="Times New Roman"/>
          <w:sz w:val="24"/>
          <w:szCs w:val="24"/>
        </w:rPr>
        <w:t>в рамках работы</w:t>
      </w:r>
      <w:r w:rsidRPr="00781151">
        <w:rPr>
          <w:rFonts w:ascii="Times New Roman" w:hAnsi="Times New Roman"/>
          <w:sz w:val="24"/>
          <w:szCs w:val="24"/>
          <w:shd w:val="clear" w:color="auto" w:fill="FFFFFF"/>
        </w:rPr>
        <w:t xml:space="preserve"> муниципальной  инновационной площадки по теме: "Социально-педагогическое проектирование как средство нравственного воспитания младших школьников".</w:t>
      </w:r>
      <w:r>
        <w:rPr>
          <w:sz w:val="28"/>
          <w:szCs w:val="28"/>
        </w:rPr>
        <w:t xml:space="preserve"> </w:t>
      </w:r>
    </w:p>
    <w:p w:rsidR="00FD1235" w:rsidRPr="00781151" w:rsidRDefault="00FD1235" w:rsidP="00FD1235">
      <w:pPr>
        <w:contextualSpacing/>
        <w:jc w:val="both"/>
        <w:rPr>
          <w:rFonts w:ascii="Times New Roman" w:hAnsi="Times New Roman"/>
          <w:sz w:val="24"/>
          <w:szCs w:val="24"/>
          <w:u w:val="single"/>
        </w:rPr>
      </w:pPr>
      <w:r w:rsidRPr="00781151">
        <w:rPr>
          <w:rFonts w:ascii="Times New Roman" w:hAnsi="Times New Roman"/>
          <w:sz w:val="24"/>
          <w:szCs w:val="24"/>
          <w:u w:val="single"/>
        </w:rPr>
        <w:t>Цель</w:t>
      </w:r>
      <w:r w:rsidRPr="00781151">
        <w:rPr>
          <w:rFonts w:ascii="Times New Roman" w:hAnsi="Times New Roman"/>
          <w:sz w:val="24"/>
          <w:szCs w:val="24"/>
        </w:rPr>
        <w:t>: создание концептуальной модели  социально-педагогического проектирования для младших школьников и ее реализация в образовательном пространстве МБОУ СОШ № 61.</w:t>
      </w:r>
    </w:p>
    <w:p w:rsidR="00FD1235" w:rsidRPr="00781151" w:rsidRDefault="00FD1235" w:rsidP="00FD1235">
      <w:pPr>
        <w:contextualSpacing/>
        <w:jc w:val="both"/>
        <w:rPr>
          <w:rFonts w:ascii="Times New Roman" w:hAnsi="Times New Roman"/>
          <w:sz w:val="24"/>
          <w:szCs w:val="24"/>
        </w:rPr>
      </w:pPr>
      <w:r>
        <w:rPr>
          <w:rFonts w:ascii="Times New Roman" w:hAnsi="Times New Roman"/>
          <w:sz w:val="24"/>
          <w:szCs w:val="24"/>
        </w:rPr>
        <w:t>На II этапе (опытно-экспериментальном) приступили к разработке и реализации</w:t>
      </w:r>
      <w:r w:rsidRPr="00781151">
        <w:rPr>
          <w:rFonts w:ascii="Times New Roman" w:hAnsi="Times New Roman"/>
          <w:sz w:val="24"/>
          <w:szCs w:val="24"/>
        </w:rPr>
        <w:t xml:space="preserve"> </w:t>
      </w:r>
      <w:r>
        <w:rPr>
          <w:rFonts w:ascii="Times New Roman" w:hAnsi="Times New Roman"/>
          <w:sz w:val="24"/>
          <w:szCs w:val="24"/>
        </w:rPr>
        <w:t>концептуальной модели, выявлению и внедрению</w:t>
      </w:r>
      <w:r w:rsidRPr="00781151">
        <w:rPr>
          <w:rFonts w:ascii="Times New Roman" w:hAnsi="Times New Roman"/>
          <w:sz w:val="24"/>
          <w:szCs w:val="24"/>
        </w:rPr>
        <w:t xml:space="preserve"> </w:t>
      </w:r>
      <w:r>
        <w:rPr>
          <w:rFonts w:ascii="Times New Roman" w:hAnsi="Times New Roman"/>
          <w:sz w:val="24"/>
          <w:szCs w:val="24"/>
        </w:rPr>
        <w:t>педагогических условий, критериев</w:t>
      </w:r>
      <w:r w:rsidRPr="00781151">
        <w:rPr>
          <w:rFonts w:ascii="Times New Roman" w:hAnsi="Times New Roman"/>
          <w:sz w:val="24"/>
          <w:szCs w:val="24"/>
        </w:rPr>
        <w:t xml:space="preserve"> и показателей  нравственного воспитания  младшего школьника посредством социально-педагогического проектирования;</w:t>
      </w:r>
      <w:r>
        <w:rPr>
          <w:rFonts w:ascii="Times New Roman" w:hAnsi="Times New Roman"/>
          <w:sz w:val="24"/>
          <w:szCs w:val="24"/>
        </w:rPr>
        <w:t xml:space="preserve"> провели анкетирование и диагностику по разработанным и существующим методикам.</w:t>
      </w:r>
      <w:r w:rsidRPr="00781151">
        <w:rPr>
          <w:rFonts w:ascii="Times New Roman" w:hAnsi="Times New Roman"/>
          <w:sz w:val="24"/>
          <w:szCs w:val="24"/>
        </w:rPr>
        <w:t xml:space="preserve">  </w:t>
      </w:r>
    </w:p>
    <w:p w:rsidR="00FD1235" w:rsidRPr="004D5454" w:rsidRDefault="00FD1235" w:rsidP="00FD1235">
      <w:pPr>
        <w:jc w:val="both"/>
        <w:rPr>
          <w:rFonts w:ascii="Times New Roman" w:hAnsi="Times New Roman"/>
          <w:sz w:val="24"/>
          <w:szCs w:val="24"/>
        </w:rPr>
      </w:pPr>
      <w:proofErr w:type="gramStart"/>
      <w:r w:rsidRPr="005F0FA0">
        <w:rPr>
          <w:rFonts w:ascii="Times New Roman" w:hAnsi="Times New Roman"/>
          <w:b/>
          <w:sz w:val="24"/>
          <w:szCs w:val="24"/>
        </w:rPr>
        <w:t>Результатом работы МИП</w:t>
      </w:r>
      <w:r w:rsidRPr="005F0FA0">
        <w:rPr>
          <w:rFonts w:ascii="Times New Roman" w:hAnsi="Times New Roman"/>
          <w:sz w:val="24"/>
          <w:szCs w:val="24"/>
        </w:rPr>
        <w:t xml:space="preserve"> стало дистанционное </w:t>
      </w:r>
      <w:r w:rsidRPr="005F0FA0">
        <w:rPr>
          <w:rFonts w:ascii="Times New Roman" w:hAnsi="Times New Roman"/>
          <w:b/>
          <w:sz w:val="24"/>
          <w:szCs w:val="24"/>
        </w:rPr>
        <w:t>участие</w:t>
      </w:r>
      <w:r w:rsidRPr="005F0FA0">
        <w:rPr>
          <w:rFonts w:ascii="Times New Roman" w:hAnsi="Times New Roman"/>
          <w:sz w:val="24"/>
          <w:szCs w:val="24"/>
        </w:rPr>
        <w:t xml:space="preserve"> руководителя</w:t>
      </w:r>
      <w:r>
        <w:rPr>
          <w:rFonts w:ascii="Times New Roman" w:hAnsi="Times New Roman"/>
          <w:sz w:val="24"/>
          <w:szCs w:val="24"/>
        </w:rPr>
        <w:t xml:space="preserve"> проекта, </w:t>
      </w:r>
      <w:r w:rsidRPr="005F0FA0">
        <w:rPr>
          <w:rFonts w:ascii="Times New Roman" w:hAnsi="Times New Roman"/>
          <w:sz w:val="24"/>
          <w:szCs w:val="24"/>
        </w:rPr>
        <w:t xml:space="preserve">директора школы Е.Н. </w:t>
      </w:r>
      <w:proofErr w:type="spellStart"/>
      <w:r w:rsidRPr="005F0FA0">
        <w:rPr>
          <w:rFonts w:ascii="Times New Roman" w:hAnsi="Times New Roman"/>
          <w:sz w:val="24"/>
          <w:szCs w:val="24"/>
        </w:rPr>
        <w:t>Жирма</w:t>
      </w:r>
      <w:proofErr w:type="spellEnd"/>
      <w:r>
        <w:rPr>
          <w:rFonts w:ascii="Times New Roman" w:hAnsi="Times New Roman"/>
          <w:sz w:val="24"/>
          <w:szCs w:val="24"/>
        </w:rPr>
        <w:t xml:space="preserve">, </w:t>
      </w:r>
      <w:r w:rsidRPr="005F0FA0">
        <w:rPr>
          <w:rFonts w:ascii="Times New Roman" w:hAnsi="Times New Roman"/>
          <w:b/>
          <w:sz w:val="24"/>
          <w:szCs w:val="24"/>
        </w:rPr>
        <w:t xml:space="preserve">во Всероссийской научно-практической конференции </w:t>
      </w:r>
      <w:r w:rsidRPr="005F0FA0">
        <w:rPr>
          <w:rFonts w:ascii="Times New Roman" w:hAnsi="Times New Roman"/>
          <w:sz w:val="24"/>
          <w:szCs w:val="24"/>
        </w:rPr>
        <w:t xml:space="preserve"> с международным участием </w:t>
      </w:r>
      <w:r w:rsidRPr="005F0FA0">
        <w:rPr>
          <w:rFonts w:ascii="Times New Roman" w:hAnsi="Times New Roman"/>
          <w:bCs/>
          <w:iCs/>
          <w:sz w:val="24"/>
          <w:szCs w:val="24"/>
        </w:rPr>
        <w:t xml:space="preserve">«Модернизация образования и векторы развития современного поколения», </w:t>
      </w:r>
      <w:r w:rsidRPr="005F0FA0">
        <w:rPr>
          <w:rFonts w:ascii="Times New Roman" w:hAnsi="Times New Roman"/>
          <w:b/>
          <w:bCs/>
          <w:iCs/>
          <w:sz w:val="24"/>
          <w:szCs w:val="24"/>
        </w:rPr>
        <w:t xml:space="preserve">выпуск </w:t>
      </w:r>
      <w:r w:rsidRPr="005E16D0">
        <w:rPr>
          <w:rFonts w:ascii="Times New Roman" w:hAnsi="Times New Roman"/>
          <w:sz w:val="24"/>
          <w:szCs w:val="24"/>
        </w:rPr>
        <w:t>программы социально-педагогического проектирования «</w:t>
      </w:r>
      <w:proofErr w:type="spellStart"/>
      <w:r w:rsidRPr="005E16D0">
        <w:rPr>
          <w:rFonts w:ascii="Times New Roman" w:hAnsi="Times New Roman"/>
          <w:sz w:val="24"/>
          <w:szCs w:val="24"/>
        </w:rPr>
        <w:t>СО-трудники</w:t>
      </w:r>
      <w:proofErr w:type="spellEnd"/>
      <w:r w:rsidRPr="005E16D0">
        <w:rPr>
          <w:rFonts w:ascii="Times New Roman" w:hAnsi="Times New Roman"/>
          <w:sz w:val="24"/>
          <w:szCs w:val="24"/>
        </w:rPr>
        <w:t xml:space="preserve">», авторы  </w:t>
      </w:r>
      <w:proofErr w:type="spellStart"/>
      <w:r w:rsidRPr="005E16D0">
        <w:rPr>
          <w:rFonts w:ascii="Times New Roman" w:eastAsia="PMingLiU" w:hAnsi="Times New Roman"/>
          <w:sz w:val="24"/>
          <w:szCs w:val="24"/>
        </w:rPr>
        <w:t>Жирма</w:t>
      </w:r>
      <w:proofErr w:type="spellEnd"/>
      <w:r w:rsidRPr="005E16D0">
        <w:rPr>
          <w:rFonts w:ascii="Times New Roman" w:eastAsia="PMingLiU" w:hAnsi="Times New Roman"/>
          <w:sz w:val="24"/>
          <w:szCs w:val="24"/>
        </w:rPr>
        <w:t xml:space="preserve"> Е.Н., Синицын Ю.Н., Гончаренко Е.Г., </w:t>
      </w:r>
      <w:r w:rsidRPr="005E16D0">
        <w:rPr>
          <w:rFonts w:ascii="Times New Roman" w:eastAsia="PMingLiU" w:hAnsi="Times New Roman"/>
          <w:b/>
          <w:sz w:val="24"/>
          <w:szCs w:val="24"/>
        </w:rPr>
        <w:t>публикация</w:t>
      </w:r>
      <w:r w:rsidRPr="005E16D0">
        <w:rPr>
          <w:rFonts w:ascii="Times New Roman" w:eastAsia="PMingLiU" w:hAnsi="Times New Roman"/>
          <w:sz w:val="24"/>
          <w:szCs w:val="24"/>
        </w:rPr>
        <w:t xml:space="preserve"> в </w:t>
      </w:r>
      <w:r w:rsidRPr="005E16D0">
        <w:rPr>
          <w:rFonts w:ascii="Times New Roman" w:hAnsi="Times New Roman"/>
          <w:sz w:val="24"/>
          <w:szCs w:val="24"/>
        </w:rPr>
        <w:t>научном журнале «Общество: социология, психология, педагогика» - Краснодар, 2016, № 1 (журнал из перечня ВАК) статьи «Концептуализация как</w:t>
      </w:r>
      <w:proofErr w:type="gramEnd"/>
      <w:r w:rsidRPr="005E16D0">
        <w:rPr>
          <w:rFonts w:ascii="Times New Roman" w:hAnsi="Times New Roman"/>
          <w:sz w:val="24"/>
          <w:szCs w:val="24"/>
        </w:rPr>
        <w:t xml:space="preserve"> методологический </w:t>
      </w:r>
      <w:proofErr w:type="spellStart"/>
      <w:r w:rsidRPr="005E16D0">
        <w:rPr>
          <w:rFonts w:ascii="Times New Roman" w:hAnsi="Times New Roman"/>
          <w:sz w:val="24"/>
          <w:szCs w:val="24"/>
        </w:rPr>
        <w:t>регулятив</w:t>
      </w:r>
      <w:proofErr w:type="spellEnd"/>
      <w:r w:rsidRPr="005E16D0">
        <w:rPr>
          <w:rFonts w:ascii="Times New Roman" w:hAnsi="Times New Roman"/>
          <w:sz w:val="24"/>
          <w:szCs w:val="24"/>
        </w:rPr>
        <w:t xml:space="preserve"> формирования духовно-нравственной культуры учащихся», автор Гончаренко Е.Г.</w:t>
      </w:r>
    </w:p>
    <w:p w:rsidR="003C4486" w:rsidRDefault="003C4486" w:rsidP="00B65905">
      <w:pPr>
        <w:autoSpaceDE w:val="0"/>
        <w:autoSpaceDN w:val="0"/>
        <w:adjustRightInd w:val="0"/>
        <w:spacing w:after="0" w:line="240" w:lineRule="auto"/>
        <w:jc w:val="both"/>
        <w:rPr>
          <w:rFonts w:ascii="Times New Roman" w:hAnsi="Times New Roman" w:cs="Times New Roman"/>
          <w:sz w:val="24"/>
          <w:szCs w:val="24"/>
        </w:rPr>
      </w:pPr>
    </w:p>
    <w:p w:rsidR="00F522AE" w:rsidRPr="00F522AE" w:rsidRDefault="00F522AE" w:rsidP="00B65905">
      <w:pPr>
        <w:autoSpaceDE w:val="0"/>
        <w:autoSpaceDN w:val="0"/>
        <w:adjustRightInd w:val="0"/>
        <w:spacing w:after="0" w:line="240" w:lineRule="auto"/>
        <w:jc w:val="both"/>
        <w:rPr>
          <w:rFonts w:ascii="Times New Roman" w:hAnsi="Times New Roman" w:cs="Times New Roman"/>
          <w:sz w:val="24"/>
          <w:szCs w:val="24"/>
        </w:rPr>
      </w:pPr>
      <w:r w:rsidRPr="00F522AE">
        <w:rPr>
          <w:rFonts w:ascii="Times New Roman" w:hAnsi="Times New Roman" w:cs="Times New Roman"/>
          <w:sz w:val="24"/>
          <w:szCs w:val="24"/>
        </w:rPr>
        <w:t>Работа в рамках реализации Подпрограммы включала в себя разнообразные формы и методы, направленные на повышение эффективности образовательного процесса,  совершенствование технологий профессионального самоопределения с целью всестороннего развития личности учащихся, их способностей.</w:t>
      </w:r>
      <w:r w:rsidRPr="00F522AE">
        <w:rPr>
          <w:rFonts w:ascii="Times New Roman" w:hAnsi="Times New Roman" w:cs="Times New Roman"/>
          <w:b/>
          <w:sz w:val="24"/>
          <w:szCs w:val="24"/>
        </w:rPr>
        <w:t xml:space="preserve"> </w:t>
      </w:r>
      <w:r w:rsidRPr="00F522AE">
        <w:rPr>
          <w:rFonts w:ascii="Times New Roman" w:hAnsi="Times New Roman" w:cs="Times New Roman"/>
          <w:sz w:val="24"/>
          <w:szCs w:val="24"/>
        </w:rPr>
        <w:t>Каждый учитель совершенствовал свое мастерство, демонстрируя открытые учебные занятия и внеклассные мероприятия, участвуя в школьных семинарах, заседаниях МО, педагогических советах, конференциях, обсуждая вопросы теоретического характера. В течение года учителя активно работали по темам своего самообразования.</w:t>
      </w:r>
    </w:p>
    <w:p w:rsidR="00F522AE" w:rsidRDefault="00F522AE" w:rsidP="00F522AE">
      <w:pPr>
        <w:pStyle w:val="ad"/>
        <w:spacing w:after="0" w:afterAutospacing="0" w:line="240" w:lineRule="auto"/>
        <w:jc w:val="both"/>
      </w:pPr>
    </w:p>
    <w:p w:rsidR="00FF79E9" w:rsidRPr="003C4486" w:rsidRDefault="00F522AE" w:rsidP="00F522AE">
      <w:pPr>
        <w:pStyle w:val="ad"/>
        <w:spacing w:after="0" w:afterAutospacing="0" w:line="240" w:lineRule="auto"/>
        <w:jc w:val="both"/>
      </w:pPr>
      <w:r w:rsidRPr="00F522AE">
        <w:t xml:space="preserve">Учителя школы активно участвуют </w:t>
      </w:r>
      <w:r w:rsidRPr="003C4486">
        <w:t>в городских, краевых и всероссийских конкурсах</w:t>
      </w:r>
      <w:r w:rsidR="003C4486">
        <w:t>,</w:t>
      </w:r>
    </w:p>
    <w:p w:rsidR="00FD1235" w:rsidRDefault="00FD1235" w:rsidP="00FD1235">
      <w:pPr>
        <w:numPr>
          <w:ilvl w:val="0"/>
          <w:numId w:val="39"/>
        </w:numPr>
        <w:spacing w:after="0" w:line="240" w:lineRule="auto"/>
        <w:jc w:val="center"/>
        <w:rPr>
          <w:rFonts w:ascii="Times New Roman" w:eastAsia="PMingLiU" w:hAnsi="Times New Roman"/>
          <w:b/>
          <w:sz w:val="24"/>
          <w:szCs w:val="24"/>
          <w:u w:val="single"/>
        </w:rPr>
      </w:pPr>
      <w:r w:rsidRPr="00806831">
        <w:rPr>
          <w:rFonts w:ascii="Times New Roman" w:eastAsia="PMingLiU" w:hAnsi="Times New Roman"/>
          <w:b/>
          <w:sz w:val="24"/>
          <w:szCs w:val="24"/>
          <w:u w:val="single"/>
        </w:rPr>
        <w:t>Участие в профессиональных конкурсах</w:t>
      </w:r>
    </w:p>
    <w:p w:rsidR="00FD1235" w:rsidRPr="00FD1235" w:rsidRDefault="00FD1235" w:rsidP="00FD1235">
      <w:pPr>
        <w:spacing w:after="0" w:line="240" w:lineRule="auto"/>
        <w:ind w:left="1452"/>
        <w:rPr>
          <w:rFonts w:ascii="Times New Roman" w:eastAsia="PMingLiU" w:hAnsi="Times New Roman"/>
          <w:b/>
          <w:sz w:val="24"/>
          <w:szCs w:val="24"/>
          <w:u w:val="single"/>
        </w:rPr>
      </w:pPr>
    </w:p>
    <w:tbl>
      <w:tblPr>
        <w:tblStyle w:val="2-1"/>
        <w:tblW w:w="9923" w:type="dxa"/>
        <w:tblLayout w:type="fixed"/>
        <w:tblLook w:val="01E0"/>
      </w:tblPr>
      <w:tblGrid>
        <w:gridCol w:w="5802"/>
        <w:gridCol w:w="2340"/>
        <w:gridCol w:w="1781"/>
      </w:tblGrid>
      <w:tr w:rsidR="00FD1235" w:rsidRPr="00806831" w:rsidTr="00FD1235">
        <w:trPr>
          <w:cnfStyle w:val="100000000000"/>
        </w:trPr>
        <w:tc>
          <w:tcPr>
            <w:cnfStyle w:val="001000000100"/>
            <w:tcW w:w="5802" w:type="dxa"/>
          </w:tcPr>
          <w:p w:rsidR="00FD1235" w:rsidRPr="00806831" w:rsidRDefault="00FD1235" w:rsidP="00FD1235">
            <w:pPr>
              <w:jc w:val="center"/>
              <w:rPr>
                <w:rFonts w:ascii="Times New Roman" w:eastAsia="PMingLiU" w:hAnsi="Times New Roman"/>
                <w:b/>
              </w:rPr>
            </w:pPr>
            <w:r w:rsidRPr="00806831">
              <w:rPr>
                <w:rFonts w:ascii="Times New Roman" w:eastAsia="PMingLiU" w:hAnsi="Times New Roman"/>
                <w:b/>
              </w:rPr>
              <w:t>название конкурса</w:t>
            </w:r>
          </w:p>
          <w:p w:rsidR="00FD1235" w:rsidRPr="00806831" w:rsidRDefault="00FD1235" w:rsidP="00FD1235">
            <w:pPr>
              <w:jc w:val="center"/>
              <w:rPr>
                <w:rFonts w:ascii="Times New Roman" w:eastAsia="PMingLiU" w:hAnsi="Times New Roman"/>
                <w:b/>
              </w:rPr>
            </w:pPr>
          </w:p>
        </w:tc>
        <w:tc>
          <w:tcPr>
            <w:cnfStyle w:val="000010000000"/>
            <w:tcW w:w="2340" w:type="dxa"/>
          </w:tcPr>
          <w:p w:rsidR="00FD1235" w:rsidRPr="00806831" w:rsidRDefault="00FD1235" w:rsidP="00FD1235">
            <w:pPr>
              <w:jc w:val="center"/>
              <w:rPr>
                <w:rFonts w:ascii="Times New Roman" w:eastAsia="PMingLiU" w:hAnsi="Times New Roman"/>
                <w:b/>
              </w:rPr>
            </w:pPr>
            <w:r w:rsidRPr="00806831">
              <w:rPr>
                <w:rFonts w:ascii="Times New Roman" w:eastAsia="PMingLiU" w:hAnsi="Times New Roman"/>
                <w:b/>
              </w:rPr>
              <w:t>участник</w:t>
            </w:r>
          </w:p>
        </w:tc>
        <w:tc>
          <w:tcPr>
            <w:cnfStyle w:val="000100000000"/>
            <w:tcW w:w="1781" w:type="dxa"/>
          </w:tcPr>
          <w:p w:rsidR="00FD1235" w:rsidRPr="00806831" w:rsidRDefault="00FD1235" w:rsidP="00FD1235">
            <w:pPr>
              <w:jc w:val="center"/>
              <w:rPr>
                <w:rFonts w:ascii="Times New Roman" w:eastAsia="PMingLiU" w:hAnsi="Times New Roman"/>
                <w:b/>
              </w:rPr>
            </w:pPr>
            <w:r w:rsidRPr="00806831">
              <w:rPr>
                <w:rFonts w:ascii="Times New Roman" w:eastAsia="PMingLiU" w:hAnsi="Times New Roman"/>
                <w:b/>
              </w:rPr>
              <w:t>результат</w:t>
            </w:r>
          </w:p>
        </w:tc>
      </w:tr>
      <w:tr w:rsidR="00FD1235" w:rsidRPr="00806831" w:rsidTr="00FD1235">
        <w:trPr>
          <w:cnfStyle w:val="000000100000"/>
        </w:trPr>
        <w:tc>
          <w:tcPr>
            <w:cnfStyle w:val="001000000000"/>
            <w:tcW w:w="5802" w:type="dxa"/>
          </w:tcPr>
          <w:p w:rsidR="00FD1235" w:rsidRPr="009A4873" w:rsidRDefault="00FD1235" w:rsidP="00FD1235">
            <w:pPr>
              <w:rPr>
                <w:rFonts w:ascii="Times New Roman" w:eastAsia="PMingLiU" w:hAnsi="Times New Roman"/>
                <w:sz w:val="24"/>
                <w:szCs w:val="24"/>
              </w:rPr>
            </w:pPr>
            <w:r w:rsidRPr="009A4873">
              <w:rPr>
                <w:rFonts w:ascii="Times New Roman" w:eastAsia="PMingLiU" w:hAnsi="Times New Roman"/>
                <w:sz w:val="24"/>
                <w:szCs w:val="24"/>
              </w:rPr>
              <w:t>Муниципальный этап краевого конкурса «Учитель года» в номинации «</w:t>
            </w:r>
            <w:proofErr w:type="spellStart"/>
            <w:r w:rsidRPr="009A4873">
              <w:rPr>
                <w:rFonts w:ascii="Times New Roman" w:eastAsia="PMingLiU" w:hAnsi="Times New Roman"/>
                <w:sz w:val="24"/>
                <w:szCs w:val="24"/>
              </w:rPr>
              <w:t>Кубановедение</w:t>
            </w:r>
            <w:proofErr w:type="spellEnd"/>
            <w:r w:rsidRPr="009A4873">
              <w:rPr>
                <w:rFonts w:ascii="Times New Roman" w:eastAsia="PMingLiU" w:hAnsi="Times New Roman"/>
                <w:sz w:val="24"/>
                <w:szCs w:val="24"/>
              </w:rPr>
              <w:t>»</w:t>
            </w:r>
          </w:p>
        </w:tc>
        <w:tc>
          <w:tcPr>
            <w:cnfStyle w:val="000010000000"/>
            <w:tcW w:w="2340" w:type="dxa"/>
          </w:tcPr>
          <w:p w:rsidR="00FD1235" w:rsidRPr="00806831" w:rsidRDefault="00FD1235" w:rsidP="00FD1235">
            <w:pPr>
              <w:rPr>
                <w:rFonts w:ascii="Times New Roman" w:eastAsia="PMingLiU" w:hAnsi="Times New Roman"/>
                <w:b/>
                <w:sz w:val="24"/>
                <w:szCs w:val="24"/>
              </w:rPr>
            </w:pPr>
            <w:r w:rsidRPr="00806831">
              <w:rPr>
                <w:rFonts w:ascii="Times New Roman" w:eastAsia="PMingLiU" w:hAnsi="Times New Roman"/>
                <w:b/>
                <w:sz w:val="24"/>
                <w:szCs w:val="24"/>
              </w:rPr>
              <w:t>Крапивина И.П.</w:t>
            </w:r>
          </w:p>
        </w:tc>
        <w:tc>
          <w:tcPr>
            <w:cnfStyle w:val="000100000000"/>
            <w:tcW w:w="1781" w:type="dxa"/>
          </w:tcPr>
          <w:p w:rsidR="00FD1235" w:rsidRPr="00806831" w:rsidRDefault="00FD1235" w:rsidP="00FD1235">
            <w:pPr>
              <w:rPr>
                <w:rFonts w:ascii="Times New Roman" w:eastAsia="PMingLiU" w:hAnsi="Times New Roman"/>
                <w:b/>
                <w:sz w:val="24"/>
                <w:szCs w:val="24"/>
              </w:rPr>
            </w:pPr>
            <w:r w:rsidRPr="00806831">
              <w:rPr>
                <w:rFonts w:ascii="Times New Roman" w:eastAsia="PMingLiU" w:hAnsi="Times New Roman"/>
                <w:b/>
                <w:sz w:val="24"/>
                <w:szCs w:val="24"/>
              </w:rPr>
              <w:t>Призер (2 место)</w:t>
            </w:r>
          </w:p>
        </w:tc>
      </w:tr>
      <w:tr w:rsidR="00FD1235" w:rsidRPr="00806831" w:rsidTr="00FD1235">
        <w:tc>
          <w:tcPr>
            <w:cnfStyle w:val="001000000000"/>
            <w:tcW w:w="5802" w:type="dxa"/>
          </w:tcPr>
          <w:p w:rsidR="00FD1235" w:rsidRPr="00806831" w:rsidRDefault="00FD1235" w:rsidP="00FD1235">
            <w:pPr>
              <w:rPr>
                <w:rFonts w:ascii="Times New Roman" w:eastAsia="PMingLiU" w:hAnsi="Times New Roman"/>
                <w:sz w:val="24"/>
                <w:szCs w:val="24"/>
              </w:rPr>
            </w:pPr>
            <w:r w:rsidRPr="00806831">
              <w:rPr>
                <w:rFonts w:ascii="Times New Roman" w:eastAsia="PMingLiU" w:hAnsi="Times New Roman"/>
                <w:sz w:val="24"/>
                <w:szCs w:val="24"/>
              </w:rPr>
              <w:t xml:space="preserve"> V </w:t>
            </w:r>
            <w:proofErr w:type="spellStart"/>
            <w:r w:rsidRPr="00806831">
              <w:rPr>
                <w:rFonts w:ascii="Times New Roman" w:eastAsia="PMingLiU" w:hAnsi="Times New Roman"/>
                <w:sz w:val="24"/>
                <w:szCs w:val="24"/>
              </w:rPr>
              <w:t>Россинские</w:t>
            </w:r>
            <w:proofErr w:type="spellEnd"/>
            <w:r w:rsidRPr="00806831">
              <w:rPr>
                <w:rFonts w:ascii="Times New Roman" w:eastAsia="PMingLiU" w:hAnsi="Times New Roman"/>
                <w:sz w:val="24"/>
                <w:szCs w:val="24"/>
              </w:rPr>
              <w:t xml:space="preserve"> педагогические чтения</w:t>
            </w:r>
          </w:p>
        </w:tc>
        <w:tc>
          <w:tcPr>
            <w:cnfStyle w:val="000010000000"/>
            <w:tcW w:w="2340" w:type="dxa"/>
          </w:tcPr>
          <w:p w:rsidR="00FD1235" w:rsidRPr="00806831" w:rsidRDefault="00FD1235" w:rsidP="00FD1235">
            <w:pPr>
              <w:rPr>
                <w:rFonts w:ascii="Times New Roman" w:eastAsia="PMingLiU" w:hAnsi="Times New Roman"/>
                <w:sz w:val="24"/>
                <w:szCs w:val="24"/>
              </w:rPr>
            </w:pPr>
            <w:r w:rsidRPr="00806831">
              <w:rPr>
                <w:rFonts w:ascii="Times New Roman" w:eastAsia="PMingLiU" w:hAnsi="Times New Roman"/>
                <w:sz w:val="24"/>
                <w:szCs w:val="24"/>
              </w:rPr>
              <w:t>Хомутова Н.А.</w:t>
            </w:r>
          </w:p>
        </w:tc>
        <w:tc>
          <w:tcPr>
            <w:cnfStyle w:val="000100000000"/>
            <w:tcW w:w="1781" w:type="dxa"/>
          </w:tcPr>
          <w:p w:rsidR="00FD1235" w:rsidRPr="00806831" w:rsidRDefault="00FD1235" w:rsidP="00FD1235">
            <w:pPr>
              <w:rPr>
                <w:rFonts w:ascii="Times New Roman" w:eastAsia="PMingLiU" w:hAnsi="Times New Roman"/>
                <w:sz w:val="24"/>
                <w:szCs w:val="24"/>
              </w:rPr>
            </w:pPr>
            <w:r w:rsidRPr="00806831">
              <w:rPr>
                <w:rFonts w:ascii="Times New Roman" w:eastAsia="PMingLiU" w:hAnsi="Times New Roman"/>
                <w:sz w:val="24"/>
                <w:szCs w:val="24"/>
              </w:rPr>
              <w:t>Лауреат</w:t>
            </w:r>
          </w:p>
        </w:tc>
      </w:tr>
      <w:tr w:rsidR="00FD1235" w:rsidRPr="00806831" w:rsidTr="00FD1235">
        <w:trPr>
          <w:cnfStyle w:val="000000100000"/>
        </w:trPr>
        <w:tc>
          <w:tcPr>
            <w:cnfStyle w:val="001000000000"/>
            <w:tcW w:w="5802" w:type="dxa"/>
          </w:tcPr>
          <w:p w:rsidR="00FD1235" w:rsidRPr="00806831" w:rsidRDefault="00FD1235" w:rsidP="00FD1235">
            <w:pPr>
              <w:rPr>
                <w:rFonts w:ascii="Times New Roman" w:eastAsia="PMingLiU" w:hAnsi="Times New Roman"/>
                <w:sz w:val="24"/>
                <w:szCs w:val="24"/>
              </w:rPr>
            </w:pPr>
            <w:r w:rsidRPr="00806831">
              <w:rPr>
                <w:rFonts w:ascii="Times New Roman" w:eastAsia="PMingLiU" w:hAnsi="Times New Roman"/>
                <w:sz w:val="24"/>
                <w:szCs w:val="24"/>
              </w:rPr>
              <w:t>Муниципальный этап краевого конкурса лучших классных руководителей</w:t>
            </w:r>
          </w:p>
        </w:tc>
        <w:tc>
          <w:tcPr>
            <w:cnfStyle w:val="000010000000"/>
            <w:tcW w:w="2340" w:type="dxa"/>
          </w:tcPr>
          <w:p w:rsidR="00FD1235" w:rsidRPr="00806831" w:rsidRDefault="00FD1235" w:rsidP="00FD1235">
            <w:pPr>
              <w:rPr>
                <w:rFonts w:ascii="Times New Roman" w:eastAsia="PMingLiU" w:hAnsi="Times New Roman"/>
                <w:sz w:val="24"/>
                <w:szCs w:val="24"/>
              </w:rPr>
            </w:pPr>
            <w:r w:rsidRPr="00806831">
              <w:rPr>
                <w:rFonts w:ascii="Times New Roman" w:eastAsia="PMingLiU" w:hAnsi="Times New Roman"/>
                <w:sz w:val="24"/>
                <w:szCs w:val="24"/>
              </w:rPr>
              <w:t>Куликова В. В.</w:t>
            </w:r>
          </w:p>
        </w:tc>
        <w:tc>
          <w:tcPr>
            <w:cnfStyle w:val="000100000000"/>
            <w:tcW w:w="1781" w:type="dxa"/>
          </w:tcPr>
          <w:p w:rsidR="00FD1235" w:rsidRDefault="00FD1235" w:rsidP="00FD1235">
            <w:pPr>
              <w:rPr>
                <w:rFonts w:ascii="Times New Roman" w:eastAsia="PMingLiU" w:hAnsi="Times New Roman"/>
                <w:sz w:val="24"/>
                <w:szCs w:val="24"/>
              </w:rPr>
            </w:pPr>
            <w:r w:rsidRPr="00806831">
              <w:rPr>
                <w:rFonts w:ascii="Times New Roman" w:eastAsia="PMingLiU" w:hAnsi="Times New Roman"/>
                <w:sz w:val="24"/>
                <w:szCs w:val="24"/>
              </w:rPr>
              <w:t xml:space="preserve">Призер </w:t>
            </w:r>
          </w:p>
          <w:p w:rsidR="00FD1235" w:rsidRPr="00806831" w:rsidRDefault="00FD1235" w:rsidP="00FD1235">
            <w:pPr>
              <w:rPr>
                <w:rFonts w:ascii="Times New Roman" w:eastAsia="PMingLiU" w:hAnsi="Times New Roman"/>
                <w:sz w:val="24"/>
                <w:szCs w:val="24"/>
              </w:rPr>
            </w:pPr>
            <w:r w:rsidRPr="00806831">
              <w:rPr>
                <w:rFonts w:ascii="Times New Roman" w:eastAsia="PMingLiU" w:hAnsi="Times New Roman"/>
                <w:sz w:val="24"/>
                <w:szCs w:val="24"/>
              </w:rPr>
              <w:t>(2 место)</w:t>
            </w:r>
          </w:p>
        </w:tc>
      </w:tr>
      <w:tr w:rsidR="00FD1235" w:rsidRPr="00806831" w:rsidTr="00FD1235">
        <w:tc>
          <w:tcPr>
            <w:cnfStyle w:val="001000000000"/>
            <w:tcW w:w="5802" w:type="dxa"/>
          </w:tcPr>
          <w:p w:rsidR="00FD1235" w:rsidRPr="00806831" w:rsidRDefault="00FD1235" w:rsidP="00FD1235">
            <w:pPr>
              <w:rPr>
                <w:rFonts w:ascii="Times New Roman" w:eastAsia="PMingLiU" w:hAnsi="Times New Roman"/>
                <w:sz w:val="24"/>
                <w:szCs w:val="24"/>
              </w:rPr>
            </w:pPr>
            <w:r w:rsidRPr="00806831">
              <w:rPr>
                <w:rFonts w:ascii="Times New Roman" w:eastAsia="PMingLiU" w:hAnsi="Times New Roman"/>
                <w:sz w:val="24"/>
                <w:szCs w:val="24"/>
              </w:rPr>
              <w:t>Инновационный поиск-2015</w:t>
            </w:r>
          </w:p>
        </w:tc>
        <w:tc>
          <w:tcPr>
            <w:cnfStyle w:val="000010000000"/>
            <w:tcW w:w="2340" w:type="dxa"/>
          </w:tcPr>
          <w:p w:rsidR="00FD1235" w:rsidRPr="00806831" w:rsidRDefault="00FD1235" w:rsidP="00FD1235">
            <w:pPr>
              <w:rPr>
                <w:rFonts w:ascii="Times New Roman" w:eastAsia="PMingLiU" w:hAnsi="Times New Roman"/>
                <w:sz w:val="24"/>
                <w:szCs w:val="24"/>
              </w:rPr>
            </w:pPr>
            <w:proofErr w:type="spellStart"/>
            <w:r w:rsidRPr="00806831">
              <w:rPr>
                <w:rFonts w:ascii="Times New Roman" w:eastAsia="PMingLiU" w:hAnsi="Times New Roman"/>
                <w:sz w:val="24"/>
                <w:szCs w:val="24"/>
              </w:rPr>
              <w:t>Жирма</w:t>
            </w:r>
            <w:proofErr w:type="spellEnd"/>
            <w:r w:rsidRPr="00806831">
              <w:rPr>
                <w:rFonts w:ascii="Times New Roman" w:eastAsia="PMingLiU" w:hAnsi="Times New Roman"/>
                <w:sz w:val="24"/>
                <w:szCs w:val="24"/>
              </w:rPr>
              <w:t xml:space="preserve"> Е.Н.</w:t>
            </w:r>
          </w:p>
          <w:p w:rsidR="00FD1235" w:rsidRPr="00806831" w:rsidRDefault="00FD1235" w:rsidP="00FD1235">
            <w:pPr>
              <w:rPr>
                <w:rFonts w:ascii="Times New Roman" w:eastAsia="PMingLiU" w:hAnsi="Times New Roman"/>
                <w:sz w:val="24"/>
                <w:szCs w:val="24"/>
              </w:rPr>
            </w:pPr>
            <w:r w:rsidRPr="00806831">
              <w:rPr>
                <w:rFonts w:ascii="Times New Roman" w:eastAsia="PMingLiU" w:hAnsi="Times New Roman"/>
                <w:sz w:val="24"/>
                <w:szCs w:val="24"/>
              </w:rPr>
              <w:t>Хомутова Н.А.</w:t>
            </w:r>
          </w:p>
        </w:tc>
        <w:tc>
          <w:tcPr>
            <w:cnfStyle w:val="000100000000"/>
            <w:tcW w:w="1781" w:type="dxa"/>
          </w:tcPr>
          <w:p w:rsidR="00FD1235" w:rsidRPr="00806831" w:rsidRDefault="00FD1235" w:rsidP="00FD1235">
            <w:pPr>
              <w:rPr>
                <w:rFonts w:ascii="Times New Roman" w:eastAsia="PMingLiU" w:hAnsi="Times New Roman"/>
                <w:sz w:val="24"/>
                <w:szCs w:val="24"/>
              </w:rPr>
            </w:pPr>
            <w:r w:rsidRPr="00806831">
              <w:rPr>
                <w:rFonts w:ascii="Times New Roman" w:eastAsia="PMingLiU" w:hAnsi="Times New Roman"/>
                <w:sz w:val="24"/>
                <w:szCs w:val="24"/>
              </w:rPr>
              <w:t>Финалист</w:t>
            </w:r>
          </w:p>
        </w:tc>
      </w:tr>
      <w:tr w:rsidR="00FD1235" w:rsidRPr="007C1071" w:rsidTr="00FD1235">
        <w:trPr>
          <w:cnfStyle w:val="000000100000"/>
        </w:trPr>
        <w:tc>
          <w:tcPr>
            <w:cnfStyle w:val="001000000000"/>
            <w:tcW w:w="5802" w:type="dxa"/>
          </w:tcPr>
          <w:p w:rsidR="00FD1235" w:rsidRPr="00806831" w:rsidRDefault="00FD1235" w:rsidP="00FD1235">
            <w:pPr>
              <w:rPr>
                <w:rFonts w:ascii="Times New Roman" w:eastAsia="PMingLiU" w:hAnsi="Times New Roman"/>
                <w:sz w:val="24"/>
                <w:szCs w:val="24"/>
              </w:rPr>
            </w:pPr>
            <w:r>
              <w:rPr>
                <w:rFonts w:ascii="Times New Roman" w:eastAsia="PMingLiU" w:hAnsi="Times New Roman"/>
                <w:sz w:val="24"/>
                <w:szCs w:val="24"/>
              </w:rPr>
              <w:lastRenderedPageBreak/>
              <w:t xml:space="preserve">Краевой конкурс программ </w:t>
            </w:r>
            <w:proofErr w:type="spellStart"/>
            <w:r>
              <w:rPr>
                <w:rFonts w:ascii="Times New Roman" w:eastAsia="PMingLiU" w:hAnsi="Times New Roman"/>
                <w:sz w:val="24"/>
                <w:szCs w:val="24"/>
              </w:rPr>
              <w:t>воспитательнойдеятельности</w:t>
            </w:r>
            <w:proofErr w:type="spellEnd"/>
            <w:r>
              <w:rPr>
                <w:rFonts w:ascii="Times New Roman" w:eastAsia="PMingLiU" w:hAnsi="Times New Roman"/>
                <w:sz w:val="24"/>
                <w:szCs w:val="24"/>
              </w:rPr>
              <w:t xml:space="preserve"> «Лучшая школа по воспитательной работе» - 2015</w:t>
            </w:r>
          </w:p>
        </w:tc>
        <w:tc>
          <w:tcPr>
            <w:cnfStyle w:val="000010000000"/>
            <w:tcW w:w="2340" w:type="dxa"/>
          </w:tcPr>
          <w:p w:rsidR="00FD1235" w:rsidRPr="00806831" w:rsidRDefault="00FD1235" w:rsidP="00FD1235">
            <w:pPr>
              <w:rPr>
                <w:rFonts w:ascii="Times New Roman" w:eastAsia="PMingLiU" w:hAnsi="Times New Roman"/>
                <w:sz w:val="24"/>
                <w:szCs w:val="24"/>
              </w:rPr>
            </w:pPr>
            <w:r>
              <w:rPr>
                <w:rFonts w:ascii="Times New Roman" w:eastAsia="PMingLiU" w:hAnsi="Times New Roman"/>
                <w:sz w:val="24"/>
                <w:szCs w:val="24"/>
              </w:rPr>
              <w:t>Буняк Ю.Н.</w:t>
            </w:r>
          </w:p>
        </w:tc>
        <w:tc>
          <w:tcPr>
            <w:cnfStyle w:val="000100000000"/>
            <w:tcW w:w="1781" w:type="dxa"/>
          </w:tcPr>
          <w:p w:rsidR="00FD1235" w:rsidRDefault="00FD1235" w:rsidP="00FD1235">
            <w:pPr>
              <w:rPr>
                <w:rFonts w:ascii="Times New Roman" w:eastAsia="PMingLiU" w:hAnsi="Times New Roman"/>
                <w:sz w:val="24"/>
                <w:szCs w:val="24"/>
              </w:rPr>
            </w:pPr>
            <w:r>
              <w:rPr>
                <w:rFonts w:ascii="Times New Roman" w:eastAsia="PMingLiU" w:hAnsi="Times New Roman"/>
                <w:sz w:val="24"/>
                <w:szCs w:val="24"/>
              </w:rPr>
              <w:t>Призер</w:t>
            </w:r>
          </w:p>
          <w:p w:rsidR="00FD1235" w:rsidRPr="00806831" w:rsidRDefault="00FD1235" w:rsidP="00FD1235">
            <w:pPr>
              <w:rPr>
                <w:rFonts w:ascii="Times New Roman" w:eastAsia="PMingLiU" w:hAnsi="Times New Roman"/>
                <w:sz w:val="24"/>
                <w:szCs w:val="24"/>
              </w:rPr>
            </w:pPr>
            <w:r>
              <w:rPr>
                <w:rFonts w:ascii="Times New Roman" w:eastAsia="PMingLiU" w:hAnsi="Times New Roman"/>
                <w:sz w:val="24"/>
                <w:szCs w:val="24"/>
              </w:rPr>
              <w:t xml:space="preserve"> (3 место)</w:t>
            </w:r>
          </w:p>
        </w:tc>
      </w:tr>
      <w:tr w:rsidR="00FD1235" w:rsidRPr="00806831" w:rsidTr="00FD1235">
        <w:tc>
          <w:tcPr>
            <w:cnfStyle w:val="001000000000"/>
            <w:tcW w:w="5802" w:type="dxa"/>
          </w:tcPr>
          <w:p w:rsidR="00FD1235" w:rsidRPr="00001103" w:rsidRDefault="00FD1235" w:rsidP="00FD1235">
            <w:pPr>
              <w:rPr>
                <w:rFonts w:ascii="Times New Roman" w:eastAsia="PMingLiU" w:hAnsi="Times New Roman"/>
                <w:sz w:val="24"/>
                <w:szCs w:val="24"/>
              </w:rPr>
            </w:pPr>
            <w:r w:rsidRPr="00001103">
              <w:rPr>
                <w:rFonts w:ascii="Times New Roman" w:eastAsia="PMingLiU" w:hAnsi="Times New Roman"/>
                <w:sz w:val="24"/>
                <w:szCs w:val="24"/>
              </w:rPr>
              <w:t>Профессиональный  конкурс молодых учителей «Учительские вёсны».</w:t>
            </w:r>
          </w:p>
        </w:tc>
        <w:tc>
          <w:tcPr>
            <w:cnfStyle w:val="000010000000"/>
            <w:tcW w:w="2340" w:type="dxa"/>
          </w:tcPr>
          <w:p w:rsidR="00FD1235" w:rsidRPr="00001103" w:rsidRDefault="00FD1235" w:rsidP="00FD1235">
            <w:pPr>
              <w:rPr>
                <w:rFonts w:ascii="Times New Roman" w:eastAsia="PMingLiU" w:hAnsi="Times New Roman"/>
                <w:sz w:val="24"/>
                <w:szCs w:val="24"/>
              </w:rPr>
            </w:pPr>
            <w:proofErr w:type="spellStart"/>
            <w:r w:rsidRPr="00001103">
              <w:rPr>
                <w:rFonts w:ascii="Times New Roman" w:eastAsia="PMingLiU" w:hAnsi="Times New Roman"/>
                <w:sz w:val="24"/>
                <w:szCs w:val="24"/>
              </w:rPr>
              <w:t>Кудашкина</w:t>
            </w:r>
            <w:proofErr w:type="spellEnd"/>
            <w:r w:rsidRPr="00001103">
              <w:rPr>
                <w:rFonts w:ascii="Times New Roman" w:eastAsia="PMingLiU" w:hAnsi="Times New Roman"/>
                <w:sz w:val="24"/>
                <w:szCs w:val="24"/>
              </w:rPr>
              <w:t xml:space="preserve"> Е.С.</w:t>
            </w:r>
          </w:p>
        </w:tc>
        <w:tc>
          <w:tcPr>
            <w:cnfStyle w:val="000100000000"/>
            <w:tcW w:w="1781" w:type="dxa"/>
          </w:tcPr>
          <w:p w:rsidR="00FD1235" w:rsidRPr="00001103" w:rsidRDefault="00FD1235" w:rsidP="00FD1235">
            <w:pPr>
              <w:rPr>
                <w:rFonts w:ascii="Times New Roman" w:eastAsia="PMingLiU" w:hAnsi="Times New Roman"/>
                <w:sz w:val="24"/>
                <w:szCs w:val="24"/>
              </w:rPr>
            </w:pPr>
            <w:r w:rsidRPr="00001103">
              <w:rPr>
                <w:rFonts w:ascii="Times New Roman" w:eastAsia="PMingLiU" w:hAnsi="Times New Roman"/>
                <w:sz w:val="24"/>
                <w:szCs w:val="24"/>
              </w:rPr>
              <w:t>победитель</w:t>
            </w:r>
          </w:p>
        </w:tc>
      </w:tr>
      <w:tr w:rsidR="00FD1235" w:rsidRPr="00806831" w:rsidTr="00FD1235">
        <w:trPr>
          <w:cnfStyle w:val="010000000000"/>
        </w:trPr>
        <w:tc>
          <w:tcPr>
            <w:cnfStyle w:val="001000000001"/>
            <w:tcW w:w="5802" w:type="dxa"/>
          </w:tcPr>
          <w:p w:rsidR="00FD1235" w:rsidRPr="00806831" w:rsidRDefault="00FD1235" w:rsidP="00FD1235">
            <w:pPr>
              <w:rPr>
                <w:rFonts w:ascii="Times New Roman" w:eastAsia="PMingLiU" w:hAnsi="Times New Roman"/>
                <w:sz w:val="24"/>
                <w:szCs w:val="24"/>
              </w:rPr>
            </w:pPr>
            <w:r w:rsidRPr="00806831">
              <w:rPr>
                <w:rFonts w:ascii="Times New Roman" w:eastAsia="PMingLiU" w:hAnsi="Times New Roman"/>
                <w:sz w:val="24"/>
                <w:szCs w:val="24"/>
              </w:rPr>
              <w:t>Муниципальный конкурс «Учитель года города Краснодара  -2016</w:t>
            </w:r>
          </w:p>
        </w:tc>
        <w:tc>
          <w:tcPr>
            <w:cnfStyle w:val="000010000000"/>
            <w:tcW w:w="2340" w:type="dxa"/>
          </w:tcPr>
          <w:p w:rsidR="00FD1235" w:rsidRPr="00806831" w:rsidRDefault="00FD1235" w:rsidP="00FD1235">
            <w:pPr>
              <w:rPr>
                <w:rFonts w:ascii="Times New Roman" w:eastAsia="PMingLiU" w:hAnsi="Times New Roman"/>
                <w:sz w:val="24"/>
                <w:szCs w:val="24"/>
              </w:rPr>
            </w:pPr>
            <w:proofErr w:type="spellStart"/>
            <w:r w:rsidRPr="00806831">
              <w:rPr>
                <w:rFonts w:ascii="Times New Roman" w:eastAsia="PMingLiU" w:hAnsi="Times New Roman"/>
                <w:sz w:val="24"/>
                <w:szCs w:val="24"/>
              </w:rPr>
              <w:t>Собур</w:t>
            </w:r>
            <w:proofErr w:type="spellEnd"/>
            <w:r w:rsidRPr="00806831">
              <w:rPr>
                <w:rFonts w:ascii="Times New Roman" w:eastAsia="PMingLiU" w:hAnsi="Times New Roman"/>
                <w:sz w:val="24"/>
                <w:szCs w:val="24"/>
              </w:rPr>
              <w:t xml:space="preserve"> Ю.Ю.</w:t>
            </w:r>
          </w:p>
        </w:tc>
        <w:tc>
          <w:tcPr>
            <w:cnfStyle w:val="000100000000"/>
            <w:tcW w:w="1781" w:type="dxa"/>
          </w:tcPr>
          <w:p w:rsidR="00FD1235" w:rsidRPr="00806831" w:rsidRDefault="00FD1235" w:rsidP="00FD1235">
            <w:pPr>
              <w:rPr>
                <w:rFonts w:ascii="Times New Roman" w:eastAsia="PMingLiU" w:hAnsi="Times New Roman"/>
                <w:sz w:val="24"/>
                <w:szCs w:val="24"/>
              </w:rPr>
            </w:pPr>
            <w:r w:rsidRPr="00806831">
              <w:rPr>
                <w:rFonts w:ascii="Times New Roman" w:eastAsia="PMingLiU" w:hAnsi="Times New Roman"/>
                <w:sz w:val="24"/>
                <w:szCs w:val="24"/>
              </w:rPr>
              <w:t xml:space="preserve">участник </w:t>
            </w:r>
            <w:proofErr w:type="gramStart"/>
            <w:r w:rsidRPr="00806831">
              <w:rPr>
                <w:rFonts w:ascii="Times New Roman" w:eastAsia="PMingLiU" w:hAnsi="Times New Roman"/>
                <w:sz w:val="24"/>
                <w:szCs w:val="24"/>
              </w:rPr>
              <w:t>заочного</w:t>
            </w:r>
            <w:proofErr w:type="gramEnd"/>
          </w:p>
          <w:p w:rsidR="00FD1235" w:rsidRPr="00806831" w:rsidRDefault="00FD1235" w:rsidP="00FD1235">
            <w:pPr>
              <w:rPr>
                <w:rFonts w:ascii="Times New Roman" w:eastAsia="PMingLiU" w:hAnsi="Times New Roman"/>
                <w:sz w:val="24"/>
                <w:szCs w:val="24"/>
              </w:rPr>
            </w:pPr>
            <w:r w:rsidRPr="00806831">
              <w:rPr>
                <w:rFonts w:ascii="Times New Roman" w:eastAsia="PMingLiU" w:hAnsi="Times New Roman"/>
                <w:sz w:val="24"/>
                <w:szCs w:val="24"/>
              </w:rPr>
              <w:t>тура</w:t>
            </w:r>
          </w:p>
        </w:tc>
      </w:tr>
    </w:tbl>
    <w:p w:rsidR="00FD1235" w:rsidRPr="00307774" w:rsidRDefault="00FD1235" w:rsidP="00FD1235">
      <w:pPr>
        <w:spacing w:line="188" w:lineRule="atLeast"/>
        <w:textAlignment w:val="baseline"/>
        <w:rPr>
          <w:rFonts w:ascii="Times New Roman" w:hAnsi="Times New Roman"/>
          <w:sz w:val="24"/>
          <w:szCs w:val="24"/>
        </w:rPr>
      </w:pPr>
    </w:p>
    <w:p w:rsidR="00FD1235" w:rsidRPr="00806831" w:rsidRDefault="00FD1235" w:rsidP="00FD1235">
      <w:pPr>
        <w:pStyle w:val="a3"/>
        <w:numPr>
          <w:ilvl w:val="0"/>
          <w:numId w:val="39"/>
        </w:numPr>
        <w:spacing w:after="0" w:line="240" w:lineRule="auto"/>
        <w:jc w:val="center"/>
        <w:rPr>
          <w:rFonts w:ascii="Times New Roman" w:hAnsi="Times New Roman"/>
          <w:b/>
          <w:sz w:val="24"/>
          <w:szCs w:val="24"/>
        </w:rPr>
      </w:pPr>
      <w:r w:rsidRPr="00806831">
        <w:rPr>
          <w:rFonts w:ascii="Times New Roman" w:hAnsi="Times New Roman"/>
          <w:b/>
          <w:sz w:val="24"/>
          <w:szCs w:val="24"/>
        </w:rPr>
        <w:t>Сравнительная таблица результативности участия</w:t>
      </w:r>
    </w:p>
    <w:p w:rsidR="00FD1235" w:rsidRDefault="00FD1235" w:rsidP="00FD1235">
      <w:pPr>
        <w:jc w:val="center"/>
        <w:rPr>
          <w:rFonts w:ascii="Times New Roman" w:hAnsi="Times New Roman"/>
          <w:b/>
          <w:sz w:val="24"/>
          <w:szCs w:val="24"/>
        </w:rPr>
      </w:pPr>
      <w:r w:rsidRPr="00E00B43">
        <w:rPr>
          <w:rFonts w:ascii="Times New Roman" w:hAnsi="Times New Roman"/>
          <w:b/>
          <w:sz w:val="24"/>
          <w:szCs w:val="24"/>
        </w:rPr>
        <w:t>педагогов в п</w:t>
      </w:r>
      <w:r>
        <w:rPr>
          <w:rFonts w:ascii="Times New Roman" w:hAnsi="Times New Roman"/>
          <w:b/>
          <w:sz w:val="24"/>
          <w:szCs w:val="24"/>
        </w:rPr>
        <w:t xml:space="preserve">рофессиональных конкурсах с 2013 по 2016 </w:t>
      </w:r>
      <w:proofErr w:type="spellStart"/>
      <w:r>
        <w:rPr>
          <w:rFonts w:ascii="Times New Roman" w:hAnsi="Times New Roman"/>
          <w:b/>
          <w:sz w:val="24"/>
          <w:szCs w:val="24"/>
        </w:rPr>
        <w:t>уч</w:t>
      </w:r>
      <w:proofErr w:type="spellEnd"/>
      <w:r>
        <w:rPr>
          <w:rFonts w:ascii="Times New Roman" w:hAnsi="Times New Roman"/>
          <w:b/>
          <w:sz w:val="24"/>
          <w:szCs w:val="24"/>
        </w:rPr>
        <w:t>.</w:t>
      </w:r>
      <w:r w:rsidRPr="00E00B43">
        <w:rPr>
          <w:rFonts w:ascii="Times New Roman" w:hAnsi="Times New Roman"/>
          <w:b/>
          <w:sz w:val="24"/>
          <w:szCs w:val="24"/>
        </w:rPr>
        <w:t xml:space="preserve"> года</w:t>
      </w:r>
      <w:r>
        <w:rPr>
          <w:rFonts w:ascii="Times New Roman" w:hAnsi="Times New Roman"/>
          <w:b/>
          <w:sz w:val="24"/>
          <w:szCs w:val="24"/>
        </w:rPr>
        <w:t>.</w:t>
      </w:r>
    </w:p>
    <w:tbl>
      <w:tblPr>
        <w:tblStyle w:val="2-11"/>
        <w:tblpPr w:leftFromText="180" w:rightFromText="180" w:vertAnchor="text" w:horzAnchor="margin" w:tblpXSpec="center" w:tblpY="46"/>
        <w:tblW w:w="10349" w:type="dxa"/>
        <w:tblLook w:val="04A0"/>
      </w:tblPr>
      <w:tblGrid>
        <w:gridCol w:w="1702"/>
        <w:gridCol w:w="1795"/>
        <w:gridCol w:w="1796"/>
        <w:gridCol w:w="1796"/>
        <w:gridCol w:w="3260"/>
      </w:tblGrid>
      <w:tr w:rsidR="00FD1235" w:rsidRPr="0073383D" w:rsidTr="00FD1235">
        <w:trPr>
          <w:cnfStyle w:val="100000000000"/>
        </w:trPr>
        <w:tc>
          <w:tcPr>
            <w:cnfStyle w:val="001000000100"/>
            <w:tcW w:w="1702" w:type="dxa"/>
          </w:tcPr>
          <w:p w:rsidR="00FD1235" w:rsidRPr="003B778D" w:rsidRDefault="00FD1235" w:rsidP="00FD1235">
            <w:pPr>
              <w:rPr>
                <w:rFonts w:ascii="Times New Roman" w:hAnsi="Times New Roman"/>
                <w:b w:val="0"/>
                <w:i/>
                <w:sz w:val="24"/>
                <w:szCs w:val="24"/>
              </w:rPr>
            </w:pPr>
            <w:r w:rsidRPr="003B778D">
              <w:rPr>
                <w:rFonts w:ascii="Times New Roman" w:hAnsi="Times New Roman"/>
                <w:b w:val="0"/>
                <w:i/>
                <w:sz w:val="24"/>
                <w:szCs w:val="24"/>
              </w:rPr>
              <w:t>Год участия</w:t>
            </w:r>
          </w:p>
        </w:tc>
        <w:tc>
          <w:tcPr>
            <w:tcW w:w="1795" w:type="dxa"/>
          </w:tcPr>
          <w:p w:rsidR="00FD1235" w:rsidRPr="003B778D" w:rsidRDefault="00FD1235" w:rsidP="00FD1235">
            <w:pPr>
              <w:cnfStyle w:val="100000000000"/>
              <w:rPr>
                <w:rFonts w:ascii="Times New Roman" w:hAnsi="Times New Roman"/>
                <w:b w:val="0"/>
                <w:i/>
                <w:sz w:val="24"/>
                <w:szCs w:val="24"/>
              </w:rPr>
            </w:pPr>
            <w:r w:rsidRPr="003B778D">
              <w:rPr>
                <w:rFonts w:ascii="Times New Roman" w:hAnsi="Times New Roman"/>
                <w:b w:val="0"/>
                <w:i/>
                <w:sz w:val="24"/>
                <w:szCs w:val="24"/>
              </w:rPr>
              <w:t>Количество конкурсов</w:t>
            </w:r>
          </w:p>
        </w:tc>
        <w:tc>
          <w:tcPr>
            <w:tcW w:w="1796" w:type="dxa"/>
          </w:tcPr>
          <w:p w:rsidR="00FD1235" w:rsidRPr="003B778D" w:rsidRDefault="00FD1235" w:rsidP="00FD1235">
            <w:pPr>
              <w:cnfStyle w:val="100000000000"/>
              <w:rPr>
                <w:rFonts w:ascii="Times New Roman" w:hAnsi="Times New Roman"/>
                <w:b w:val="0"/>
                <w:i/>
                <w:sz w:val="24"/>
                <w:szCs w:val="24"/>
              </w:rPr>
            </w:pPr>
            <w:r w:rsidRPr="003B778D">
              <w:rPr>
                <w:rFonts w:ascii="Times New Roman" w:hAnsi="Times New Roman"/>
                <w:b w:val="0"/>
                <w:i/>
                <w:sz w:val="24"/>
                <w:szCs w:val="24"/>
              </w:rPr>
              <w:t>Всего педагогов</w:t>
            </w:r>
          </w:p>
        </w:tc>
        <w:tc>
          <w:tcPr>
            <w:tcW w:w="1796" w:type="dxa"/>
          </w:tcPr>
          <w:p w:rsidR="00FD1235" w:rsidRPr="003B778D" w:rsidRDefault="00FD1235" w:rsidP="00FD1235">
            <w:pPr>
              <w:cnfStyle w:val="100000000000"/>
              <w:rPr>
                <w:rFonts w:ascii="Times New Roman" w:hAnsi="Times New Roman"/>
                <w:b w:val="0"/>
                <w:i/>
                <w:sz w:val="24"/>
                <w:szCs w:val="24"/>
              </w:rPr>
            </w:pPr>
            <w:r w:rsidRPr="003B778D">
              <w:rPr>
                <w:rFonts w:ascii="Times New Roman" w:hAnsi="Times New Roman"/>
                <w:b w:val="0"/>
                <w:i/>
                <w:sz w:val="24"/>
                <w:szCs w:val="24"/>
              </w:rPr>
              <w:t>Количество педагогов победителей, призеров</w:t>
            </w:r>
          </w:p>
        </w:tc>
        <w:tc>
          <w:tcPr>
            <w:tcW w:w="3260" w:type="dxa"/>
          </w:tcPr>
          <w:p w:rsidR="00FD1235" w:rsidRPr="003B778D" w:rsidRDefault="00FD1235" w:rsidP="00FD1235">
            <w:pPr>
              <w:cnfStyle w:val="100000000000"/>
              <w:rPr>
                <w:rFonts w:ascii="Times New Roman" w:hAnsi="Times New Roman"/>
                <w:b w:val="0"/>
                <w:i/>
                <w:sz w:val="24"/>
                <w:szCs w:val="24"/>
              </w:rPr>
            </w:pPr>
            <w:r w:rsidRPr="003B778D">
              <w:rPr>
                <w:rFonts w:ascii="Times New Roman" w:hAnsi="Times New Roman"/>
                <w:b w:val="0"/>
                <w:i/>
                <w:sz w:val="24"/>
                <w:szCs w:val="24"/>
              </w:rPr>
              <w:t>Ф. И. О. педагогов</w:t>
            </w:r>
          </w:p>
        </w:tc>
      </w:tr>
      <w:tr w:rsidR="00FD1235" w:rsidRPr="000D0C3C" w:rsidTr="00FD1235">
        <w:trPr>
          <w:cnfStyle w:val="000000100000"/>
        </w:trPr>
        <w:tc>
          <w:tcPr>
            <w:cnfStyle w:val="001000000000"/>
            <w:tcW w:w="1702" w:type="dxa"/>
          </w:tcPr>
          <w:p w:rsidR="00FD1235" w:rsidRPr="003B778D" w:rsidRDefault="00FD1235" w:rsidP="00FD1235">
            <w:pPr>
              <w:rPr>
                <w:rFonts w:ascii="Times New Roman" w:hAnsi="Times New Roman"/>
                <w:b w:val="0"/>
                <w:sz w:val="24"/>
                <w:szCs w:val="24"/>
              </w:rPr>
            </w:pPr>
            <w:r w:rsidRPr="003B778D">
              <w:rPr>
                <w:rFonts w:ascii="Times New Roman" w:hAnsi="Times New Roman"/>
                <w:b w:val="0"/>
                <w:sz w:val="24"/>
                <w:szCs w:val="24"/>
              </w:rPr>
              <w:t>2013</w:t>
            </w:r>
          </w:p>
        </w:tc>
        <w:tc>
          <w:tcPr>
            <w:tcW w:w="1795" w:type="dxa"/>
          </w:tcPr>
          <w:p w:rsidR="00FD1235" w:rsidRPr="003B778D" w:rsidRDefault="00FD1235" w:rsidP="00FD1235">
            <w:pPr>
              <w:jc w:val="center"/>
              <w:cnfStyle w:val="000000100000"/>
              <w:rPr>
                <w:rFonts w:ascii="Times New Roman" w:hAnsi="Times New Roman"/>
                <w:sz w:val="24"/>
                <w:szCs w:val="24"/>
              </w:rPr>
            </w:pPr>
            <w:r w:rsidRPr="003B778D">
              <w:rPr>
                <w:rFonts w:ascii="Times New Roman" w:hAnsi="Times New Roman"/>
                <w:sz w:val="24"/>
                <w:szCs w:val="24"/>
              </w:rPr>
              <w:t>8</w:t>
            </w:r>
          </w:p>
        </w:tc>
        <w:tc>
          <w:tcPr>
            <w:tcW w:w="1796" w:type="dxa"/>
          </w:tcPr>
          <w:p w:rsidR="00FD1235" w:rsidRPr="003B778D" w:rsidRDefault="00FD1235" w:rsidP="00FD1235">
            <w:pPr>
              <w:jc w:val="center"/>
              <w:cnfStyle w:val="000000100000"/>
              <w:rPr>
                <w:rFonts w:ascii="Times New Roman" w:hAnsi="Times New Roman"/>
                <w:sz w:val="24"/>
                <w:szCs w:val="24"/>
              </w:rPr>
            </w:pPr>
            <w:r w:rsidRPr="003B778D">
              <w:rPr>
                <w:rFonts w:ascii="Times New Roman" w:hAnsi="Times New Roman"/>
                <w:sz w:val="24"/>
                <w:szCs w:val="24"/>
              </w:rPr>
              <w:t>41</w:t>
            </w:r>
          </w:p>
        </w:tc>
        <w:tc>
          <w:tcPr>
            <w:tcW w:w="1796" w:type="dxa"/>
          </w:tcPr>
          <w:p w:rsidR="00FD1235" w:rsidRPr="003B778D" w:rsidRDefault="00FD1235" w:rsidP="00FD1235">
            <w:pPr>
              <w:jc w:val="center"/>
              <w:cnfStyle w:val="000000100000"/>
              <w:rPr>
                <w:rFonts w:ascii="Times New Roman" w:hAnsi="Times New Roman"/>
                <w:sz w:val="24"/>
                <w:szCs w:val="24"/>
              </w:rPr>
            </w:pPr>
            <w:r w:rsidRPr="003B778D">
              <w:rPr>
                <w:rFonts w:ascii="Times New Roman" w:hAnsi="Times New Roman"/>
                <w:sz w:val="24"/>
                <w:szCs w:val="24"/>
              </w:rPr>
              <w:t>6</w:t>
            </w:r>
          </w:p>
        </w:tc>
        <w:tc>
          <w:tcPr>
            <w:tcW w:w="3260" w:type="dxa"/>
          </w:tcPr>
          <w:p w:rsidR="00FD1235" w:rsidRPr="00F611E4" w:rsidRDefault="00FD1235" w:rsidP="00FD1235">
            <w:pPr>
              <w:cnfStyle w:val="000000100000"/>
              <w:rPr>
                <w:rFonts w:ascii="Times New Roman" w:hAnsi="Times New Roman"/>
                <w:sz w:val="24"/>
                <w:szCs w:val="24"/>
              </w:rPr>
            </w:pPr>
            <w:proofErr w:type="spellStart"/>
            <w:r w:rsidRPr="00F611E4">
              <w:rPr>
                <w:rFonts w:ascii="Times New Roman" w:hAnsi="Times New Roman"/>
                <w:sz w:val="24"/>
                <w:szCs w:val="24"/>
              </w:rPr>
              <w:t>Козенко</w:t>
            </w:r>
            <w:proofErr w:type="spellEnd"/>
            <w:r w:rsidRPr="00F611E4">
              <w:rPr>
                <w:rFonts w:ascii="Times New Roman" w:hAnsi="Times New Roman"/>
                <w:sz w:val="24"/>
                <w:szCs w:val="24"/>
              </w:rPr>
              <w:t xml:space="preserve"> Е. М.</w:t>
            </w:r>
          </w:p>
          <w:p w:rsidR="00FD1235" w:rsidRPr="00F611E4" w:rsidRDefault="00FD1235" w:rsidP="00FD1235">
            <w:pPr>
              <w:cnfStyle w:val="000000100000"/>
              <w:rPr>
                <w:rFonts w:ascii="Times New Roman" w:hAnsi="Times New Roman"/>
                <w:sz w:val="24"/>
                <w:szCs w:val="24"/>
              </w:rPr>
            </w:pPr>
            <w:r w:rsidRPr="00F611E4">
              <w:rPr>
                <w:rFonts w:ascii="Times New Roman" w:hAnsi="Times New Roman"/>
                <w:sz w:val="24"/>
                <w:szCs w:val="24"/>
              </w:rPr>
              <w:t>Хомутова Н. А.</w:t>
            </w:r>
          </w:p>
          <w:p w:rsidR="00FD1235" w:rsidRPr="00F611E4" w:rsidRDefault="00FD1235" w:rsidP="00FD1235">
            <w:pPr>
              <w:cnfStyle w:val="000000100000"/>
              <w:rPr>
                <w:rFonts w:ascii="Times New Roman" w:hAnsi="Times New Roman"/>
                <w:sz w:val="24"/>
                <w:szCs w:val="24"/>
              </w:rPr>
            </w:pPr>
            <w:proofErr w:type="spellStart"/>
            <w:r w:rsidRPr="00F611E4">
              <w:rPr>
                <w:rFonts w:ascii="Times New Roman" w:hAnsi="Times New Roman"/>
                <w:sz w:val="24"/>
                <w:szCs w:val="24"/>
              </w:rPr>
              <w:t>Чужинова</w:t>
            </w:r>
            <w:proofErr w:type="spellEnd"/>
            <w:r w:rsidRPr="00F611E4">
              <w:rPr>
                <w:rFonts w:ascii="Times New Roman" w:hAnsi="Times New Roman"/>
                <w:sz w:val="24"/>
                <w:szCs w:val="24"/>
              </w:rPr>
              <w:t xml:space="preserve"> Л. П.</w:t>
            </w:r>
          </w:p>
          <w:p w:rsidR="00FD1235" w:rsidRPr="00F611E4" w:rsidRDefault="00FD1235" w:rsidP="00FD1235">
            <w:pPr>
              <w:cnfStyle w:val="000000100000"/>
              <w:rPr>
                <w:rFonts w:ascii="Times New Roman" w:hAnsi="Times New Roman"/>
                <w:sz w:val="24"/>
                <w:szCs w:val="24"/>
              </w:rPr>
            </w:pPr>
            <w:r w:rsidRPr="00F611E4">
              <w:rPr>
                <w:rFonts w:ascii="Times New Roman" w:hAnsi="Times New Roman"/>
                <w:sz w:val="24"/>
                <w:szCs w:val="24"/>
              </w:rPr>
              <w:t>Голубь А. В.</w:t>
            </w:r>
          </w:p>
          <w:p w:rsidR="00FD1235" w:rsidRPr="00F611E4" w:rsidRDefault="00FD1235" w:rsidP="00FD1235">
            <w:pPr>
              <w:cnfStyle w:val="000000100000"/>
              <w:rPr>
                <w:rFonts w:ascii="Times New Roman" w:hAnsi="Times New Roman"/>
                <w:sz w:val="24"/>
                <w:szCs w:val="24"/>
              </w:rPr>
            </w:pPr>
            <w:proofErr w:type="spellStart"/>
            <w:r w:rsidRPr="00F611E4">
              <w:rPr>
                <w:rFonts w:ascii="Times New Roman" w:hAnsi="Times New Roman"/>
                <w:sz w:val="24"/>
                <w:szCs w:val="24"/>
              </w:rPr>
              <w:t>Шапран</w:t>
            </w:r>
            <w:proofErr w:type="spellEnd"/>
            <w:r w:rsidRPr="00F611E4">
              <w:rPr>
                <w:rFonts w:ascii="Times New Roman" w:hAnsi="Times New Roman"/>
                <w:sz w:val="24"/>
                <w:szCs w:val="24"/>
              </w:rPr>
              <w:t xml:space="preserve"> Т. П.</w:t>
            </w:r>
          </w:p>
          <w:p w:rsidR="00FD1235" w:rsidRPr="00F611E4" w:rsidRDefault="00FD1235" w:rsidP="00FD1235">
            <w:pPr>
              <w:cnfStyle w:val="000000100000"/>
              <w:rPr>
                <w:rFonts w:ascii="Times New Roman" w:hAnsi="Times New Roman"/>
                <w:sz w:val="24"/>
                <w:szCs w:val="24"/>
              </w:rPr>
            </w:pPr>
            <w:r w:rsidRPr="00F611E4">
              <w:rPr>
                <w:rFonts w:ascii="Times New Roman" w:hAnsi="Times New Roman"/>
                <w:sz w:val="24"/>
                <w:szCs w:val="24"/>
              </w:rPr>
              <w:t>Никитина Л. А.</w:t>
            </w:r>
          </w:p>
        </w:tc>
      </w:tr>
      <w:tr w:rsidR="00FD1235" w:rsidRPr="00E5244E" w:rsidTr="00FD1235">
        <w:tc>
          <w:tcPr>
            <w:cnfStyle w:val="001000000000"/>
            <w:tcW w:w="1702" w:type="dxa"/>
          </w:tcPr>
          <w:p w:rsidR="00FD1235" w:rsidRPr="00E5244E" w:rsidRDefault="00FD1235" w:rsidP="00FD1235">
            <w:pPr>
              <w:rPr>
                <w:rFonts w:ascii="Times New Roman" w:hAnsi="Times New Roman"/>
                <w:b w:val="0"/>
                <w:sz w:val="24"/>
                <w:szCs w:val="24"/>
              </w:rPr>
            </w:pPr>
            <w:r w:rsidRPr="00E5244E">
              <w:rPr>
                <w:rFonts w:ascii="Times New Roman" w:hAnsi="Times New Roman"/>
                <w:b w:val="0"/>
                <w:sz w:val="24"/>
                <w:szCs w:val="24"/>
              </w:rPr>
              <w:t>2014</w:t>
            </w:r>
          </w:p>
        </w:tc>
        <w:tc>
          <w:tcPr>
            <w:tcW w:w="1795" w:type="dxa"/>
          </w:tcPr>
          <w:p w:rsidR="00FD1235" w:rsidRPr="00E5244E" w:rsidRDefault="00FD1235" w:rsidP="00FD1235">
            <w:pPr>
              <w:jc w:val="center"/>
              <w:cnfStyle w:val="000000000000"/>
              <w:rPr>
                <w:rFonts w:ascii="Times New Roman" w:hAnsi="Times New Roman"/>
                <w:sz w:val="24"/>
                <w:szCs w:val="24"/>
              </w:rPr>
            </w:pPr>
            <w:r w:rsidRPr="00E5244E">
              <w:rPr>
                <w:rFonts w:ascii="Times New Roman" w:hAnsi="Times New Roman"/>
                <w:sz w:val="24"/>
                <w:szCs w:val="24"/>
              </w:rPr>
              <w:t>10</w:t>
            </w:r>
          </w:p>
        </w:tc>
        <w:tc>
          <w:tcPr>
            <w:tcW w:w="1796" w:type="dxa"/>
          </w:tcPr>
          <w:p w:rsidR="00FD1235" w:rsidRPr="00E5244E" w:rsidRDefault="00FD1235" w:rsidP="00FD1235">
            <w:pPr>
              <w:jc w:val="center"/>
              <w:cnfStyle w:val="000000000000"/>
              <w:rPr>
                <w:rFonts w:ascii="Times New Roman" w:hAnsi="Times New Roman"/>
                <w:sz w:val="24"/>
                <w:szCs w:val="24"/>
              </w:rPr>
            </w:pPr>
            <w:r w:rsidRPr="00E5244E">
              <w:rPr>
                <w:rFonts w:ascii="Times New Roman" w:hAnsi="Times New Roman"/>
                <w:sz w:val="24"/>
                <w:szCs w:val="24"/>
              </w:rPr>
              <w:t>43</w:t>
            </w:r>
          </w:p>
        </w:tc>
        <w:tc>
          <w:tcPr>
            <w:tcW w:w="1796" w:type="dxa"/>
          </w:tcPr>
          <w:p w:rsidR="00FD1235" w:rsidRPr="00E5244E" w:rsidRDefault="00FD1235" w:rsidP="00FD1235">
            <w:pPr>
              <w:jc w:val="center"/>
              <w:cnfStyle w:val="000000000000"/>
              <w:rPr>
                <w:rFonts w:ascii="Times New Roman" w:hAnsi="Times New Roman"/>
                <w:sz w:val="24"/>
                <w:szCs w:val="24"/>
              </w:rPr>
            </w:pPr>
            <w:r w:rsidRPr="00E5244E">
              <w:rPr>
                <w:rFonts w:ascii="Times New Roman" w:hAnsi="Times New Roman"/>
                <w:sz w:val="24"/>
                <w:szCs w:val="24"/>
              </w:rPr>
              <w:t>7</w:t>
            </w:r>
          </w:p>
        </w:tc>
        <w:tc>
          <w:tcPr>
            <w:tcW w:w="3260" w:type="dxa"/>
          </w:tcPr>
          <w:p w:rsidR="00FD1235" w:rsidRPr="00F611E4" w:rsidRDefault="00FD1235" w:rsidP="00FD1235">
            <w:pPr>
              <w:cnfStyle w:val="000000000000"/>
              <w:rPr>
                <w:rFonts w:ascii="Times New Roman" w:hAnsi="Times New Roman"/>
                <w:sz w:val="24"/>
                <w:szCs w:val="24"/>
              </w:rPr>
            </w:pPr>
            <w:r w:rsidRPr="00F611E4">
              <w:rPr>
                <w:rFonts w:ascii="Times New Roman" w:hAnsi="Times New Roman"/>
                <w:sz w:val="24"/>
                <w:szCs w:val="24"/>
              </w:rPr>
              <w:t>Хомутова Н. А.</w:t>
            </w:r>
          </w:p>
          <w:p w:rsidR="00FD1235" w:rsidRPr="00F611E4" w:rsidRDefault="00FD1235" w:rsidP="00FD1235">
            <w:pPr>
              <w:cnfStyle w:val="000000000000"/>
              <w:rPr>
                <w:rFonts w:ascii="Times New Roman" w:hAnsi="Times New Roman"/>
                <w:sz w:val="24"/>
                <w:szCs w:val="24"/>
              </w:rPr>
            </w:pPr>
            <w:r w:rsidRPr="00F611E4">
              <w:rPr>
                <w:rFonts w:ascii="Times New Roman" w:hAnsi="Times New Roman"/>
                <w:sz w:val="24"/>
                <w:szCs w:val="24"/>
              </w:rPr>
              <w:t>Кушнарева А. А.</w:t>
            </w:r>
          </w:p>
          <w:p w:rsidR="00FD1235" w:rsidRPr="00F611E4" w:rsidRDefault="00FD1235" w:rsidP="00FD1235">
            <w:pPr>
              <w:cnfStyle w:val="000000000000"/>
              <w:rPr>
                <w:rFonts w:ascii="Times New Roman" w:hAnsi="Times New Roman"/>
                <w:sz w:val="24"/>
                <w:szCs w:val="24"/>
              </w:rPr>
            </w:pPr>
            <w:r w:rsidRPr="00F611E4">
              <w:rPr>
                <w:rFonts w:ascii="Times New Roman" w:hAnsi="Times New Roman"/>
                <w:sz w:val="24"/>
                <w:szCs w:val="24"/>
              </w:rPr>
              <w:t>Бучнева А. А.</w:t>
            </w:r>
          </w:p>
          <w:p w:rsidR="00FD1235" w:rsidRPr="00F611E4" w:rsidRDefault="00FD1235" w:rsidP="00FD1235">
            <w:pPr>
              <w:cnfStyle w:val="000000000000"/>
              <w:rPr>
                <w:rFonts w:ascii="Times New Roman" w:hAnsi="Times New Roman"/>
                <w:sz w:val="24"/>
                <w:szCs w:val="24"/>
              </w:rPr>
            </w:pPr>
            <w:r w:rsidRPr="00F611E4">
              <w:rPr>
                <w:rFonts w:ascii="Times New Roman" w:hAnsi="Times New Roman"/>
                <w:sz w:val="24"/>
                <w:szCs w:val="24"/>
              </w:rPr>
              <w:t>Шайбель И. В.</w:t>
            </w:r>
          </w:p>
          <w:p w:rsidR="00FD1235" w:rsidRPr="00F611E4" w:rsidRDefault="00FD1235" w:rsidP="00FD1235">
            <w:pPr>
              <w:cnfStyle w:val="000000000000"/>
              <w:rPr>
                <w:rFonts w:ascii="Times New Roman" w:hAnsi="Times New Roman"/>
                <w:sz w:val="24"/>
                <w:szCs w:val="24"/>
              </w:rPr>
            </w:pPr>
            <w:r w:rsidRPr="00F611E4">
              <w:rPr>
                <w:rFonts w:ascii="Times New Roman" w:hAnsi="Times New Roman"/>
                <w:sz w:val="24"/>
                <w:szCs w:val="24"/>
              </w:rPr>
              <w:t>Петренко С. Г.</w:t>
            </w:r>
          </w:p>
          <w:p w:rsidR="00FD1235" w:rsidRPr="00F611E4" w:rsidRDefault="00FD1235" w:rsidP="00FD1235">
            <w:pPr>
              <w:cnfStyle w:val="000000000000"/>
              <w:rPr>
                <w:rFonts w:ascii="Times New Roman" w:hAnsi="Times New Roman"/>
                <w:sz w:val="24"/>
                <w:szCs w:val="24"/>
              </w:rPr>
            </w:pPr>
            <w:r w:rsidRPr="00F611E4">
              <w:rPr>
                <w:rFonts w:ascii="Times New Roman" w:hAnsi="Times New Roman"/>
                <w:sz w:val="24"/>
                <w:szCs w:val="24"/>
              </w:rPr>
              <w:t>Рубцова Г. Д.</w:t>
            </w:r>
          </w:p>
          <w:p w:rsidR="00FD1235" w:rsidRPr="00F611E4" w:rsidRDefault="00FD1235" w:rsidP="00FD1235">
            <w:pPr>
              <w:cnfStyle w:val="000000000000"/>
              <w:rPr>
                <w:rFonts w:ascii="Times New Roman" w:hAnsi="Times New Roman"/>
                <w:sz w:val="24"/>
                <w:szCs w:val="24"/>
              </w:rPr>
            </w:pPr>
            <w:proofErr w:type="spellStart"/>
            <w:r w:rsidRPr="00F611E4">
              <w:rPr>
                <w:rFonts w:ascii="Times New Roman" w:hAnsi="Times New Roman"/>
                <w:sz w:val="24"/>
                <w:szCs w:val="24"/>
              </w:rPr>
              <w:t>Несучкина</w:t>
            </w:r>
            <w:proofErr w:type="spellEnd"/>
            <w:r w:rsidRPr="00F611E4">
              <w:rPr>
                <w:rFonts w:ascii="Times New Roman" w:hAnsi="Times New Roman"/>
                <w:sz w:val="24"/>
                <w:szCs w:val="24"/>
              </w:rPr>
              <w:t xml:space="preserve"> Н. В.</w:t>
            </w:r>
          </w:p>
        </w:tc>
      </w:tr>
      <w:tr w:rsidR="00FD1235" w:rsidRPr="000D0C3C" w:rsidTr="00FD1235">
        <w:trPr>
          <w:cnfStyle w:val="000000100000"/>
        </w:trPr>
        <w:tc>
          <w:tcPr>
            <w:cnfStyle w:val="001000000000"/>
            <w:tcW w:w="1702" w:type="dxa"/>
          </w:tcPr>
          <w:p w:rsidR="00FD1235" w:rsidRPr="00E5244E" w:rsidRDefault="00FD1235" w:rsidP="00FD1235">
            <w:pPr>
              <w:rPr>
                <w:rFonts w:ascii="Times New Roman" w:hAnsi="Times New Roman"/>
                <w:b w:val="0"/>
                <w:sz w:val="24"/>
                <w:szCs w:val="24"/>
              </w:rPr>
            </w:pPr>
            <w:r>
              <w:rPr>
                <w:rFonts w:ascii="Times New Roman" w:hAnsi="Times New Roman"/>
                <w:b w:val="0"/>
                <w:sz w:val="24"/>
                <w:szCs w:val="24"/>
              </w:rPr>
              <w:t>2015</w:t>
            </w:r>
          </w:p>
        </w:tc>
        <w:tc>
          <w:tcPr>
            <w:tcW w:w="1795" w:type="dxa"/>
          </w:tcPr>
          <w:p w:rsidR="00FD1235" w:rsidRPr="00E5244E" w:rsidRDefault="00FD1235" w:rsidP="00FD1235">
            <w:pPr>
              <w:jc w:val="center"/>
              <w:cnfStyle w:val="000000100000"/>
              <w:rPr>
                <w:rFonts w:ascii="Times New Roman" w:hAnsi="Times New Roman"/>
                <w:sz w:val="24"/>
                <w:szCs w:val="24"/>
              </w:rPr>
            </w:pPr>
            <w:r>
              <w:rPr>
                <w:rFonts w:ascii="Times New Roman" w:hAnsi="Times New Roman"/>
                <w:sz w:val="24"/>
                <w:szCs w:val="24"/>
              </w:rPr>
              <w:t>7</w:t>
            </w:r>
          </w:p>
        </w:tc>
        <w:tc>
          <w:tcPr>
            <w:tcW w:w="1796" w:type="dxa"/>
          </w:tcPr>
          <w:p w:rsidR="00FD1235" w:rsidRPr="00E5244E" w:rsidRDefault="00FD1235" w:rsidP="00FD1235">
            <w:pPr>
              <w:jc w:val="center"/>
              <w:cnfStyle w:val="000000100000"/>
              <w:rPr>
                <w:rFonts w:ascii="Times New Roman" w:hAnsi="Times New Roman"/>
                <w:sz w:val="24"/>
                <w:szCs w:val="24"/>
              </w:rPr>
            </w:pPr>
            <w:r>
              <w:rPr>
                <w:rFonts w:ascii="Times New Roman" w:hAnsi="Times New Roman"/>
                <w:sz w:val="24"/>
                <w:szCs w:val="24"/>
              </w:rPr>
              <w:t>52</w:t>
            </w:r>
          </w:p>
        </w:tc>
        <w:tc>
          <w:tcPr>
            <w:tcW w:w="1796" w:type="dxa"/>
          </w:tcPr>
          <w:p w:rsidR="00FD1235" w:rsidRPr="00E5244E" w:rsidRDefault="00FD1235" w:rsidP="00FD1235">
            <w:pPr>
              <w:jc w:val="center"/>
              <w:cnfStyle w:val="000000100000"/>
              <w:rPr>
                <w:rFonts w:ascii="Times New Roman" w:hAnsi="Times New Roman"/>
                <w:sz w:val="24"/>
                <w:szCs w:val="24"/>
              </w:rPr>
            </w:pPr>
            <w:r>
              <w:rPr>
                <w:rFonts w:ascii="Times New Roman" w:hAnsi="Times New Roman"/>
                <w:sz w:val="24"/>
                <w:szCs w:val="24"/>
              </w:rPr>
              <w:t>5</w:t>
            </w:r>
          </w:p>
        </w:tc>
        <w:tc>
          <w:tcPr>
            <w:tcW w:w="3260" w:type="dxa"/>
          </w:tcPr>
          <w:p w:rsidR="00FD1235" w:rsidRPr="00F611E4" w:rsidRDefault="00FD1235" w:rsidP="00FD1235">
            <w:pPr>
              <w:cnfStyle w:val="000000100000"/>
              <w:rPr>
                <w:rFonts w:ascii="Times New Roman" w:hAnsi="Times New Roman"/>
                <w:sz w:val="24"/>
                <w:szCs w:val="24"/>
              </w:rPr>
            </w:pPr>
            <w:r w:rsidRPr="00F611E4">
              <w:rPr>
                <w:rFonts w:ascii="Times New Roman" w:hAnsi="Times New Roman"/>
                <w:sz w:val="24"/>
                <w:szCs w:val="24"/>
              </w:rPr>
              <w:t>Хомутова Н.А.</w:t>
            </w:r>
          </w:p>
          <w:p w:rsidR="00FD1235" w:rsidRPr="00F611E4" w:rsidRDefault="00FD1235" w:rsidP="00FD1235">
            <w:pPr>
              <w:cnfStyle w:val="000000100000"/>
              <w:rPr>
                <w:rFonts w:ascii="Times New Roman" w:hAnsi="Times New Roman"/>
                <w:sz w:val="24"/>
                <w:szCs w:val="24"/>
              </w:rPr>
            </w:pPr>
            <w:r w:rsidRPr="00F611E4">
              <w:rPr>
                <w:rFonts w:ascii="Times New Roman" w:hAnsi="Times New Roman"/>
                <w:sz w:val="24"/>
                <w:szCs w:val="24"/>
              </w:rPr>
              <w:t>Гончаренко Е.Г.</w:t>
            </w:r>
          </w:p>
          <w:p w:rsidR="00FD1235" w:rsidRPr="00F611E4" w:rsidRDefault="00FD1235" w:rsidP="00FD1235">
            <w:pPr>
              <w:cnfStyle w:val="000000100000"/>
              <w:rPr>
                <w:rFonts w:ascii="Times New Roman" w:hAnsi="Times New Roman"/>
                <w:sz w:val="24"/>
                <w:szCs w:val="24"/>
              </w:rPr>
            </w:pPr>
            <w:r w:rsidRPr="00F611E4">
              <w:rPr>
                <w:rFonts w:ascii="Times New Roman" w:hAnsi="Times New Roman"/>
                <w:sz w:val="24"/>
                <w:szCs w:val="24"/>
              </w:rPr>
              <w:t>Давыдов А.В.</w:t>
            </w:r>
          </w:p>
          <w:p w:rsidR="00FD1235" w:rsidRPr="00F611E4" w:rsidRDefault="00FD1235" w:rsidP="00FD1235">
            <w:pPr>
              <w:cnfStyle w:val="000000100000"/>
              <w:rPr>
                <w:rFonts w:ascii="Times New Roman" w:hAnsi="Times New Roman"/>
                <w:sz w:val="24"/>
                <w:szCs w:val="24"/>
              </w:rPr>
            </w:pPr>
            <w:r w:rsidRPr="00F611E4">
              <w:rPr>
                <w:rFonts w:ascii="Times New Roman" w:hAnsi="Times New Roman"/>
                <w:sz w:val="24"/>
                <w:szCs w:val="24"/>
              </w:rPr>
              <w:t>Куликова В.В.</w:t>
            </w:r>
          </w:p>
        </w:tc>
      </w:tr>
      <w:tr w:rsidR="00FD1235" w:rsidRPr="000D0C3C" w:rsidTr="00FD1235">
        <w:tc>
          <w:tcPr>
            <w:cnfStyle w:val="001000000000"/>
            <w:tcW w:w="1702" w:type="dxa"/>
          </w:tcPr>
          <w:p w:rsidR="00FD1235" w:rsidRDefault="00FD1235" w:rsidP="00FD1235">
            <w:pPr>
              <w:rPr>
                <w:rFonts w:ascii="Times New Roman" w:hAnsi="Times New Roman"/>
                <w:b w:val="0"/>
                <w:sz w:val="24"/>
                <w:szCs w:val="24"/>
              </w:rPr>
            </w:pPr>
            <w:r>
              <w:rPr>
                <w:rFonts w:ascii="Times New Roman" w:hAnsi="Times New Roman"/>
                <w:b w:val="0"/>
                <w:sz w:val="24"/>
                <w:szCs w:val="24"/>
              </w:rPr>
              <w:t>2016</w:t>
            </w:r>
          </w:p>
        </w:tc>
        <w:tc>
          <w:tcPr>
            <w:tcW w:w="1795" w:type="dxa"/>
          </w:tcPr>
          <w:p w:rsidR="00FD1235" w:rsidRDefault="00FD1235" w:rsidP="00FD1235">
            <w:pPr>
              <w:jc w:val="center"/>
              <w:cnfStyle w:val="000000000000"/>
              <w:rPr>
                <w:rFonts w:ascii="Times New Roman" w:hAnsi="Times New Roman"/>
                <w:sz w:val="24"/>
                <w:szCs w:val="24"/>
              </w:rPr>
            </w:pPr>
            <w:r>
              <w:rPr>
                <w:rFonts w:ascii="Times New Roman" w:hAnsi="Times New Roman"/>
                <w:sz w:val="24"/>
                <w:szCs w:val="24"/>
              </w:rPr>
              <w:t>8</w:t>
            </w:r>
          </w:p>
        </w:tc>
        <w:tc>
          <w:tcPr>
            <w:tcW w:w="1796" w:type="dxa"/>
          </w:tcPr>
          <w:p w:rsidR="00FD1235" w:rsidRDefault="00FD1235" w:rsidP="00FD1235">
            <w:pPr>
              <w:jc w:val="center"/>
              <w:cnfStyle w:val="000000000000"/>
              <w:rPr>
                <w:rFonts w:ascii="Times New Roman" w:hAnsi="Times New Roman"/>
                <w:sz w:val="24"/>
                <w:szCs w:val="24"/>
              </w:rPr>
            </w:pPr>
            <w:r>
              <w:rPr>
                <w:rFonts w:ascii="Times New Roman" w:hAnsi="Times New Roman"/>
                <w:sz w:val="24"/>
                <w:szCs w:val="24"/>
              </w:rPr>
              <w:t>51</w:t>
            </w:r>
          </w:p>
        </w:tc>
        <w:tc>
          <w:tcPr>
            <w:tcW w:w="1796" w:type="dxa"/>
          </w:tcPr>
          <w:p w:rsidR="00FD1235" w:rsidRDefault="00FD1235" w:rsidP="00FD1235">
            <w:pPr>
              <w:jc w:val="center"/>
              <w:cnfStyle w:val="000000000000"/>
              <w:rPr>
                <w:rFonts w:ascii="Times New Roman" w:hAnsi="Times New Roman"/>
                <w:sz w:val="24"/>
                <w:szCs w:val="24"/>
              </w:rPr>
            </w:pPr>
            <w:r>
              <w:rPr>
                <w:rFonts w:ascii="Times New Roman" w:hAnsi="Times New Roman"/>
                <w:sz w:val="24"/>
                <w:szCs w:val="24"/>
              </w:rPr>
              <w:t>6</w:t>
            </w:r>
          </w:p>
        </w:tc>
        <w:tc>
          <w:tcPr>
            <w:tcW w:w="3260" w:type="dxa"/>
          </w:tcPr>
          <w:p w:rsidR="00FD1235" w:rsidRPr="00F611E4" w:rsidRDefault="00FD1235" w:rsidP="00FD1235">
            <w:pPr>
              <w:cnfStyle w:val="000000000000"/>
              <w:rPr>
                <w:rFonts w:ascii="Times New Roman" w:hAnsi="Times New Roman"/>
                <w:sz w:val="24"/>
                <w:szCs w:val="24"/>
              </w:rPr>
            </w:pPr>
            <w:r w:rsidRPr="00F611E4">
              <w:rPr>
                <w:rFonts w:ascii="Times New Roman" w:hAnsi="Times New Roman"/>
                <w:sz w:val="24"/>
                <w:szCs w:val="24"/>
              </w:rPr>
              <w:t>Крапивина И.П.</w:t>
            </w:r>
          </w:p>
          <w:p w:rsidR="00FD1235" w:rsidRPr="00F611E4" w:rsidRDefault="00FD1235" w:rsidP="00FD1235">
            <w:pPr>
              <w:cnfStyle w:val="000000000000"/>
              <w:rPr>
                <w:rFonts w:ascii="Times New Roman" w:hAnsi="Times New Roman"/>
                <w:sz w:val="24"/>
                <w:szCs w:val="24"/>
              </w:rPr>
            </w:pPr>
            <w:r w:rsidRPr="00F611E4">
              <w:rPr>
                <w:rFonts w:ascii="Times New Roman" w:hAnsi="Times New Roman"/>
                <w:sz w:val="24"/>
                <w:szCs w:val="24"/>
              </w:rPr>
              <w:t>Куликова В.В.</w:t>
            </w:r>
          </w:p>
          <w:p w:rsidR="00FD1235" w:rsidRPr="00F611E4" w:rsidRDefault="00FD1235" w:rsidP="00FD1235">
            <w:pPr>
              <w:cnfStyle w:val="000000000000"/>
              <w:rPr>
                <w:rFonts w:ascii="Times New Roman" w:hAnsi="Times New Roman"/>
                <w:sz w:val="24"/>
                <w:szCs w:val="24"/>
              </w:rPr>
            </w:pPr>
            <w:proofErr w:type="spellStart"/>
            <w:r w:rsidRPr="00F611E4">
              <w:rPr>
                <w:rFonts w:ascii="Times New Roman" w:hAnsi="Times New Roman"/>
                <w:sz w:val="24"/>
                <w:szCs w:val="24"/>
              </w:rPr>
              <w:t>Кудашкина</w:t>
            </w:r>
            <w:proofErr w:type="spellEnd"/>
            <w:r w:rsidRPr="00F611E4">
              <w:rPr>
                <w:rFonts w:ascii="Times New Roman" w:hAnsi="Times New Roman"/>
                <w:sz w:val="24"/>
                <w:szCs w:val="24"/>
              </w:rPr>
              <w:t xml:space="preserve"> Е.С.</w:t>
            </w:r>
          </w:p>
          <w:p w:rsidR="00FD1235" w:rsidRPr="00F611E4" w:rsidRDefault="00FD1235" w:rsidP="00FD1235">
            <w:pPr>
              <w:cnfStyle w:val="000000000000"/>
              <w:rPr>
                <w:rFonts w:ascii="Times New Roman" w:hAnsi="Times New Roman"/>
                <w:sz w:val="24"/>
                <w:szCs w:val="24"/>
              </w:rPr>
            </w:pPr>
            <w:r w:rsidRPr="00F611E4">
              <w:rPr>
                <w:rFonts w:ascii="Times New Roman" w:hAnsi="Times New Roman"/>
                <w:sz w:val="24"/>
                <w:szCs w:val="24"/>
              </w:rPr>
              <w:t>Хомутова Н.А.</w:t>
            </w:r>
          </w:p>
          <w:p w:rsidR="00FD1235" w:rsidRPr="00F611E4" w:rsidRDefault="00FD1235" w:rsidP="00FD1235">
            <w:pPr>
              <w:cnfStyle w:val="000000000000"/>
              <w:rPr>
                <w:rFonts w:ascii="Times New Roman" w:hAnsi="Times New Roman"/>
                <w:sz w:val="24"/>
                <w:szCs w:val="24"/>
              </w:rPr>
            </w:pPr>
            <w:r w:rsidRPr="00F611E4">
              <w:rPr>
                <w:rFonts w:ascii="Times New Roman" w:hAnsi="Times New Roman"/>
                <w:sz w:val="24"/>
                <w:szCs w:val="24"/>
              </w:rPr>
              <w:t>Камерная М.А.</w:t>
            </w:r>
          </w:p>
          <w:p w:rsidR="00FD1235" w:rsidRPr="00F611E4" w:rsidRDefault="00FD1235" w:rsidP="00FD1235">
            <w:pPr>
              <w:cnfStyle w:val="000000000000"/>
              <w:rPr>
                <w:rFonts w:ascii="Times New Roman" w:hAnsi="Times New Roman"/>
                <w:sz w:val="24"/>
                <w:szCs w:val="24"/>
              </w:rPr>
            </w:pPr>
            <w:r w:rsidRPr="00F611E4">
              <w:rPr>
                <w:rFonts w:ascii="Times New Roman" w:hAnsi="Times New Roman"/>
                <w:sz w:val="24"/>
                <w:szCs w:val="24"/>
              </w:rPr>
              <w:t>Буняк Ю.Н.</w:t>
            </w:r>
          </w:p>
        </w:tc>
      </w:tr>
    </w:tbl>
    <w:p w:rsidR="00FD1235" w:rsidRDefault="00FD1235" w:rsidP="00FD1235">
      <w:pPr>
        <w:rPr>
          <w:rFonts w:ascii="Times New Roman" w:hAnsi="Times New Roman"/>
          <w:sz w:val="24"/>
          <w:szCs w:val="24"/>
        </w:rPr>
      </w:pPr>
    </w:p>
    <w:p w:rsidR="00FD1235" w:rsidRDefault="00FD1235" w:rsidP="00FD1235">
      <w:pPr>
        <w:ind w:firstLine="708"/>
        <w:jc w:val="both"/>
        <w:rPr>
          <w:rFonts w:ascii="Times New Roman" w:hAnsi="Times New Roman"/>
          <w:sz w:val="24"/>
          <w:szCs w:val="24"/>
        </w:rPr>
      </w:pPr>
      <w:r w:rsidRPr="00E00B43">
        <w:rPr>
          <w:rFonts w:ascii="Times New Roman" w:hAnsi="Times New Roman"/>
          <w:sz w:val="24"/>
          <w:szCs w:val="24"/>
        </w:rPr>
        <w:t>Таким образом,  количество победителей</w:t>
      </w:r>
      <w:r>
        <w:rPr>
          <w:rFonts w:ascii="Times New Roman" w:hAnsi="Times New Roman"/>
          <w:sz w:val="24"/>
          <w:szCs w:val="24"/>
        </w:rPr>
        <w:t xml:space="preserve"> и призеров среди педагогов по сравнению с предыдущими годами стабильно. Положительный момент, что в 2016 году учителя школы участвовали в очных профессиональных конкурсах, что способствовало большей подготовке в теоретической и практической части. </w:t>
      </w:r>
    </w:p>
    <w:p w:rsidR="00FD1235" w:rsidRPr="00FD1235" w:rsidRDefault="00FD1235" w:rsidP="00FD1235">
      <w:pPr>
        <w:rPr>
          <w:rFonts w:ascii="Times New Roman" w:hAnsi="Times New Roman"/>
          <w:b/>
          <w:sz w:val="24"/>
          <w:szCs w:val="24"/>
        </w:rPr>
      </w:pPr>
      <w:r w:rsidRPr="00FD1235">
        <w:rPr>
          <w:rFonts w:ascii="Times New Roman" w:hAnsi="Times New Roman"/>
          <w:b/>
          <w:sz w:val="24"/>
          <w:szCs w:val="24"/>
        </w:rPr>
        <w:t>Участие учителей в конкурсах в качестве экспертов, членов жюри.</w:t>
      </w:r>
    </w:p>
    <w:p w:rsidR="00FD1235" w:rsidRDefault="00FD1235" w:rsidP="00FD1235">
      <w:pPr>
        <w:rPr>
          <w:rFonts w:ascii="Times New Roman" w:hAnsi="Times New Roman"/>
          <w:sz w:val="24"/>
          <w:szCs w:val="24"/>
        </w:rPr>
      </w:pPr>
      <w:r w:rsidRPr="0081289C">
        <w:rPr>
          <w:rFonts w:ascii="Times New Roman" w:hAnsi="Times New Roman"/>
          <w:sz w:val="24"/>
          <w:szCs w:val="24"/>
        </w:rPr>
        <w:t>Учитель начальных классов Хомутова Н.А. – член предметного жюри заочного и очного туров профессионального конкурса «Учитель года</w:t>
      </w:r>
      <w:r>
        <w:rPr>
          <w:rFonts w:ascii="Times New Roman" w:hAnsi="Times New Roman"/>
          <w:sz w:val="24"/>
          <w:szCs w:val="24"/>
        </w:rPr>
        <w:t xml:space="preserve"> </w:t>
      </w:r>
      <w:r w:rsidRPr="0081289C">
        <w:rPr>
          <w:rFonts w:ascii="Times New Roman" w:hAnsi="Times New Roman"/>
          <w:sz w:val="24"/>
          <w:szCs w:val="24"/>
        </w:rPr>
        <w:t>города Краснодара – 2016», профессионального конкурса молодых педагого</w:t>
      </w:r>
      <w:r>
        <w:rPr>
          <w:rFonts w:ascii="Times New Roman" w:hAnsi="Times New Roman"/>
          <w:sz w:val="24"/>
          <w:szCs w:val="24"/>
        </w:rPr>
        <w:t>в</w:t>
      </w:r>
      <w:r w:rsidRPr="0081289C">
        <w:rPr>
          <w:rFonts w:ascii="Times New Roman" w:hAnsi="Times New Roman"/>
          <w:sz w:val="24"/>
          <w:szCs w:val="24"/>
        </w:rPr>
        <w:t xml:space="preserve"> «Учительские вёсны – 2016».</w:t>
      </w:r>
    </w:p>
    <w:p w:rsidR="00F522AE" w:rsidRPr="00FF79E9" w:rsidRDefault="00F522AE" w:rsidP="00F522AE">
      <w:pPr>
        <w:spacing w:after="0" w:line="240" w:lineRule="auto"/>
        <w:jc w:val="both"/>
        <w:rPr>
          <w:rFonts w:ascii="Times New Roman" w:hAnsi="Times New Roman"/>
          <w:sz w:val="24"/>
          <w:szCs w:val="24"/>
        </w:rPr>
      </w:pPr>
      <w:r w:rsidRPr="00FF79E9">
        <w:rPr>
          <w:rFonts w:ascii="Times New Roman" w:hAnsi="Times New Roman"/>
          <w:sz w:val="24"/>
          <w:szCs w:val="24"/>
        </w:rPr>
        <w:lastRenderedPageBreak/>
        <w:t xml:space="preserve">Продолжаем повышать кадровый потенциал. В прошлом учебном году в школу пришли молодые специалисты: </w:t>
      </w:r>
      <w:proofErr w:type="spellStart"/>
      <w:r w:rsidR="00FD1235">
        <w:rPr>
          <w:rFonts w:ascii="Times New Roman" w:hAnsi="Times New Roman"/>
          <w:sz w:val="24"/>
          <w:szCs w:val="24"/>
        </w:rPr>
        <w:t>Кудашкина</w:t>
      </w:r>
      <w:proofErr w:type="spellEnd"/>
      <w:r w:rsidR="00FD1235">
        <w:rPr>
          <w:rFonts w:ascii="Times New Roman" w:hAnsi="Times New Roman"/>
          <w:sz w:val="24"/>
          <w:szCs w:val="24"/>
        </w:rPr>
        <w:t xml:space="preserve"> Екатерина Сергеевна, Евдокимова Инна Алексеевна, Егорова Елена Сергеевна, Сенченко Екатерина </w:t>
      </w:r>
      <w:proofErr w:type="spellStart"/>
      <w:r w:rsidR="00FD1235">
        <w:rPr>
          <w:rFonts w:ascii="Times New Roman" w:hAnsi="Times New Roman"/>
          <w:sz w:val="24"/>
          <w:szCs w:val="24"/>
        </w:rPr>
        <w:t>Николоаевна</w:t>
      </w:r>
      <w:proofErr w:type="spellEnd"/>
      <w:r w:rsidR="00FD1235">
        <w:rPr>
          <w:rFonts w:ascii="Times New Roman" w:hAnsi="Times New Roman"/>
          <w:sz w:val="24"/>
          <w:szCs w:val="24"/>
        </w:rPr>
        <w:t>.</w:t>
      </w:r>
    </w:p>
    <w:p w:rsidR="00F522AE" w:rsidRPr="00FF79E9" w:rsidRDefault="00F522AE" w:rsidP="00F522AE">
      <w:pPr>
        <w:spacing w:after="0" w:line="240" w:lineRule="auto"/>
        <w:contextualSpacing/>
        <w:jc w:val="both"/>
        <w:rPr>
          <w:rFonts w:ascii="Times New Roman" w:hAnsi="Times New Roman"/>
          <w:sz w:val="24"/>
          <w:szCs w:val="24"/>
        </w:rPr>
      </w:pPr>
      <w:r w:rsidRPr="00FF79E9">
        <w:rPr>
          <w:rFonts w:ascii="Times New Roman" w:hAnsi="Times New Roman"/>
          <w:sz w:val="24"/>
          <w:szCs w:val="24"/>
        </w:rPr>
        <w:t>Молодые специалисты участвовали в конкурсах профессионального мастерства:</w:t>
      </w:r>
      <w:r w:rsidR="00775A74">
        <w:rPr>
          <w:rFonts w:ascii="Times New Roman" w:hAnsi="Times New Roman"/>
          <w:sz w:val="24"/>
          <w:szCs w:val="24"/>
        </w:rPr>
        <w:t xml:space="preserve"> </w:t>
      </w:r>
      <w:proofErr w:type="spellStart"/>
      <w:r w:rsidR="00FD1235">
        <w:rPr>
          <w:rFonts w:ascii="Times New Roman" w:hAnsi="Times New Roman"/>
          <w:sz w:val="24"/>
          <w:szCs w:val="24"/>
        </w:rPr>
        <w:t>Кудашкина</w:t>
      </w:r>
      <w:proofErr w:type="spellEnd"/>
      <w:r w:rsidR="00FD1235">
        <w:rPr>
          <w:rFonts w:ascii="Times New Roman" w:hAnsi="Times New Roman"/>
          <w:sz w:val="24"/>
          <w:szCs w:val="24"/>
        </w:rPr>
        <w:t xml:space="preserve"> Е.С.</w:t>
      </w:r>
      <w:r w:rsidRPr="00FF79E9">
        <w:rPr>
          <w:rFonts w:ascii="Times New Roman" w:hAnsi="Times New Roman"/>
          <w:sz w:val="24"/>
          <w:szCs w:val="24"/>
        </w:rPr>
        <w:t xml:space="preserve">– победитель конкурса для молодых </w:t>
      </w:r>
      <w:r w:rsidR="00775A74">
        <w:rPr>
          <w:rFonts w:ascii="Times New Roman" w:hAnsi="Times New Roman"/>
          <w:sz w:val="24"/>
          <w:szCs w:val="24"/>
        </w:rPr>
        <w:t>учителей «Учительские весны-2016</w:t>
      </w:r>
      <w:r w:rsidRPr="00FF79E9">
        <w:rPr>
          <w:rFonts w:ascii="Times New Roman" w:hAnsi="Times New Roman"/>
          <w:sz w:val="24"/>
          <w:szCs w:val="24"/>
        </w:rPr>
        <w:t xml:space="preserve">», получатель гранта главы муниципального образования город Краснодар, </w:t>
      </w:r>
    </w:p>
    <w:p w:rsidR="00F522AE" w:rsidRDefault="00F522AE" w:rsidP="00F522AE">
      <w:pPr>
        <w:spacing w:after="0" w:line="240" w:lineRule="auto"/>
        <w:jc w:val="both"/>
        <w:rPr>
          <w:rFonts w:ascii="Times New Roman" w:hAnsi="Times New Roman"/>
          <w:sz w:val="24"/>
          <w:szCs w:val="24"/>
        </w:rPr>
      </w:pPr>
      <w:r w:rsidRPr="00FF79E9">
        <w:rPr>
          <w:rFonts w:ascii="Times New Roman" w:hAnsi="Times New Roman"/>
          <w:sz w:val="24"/>
          <w:szCs w:val="24"/>
        </w:rPr>
        <w:t>Текучесть кадров отсутствует.</w:t>
      </w:r>
    </w:p>
    <w:p w:rsidR="00775A74" w:rsidRDefault="00775A74" w:rsidP="00F522AE">
      <w:pPr>
        <w:spacing w:after="0" w:line="240" w:lineRule="auto"/>
        <w:jc w:val="both"/>
        <w:rPr>
          <w:rFonts w:ascii="Times New Roman" w:hAnsi="Times New Roman"/>
          <w:sz w:val="24"/>
          <w:szCs w:val="24"/>
        </w:rPr>
      </w:pPr>
    </w:p>
    <w:p w:rsidR="00775A74" w:rsidRPr="00775A74" w:rsidRDefault="00775A74" w:rsidP="00775A74">
      <w:pPr>
        <w:spacing w:line="188" w:lineRule="atLeast"/>
        <w:jc w:val="both"/>
        <w:textAlignment w:val="baseline"/>
        <w:rPr>
          <w:rFonts w:ascii="Times New Roman" w:hAnsi="Times New Roman"/>
          <w:sz w:val="24"/>
          <w:szCs w:val="24"/>
        </w:rPr>
      </w:pPr>
      <w:r w:rsidRPr="00AF6259">
        <w:rPr>
          <w:rFonts w:ascii="Times New Roman" w:hAnsi="Times New Roman"/>
          <w:sz w:val="24"/>
          <w:szCs w:val="24"/>
        </w:rPr>
        <w:t>В школе созданы необходимые условия для проведения аттестации: своевременно изданы распорядительные документы, определены сроки прохождения аттестации для каждого аттестуемого, проведены консультации, оформлен уголок по аттестации, создан банк нормативных документов, где помещены все основные информационные материалы, необходимые аттестуемым педагогам во время прохождения аттестации, оказывается консультативно – методическая помощь педагогам по аттестации.</w:t>
      </w:r>
      <w:r w:rsidRPr="00AF6259">
        <w:rPr>
          <w:b/>
          <w:color w:val="0070C0"/>
          <w:sz w:val="28"/>
          <w:szCs w:val="28"/>
        </w:rPr>
        <w:t xml:space="preserve">       </w:t>
      </w:r>
      <w:r w:rsidRPr="005122F9">
        <w:rPr>
          <w:b/>
          <w:sz w:val="28"/>
          <w:szCs w:val="28"/>
        </w:rPr>
        <w:t xml:space="preserve"> </w:t>
      </w:r>
    </w:p>
    <w:p w:rsidR="00775A74" w:rsidRPr="0061203B" w:rsidRDefault="00775A74" w:rsidP="00775A74">
      <w:pPr>
        <w:pStyle w:val="a3"/>
        <w:numPr>
          <w:ilvl w:val="1"/>
          <w:numId w:val="34"/>
        </w:numPr>
        <w:spacing w:after="0" w:line="240" w:lineRule="auto"/>
        <w:jc w:val="both"/>
        <w:rPr>
          <w:rFonts w:ascii="Times New Roman" w:eastAsia="PMingLiU" w:hAnsi="Times New Roman"/>
          <w:sz w:val="28"/>
          <w:szCs w:val="28"/>
          <w:lang w:eastAsia="ru-RU"/>
        </w:rPr>
      </w:pPr>
      <w:r w:rsidRPr="0061203B">
        <w:rPr>
          <w:rFonts w:ascii="Times New Roman" w:eastAsia="PMingLiU" w:hAnsi="Times New Roman"/>
          <w:b/>
          <w:bCs/>
          <w:sz w:val="24"/>
          <w:szCs w:val="24"/>
          <w:lang w:eastAsia="ru-RU"/>
        </w:rPr>
        <w:t xml:space="preserve">Сравнительная характеристика педагогических кадров </w:t>
      </w:r>
      <w:r w:rsidRPr="0061203B">
        <w:rPr>
          <w:rFonts w:ascii="Times New Roman" w:eastAsia="PMingLiU" w:hAnsi="Times New Roman"/>
          <w:b/>
          <w:sz w:val="24"/>
          <w:szCs w:val="24"/>
          <w:lang w:eastAsia="ru-RU"/>
        </w:rPr>
        <w:t xml:space="preserve"> </w:t>
      </w:r>
      <w:r w:rsidRPr="0061203B">
        <w:rPr>
          <w:rFonts w:ascii="Times New Roman" w:eastAsia="PMingLiU" w:hAnsi="Times New Roman"/>
          <w:b/>
          <w:bCs/>
          <w:sz w:val="24"/>
          <w:szCs w:val="24"/>
          <w:lang w:eastAsia="ru-RU"/>
        </w:rPr>
        <w:t>МБОУ СОШ № 61</w:t>
      </w:r>
      <w:r w:rsidRPr="0061203B">
        <w:rPr>
          <w:rFonts w:ascii="Times New Roman" w:eastAsia="PMingLiU" w:hAnsi="Times New Roman"/>
          <w:b/>
          <w:sz w:val="24"/>
          <w:szCs w:val="24"/>
          <w:lang w:eastAsia="ru-RU"/>
        </w:rPr>
        <w:t xml:space="preserve">  в 2013 /14,  2014/15 учебных годах с 2015-2016</w:t>
      </w:r>
    </w:p>
    <w:tbl>
      <w:tblPr>
        <w:tblW w:w="10375" w:type="dxa"/>
        <w:tblInd w:w="-452" w:type="dxa"/>
        <w:tblLayout w:type="fixed"/>
        <w:tblCellMar>
          <w:left w:w="0" w:type="dxa"/>
          <w:right w:w="0" w:type="dxa"/>
        </w:tblCellMar>
        <w:tblLook w:val="04A0"/>
      </w:tblPr>
      <w:tblGrid>
        <w:gridCol w:w="1602"/>
        <w:gridCol w:w="2398"/>
        <w:gridCol w:w="246"/>
        <w:gridCol w:w="1018"/>
        <w:gridCol w:w="1018"/>
        <w:gridCol w:w="1018"/>
        <w:gridCol w:w="1018"/>
        <w:gridCol w:w="1018"/>
        <w:gridCol w:w="1014"/>
        <w:gridCol w:w="25"/>
      </w:tblGrid>
      <w:tr w:rsidR="00775A74" w:rsidRPr="000D0C3C" w:rsidTr="00775A74">
        <w:trPr>
          <w:gridAfter w:val="8"/>
          <w:wAfter w:w="6375" w:type="dxa"/>
          <w:trHeight w:val="471"/>
        </w:trPr>
        <w:tc>
          <w:tcPr>
            <w:tcW w:w="1602" w:type="dxa"/>
            <w:tcBorders>
              <w:top w:val="nil"/>
              <w:left w:val="nil"/>
              <w:bottom w:val="single" w:sz="8" w:space="0" w:color="000000"/>
              <w:right w:val="nil"/>
            </w:tcBorders>
          </w:tcPr>
          <w:p w:rsidR="00775A74" w:rsidRPr="003343AE" w:rsidRDefault="00775A74" w:rsidP="00820070">
            <w:pPr>
              <w:jc w:val="both"/>
              <w:rPr>
                <w:rFonts w:ascii="Times New Roman" w:eastAsia="PMingLiU" w:hAnsi="Times New Roman"/>
                <w:b/>
                <w:bCs/>
                <w:sz w:val="28"/>
                <w:szCs w:val="28"/>
              </w:rPr>
            </w:pPr>
          </w:p>
        </w:tc>
        <w:tc>
          <w:tcPr>
            <w:tcW w:w="2398" w:type="dxa"/>
            <w:tcBorders>
              <w:top w:val="nil"/>
              <w:left w:val="nil"/>
              <w:bottom w:val="single" w:sz="8" w:space="0" w:color="000000"/>
              <w:right w:val="nil"/>
            </w:tcBorders>
          </w:tcPr>
          <w:p w:rsidR="00775A74" w:rsidRPr="0061203B" w:rsidRDefault="00775A74" w:rsidP="00820070">
            <w:pPr>
              <w:jc w:val="both"/>
              <w:rPr>
                <w:rFonts w:ascii="Times New Roman" w:eastAsia="PMingLiU" w:hAnsi="Times New Roman"/>
                <w:b/>
                <w:bCs/>
                <w:sz w:val="24"/>
                <w:szCs w:val="24"/>
              </w:rPr>
            </w:pPr>
          </w:p>
        </w:tc>
      </w:tr>
      <w:tr w:rsidR="00775A74" w:rsidRPr="003343AE" w:rsidTr="00775A74">
        <w:trPr>
          <w:gridAfter w:val="1"/>
          <w:wAfter w:w="25" w:type="dxa"/>
          <w:trHeight w:val="503"/>
        </w:trPr>
        <w:tc>
          <w:tcPr>
            <w:tcW w:w="4246"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5A74" w:rsidRPr="003343AE" w:rsidRDefault="00775A74" w:rsidP="00820070">
            <w:pPr>
              <w:jc w:val="both"/>
              <w:rPr>
                <w:rFonts w:ascii="Times New Roman" w:eastAsia="PMingLiU" w:hAnsi="Times New Roman"/>
                <w:b/>
                <w:sz w:val="28"/>
                <w:szCs w:val="28"/>
              </w:rPr>
            </w:pPr>
          </w:p>
        </w:tc>
        <w:tc>
          <w:tcPr>
            <w:tcW w:w="1018"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72" w:type="dxa"/>
              <w:left w:w="144" w:type="dxa"/>
              <w:bottom w:w="72" w:type="dxa"/>
              <w:right w:w="144" w:type="dxa"/>
            </w:tcMar>
            <w:hideMark/>
          </w:tcPr>
          <w:p w:rsidR="00775A74" w:rsidRPr="00802F52" w:rsidRDefault="00775A74" w:rsidP="00820070">
            <w:pPr>
              <w:jc w:val="both"/>
              <w:rPr>
                <w:rFonts w:ascii="Times New Roman" w:eastAsia="PMingLiU" w:hAnsi="Times New Roman"/>
                <w:sz w:val="24"/>
                <w:szCs w:val="24"/>
              </w:rPr>
            </w:pPr>
            <w:r w:rsidRPr="00802F52">
              <w:rPr>
                <w:rFonts w:ascii="Times New Roman" w:eastAsia="PMingLiU" w:hAnsi="Times New Roman"/>
                <w:sz w:val="24"/>
                <w:szCs w:val="24"/>
              </w:rPr>
              <w:t xml:space="preserve">Количество человек </w:t>
            </w:r>
          </w:p>
        </w:tc>
        <w:tc>
          <w:tcPr>
            <w:tcW w:w="1018"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Pr>
          <w:p w:rsidR="00775A74" w:rsidRPr="00802F52" w:rsidRDefault="00775A74" w:rsidP="00820070">
            <w:pPr>
              <w:jc w:val="both"/>
              <w:rPr>
                <w:rFonts w:ascii="Times New Roman" w:eastAsia="PMingLiU" w:hAnsi="Times New Roman"/>
                <w:sz w:val="24"/>
                <w:szCs w:val="24"/>
              </w:rPr>
            </w:pPr>
            <w:r w:rsidRPr="00802F52">
              <w:rPr>
                <w:rFonts w:ascii="Times New Roman" w:eastAsia="PMingLiU" w:hAnsi="Times New Roman"/>
                <w:sz w:val="24"/>
                <w:szCs w:val="24"/>
              </w:rPr>
              <w:t>% от числа работников</w:t>
            </w:r>
          </w:p>
        </w:tc>
        <w:tc>
          <w:tcPr>
            <w:tcW w:w="1018"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72" w:type="dxa"/>
              <w:left w:w="144" w:type="dxa"/>
              <w:bottom w:w="72" w:type="dxa"/>
              <w:right w:w="144" w:type="dxa"/>
            </w:tcMar>
            <w:hideMark/>
          </w:tcPr>
          <w:p w:rsidR="00775A74" w:rsidRPr="00802F52" w:rsidRDefault="00775A74" w:rsidP="00820070">
            <w:pPr>
              <w:jc w:val="both"/>
              <w:rPr>
                <w:rFonts w:ascii="Times New Roman" w:eastAsia="PMingLiU" w:hAnsi="Times New Roman"/>
                <w:sz w:val="24"/>
                <w:szCs w:val="24"/>
              </w:rPr>
            </w:pPr>
            <w:r w:rsidRPr="00802F52">
              <w:rPr>
                <w:rFonts w:ascii="Times New Roman" w:eastAsia="PMingLiU" w:hAnsi="Times New Roman"/>
                <w:sz w:val="24"/>
                <w:szCs w:val="24"/>
              </w:rPr>
              <w:t xml:space="preserve">Количество человек </w:t>
            </w:r>
          </w:p>
        </w:tc>
        <w:tc>
          <w:tcPr>
            <w:tcW w:w="1018"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Pr>
          <w:p w:rsidR="00775A74" w:rsidRPr="00802F52" w:rsidRDefault="00775A74" w:rsidP="00820070">
            <w:pPr>
              <w:jc w:val="both"/>
              <w:rPr>
                <w:rFonts w:ascii="Times New Roman" w:eastAsia="PMingLiU" w:hAnsi="Times New Roman"/>
                <w:sz w:val="24"/>
                <w:szCs w:val="24"/>
              </w:rPr>
            </w:pPr>
            <w:r w:rsidRPr="00802F52">
              <w:rPr>
                <w:rFonts w:ascii="Times New Roman" w:eastAsia="PMingLiU" w:hAnsi="Times New Roman"/>
                <w:sz w:val="24"/>
                <w:szCs w:val="24"/>
              </w:rPr>
              <w:t>% от числа работников</w:t>
            </w:r>
          </w:p>
        </w:tc>
        <w:tc>
          <w:tcPr>
            <w:tcW w:w="1018"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Pr>
          <w:p w:rsidR="00775A74" w:rsidRPr="00802F52" w:rsidRDefault="00775A74" w:rsidP="00820070">
            <w:pPr>
              <w:jc w:val="both"/>
              <w:rPr>
                <w:rFonts w:ascii="Times New Roman" w:eastAsia="PMingLiU" w:hAnsi="Times New Roman"/>
                <w:sz w:val="24"/>
                <w:szCs w:val="24"/>
              </w:rPr>
            </w:pPr>
            <w:r w:rsidRPr="00802F52">
              <w:rPr>
                <w:rFonts w:ascii="Times New Roman" w:eastAsia="PMingLiU" w:hAnsi="Times New Roman"/>
                <w:sz w:val="24"/>
                <w:szCs w:val="24"/>
              </w:rPr>
              <w:t xml:space="preserve">Количество человек </w:t>
            </w:r>
          </w:p>
        </w:tc>
        <w:tc>
          <w:tcPr>
            <w:tcW w:w="1014" w:type="dxa"/>
            <w:tcBorders>
              <w:top w:val="single" w:sz="8" w:space="0" w:color="000000"/>
              <w:left w:val="single" w:sz="8" w:space="0" w:color="000000"/>
              <w:bottom w:val="single" w:sz="8" w:space="0" w:color="000000"/>
              <w:right w:val="single" w:sz="8" w:space="0" w:color="000000"/>
            </w:tcBorders>
            <w:shd w:val="clear" w:color="auto" w:fill="F2DBDB" w:themeFill="accent2" w:themeFillTint="33"/>
          </w:tcPr>
          <w:p w:rsidR="00775A74" w:rsidRPr="00802F52" w:rsidRDefault="00775A74" w:rsidP="00820070">
            <w:pPr>
              <w:jc w:val="both"/>
              <w:rPr>
                <w:rFonts w:ascii="Times New Roman" w:eastAsia="PMingLiU" w:hAnsi="Times New Roman"/>
                <w:sz w:val="24"/>
                <w:szCs w:val="24"/>
              </w:rPr>
            </w:pPr>
            <w:r w:rsidRPr="00802F52">
              <w:rPr>
                <w:rFonts w:ascii="Times New Roman" w:eastAsia="PMingLiU" w:hAnsi="Times New Roman"/>
                <w:sz w:val="24"/>
                <w:szCs w:val="24"/>
              </w:rPr>
              <w:t>% от числа работников</w:t>
            </w:r>
          </w:p>
        </w:tc>
      </w:tr>
      <w:tr w:rsidR="00775A74" w:rsidRPr="003343AE" w:rsidTr="00775A74">
        <w:trPr>
          <w:gridAfter w:val="1"/>
          <w:wAfter w:w="25" w:type="dxa"/>
          <w:trHeight w:val="503"/>
        </w:trPr>
        <w:tc>
          <w:tcPr>
            <w:tcW w:w="4246"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5A74" w:rsidRPr="003343AE" w:rsidRDefault="00775A74" w:rsidP="00820070">
            <w:pPr>
              <w:jc w:val="both"/>
              <w:rPr>
                <w:rFonts w:ascii="Times New Roman" w:eastAsia="PMingLiU" w:hAnsi="Times New Roman"/>
                <w:b/>
                <w:sz w:val="28"/>
                <w:szCs w:val="28"/>
              </w:rPr>
            </w:pPr>
          </w:p>
        </w:tc>
        <w:tc>
          <w:tcPr>
            <w:tcW w:w="203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5A74" w:rsidRPr="00802F52" w:rsidRDefault="00775A74" w:rsidP="00820070">
            <w:pPr>
              <w:jc w:val="both"/>
              <w:rPr>
                <w:rFonts w:ascii="Times New Roman" w:eastAsia="PMingLiU" w:hAnsi="Times New Roman"/>
                <w:sz w:val="24"/>
                <w:szCs w:val="24"/>
              </w:rPr>
            </w:pPr>
            <w:r w:rsidRPr="00802F52">
              <w:rPr>
                <w:rFonts w:ascii="Times New Roman" w:eastAsia="PMingLiU" w:hAnsi="Times New Roman"/>
                <w:sz w:val="24"/>
                <w:szCs w:val="24"/>
              </w:rPr>
              <w:t xml:space="preserve">2013 /14 </w:t>
            </w:r>
            <w:proofErr w:type="spellStart"/>
            <w:r w:rsidRPr="00802F52">
              <w:rPr>
                <w:rFonts w:ascii="Times New Roman" w:eastAsia="PMingLiU" w:hAnsi="Times New Roman"/>
                <w:sz w:val="24"/>
                <w:szCs w:val="24"/>
              </w:rPr>
              <w:t>уч</w:t>
            </w:r>
            <w:proofErr w:type="gramStart"/>
            <w:r w:rsidRPr="00802F52">
              <w:rPr>
                <w:rFonts w:ascii="Times New Roman" w:eastAsia="PMingLiU" w:hAnsi="Times New Roman"/>
                <w:sz w:val="24"/>
                <w:szCs w:val="24"/>
              </w:rPr>
              <w:t>.г</w:t>
            </w:r>
            <w:proofErr w:type="gramEnd"/>
            <w:r w:rsidRPr="00802F52">
              <w:rPr>
                <w:rFonts w:ascii="Times New Roman" w:eastAsia="PMingLiU" w:hAnsi="Times New Roman"/>
                <w:sz w:val="24"/>
                <w:szCs w:val="24"/>
              </w:rPr>
              <w:t>од</w:t>
            </w:r>
            <w:proofErr w:type="spellEnd"/>
          </w:p>
        </w:tc>
        <w:tc>
          <w:tcPr>
            <w:tcW w:w="203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5A74" w:rsidRPr="00802F52" w:rsidRDefault="00775A74" w:rsidP="00820070">
            <w:pPr>
              <w:jc w:val="both"/>
              <w:rPr>
                <w:rFonts w:ascii="Times New Roman" w:eastAsia="PMingLiU" w:hAnsi="Times New Roman"/>
                <w:sz w:val="24"/>
                <w:szCs w:val="24"/>
              </w:rPr>
            </w:pPr>
            <w:r w:rsidRPr="00802F52">
              <w:rPr>
                <w:rFonts w:ascii="Times New Roman" w:eastAsia="PMingLiU" w:hAnsi="Times New Roman"/>
                <w:sz w:val="24"/>
                <w:szCs w:val="24"/>
              </w:rPr>
              <w:t xml:space="preserve">2014/2015 </w:t>
            </w:r>
            <w:proofErr w:type="spellStart"/>
            <w:r w:rsidRPr="00802F52">
              <w:rPr>
                <w:rFonts w:ascii="Times New Roman" w:eastAsia="PMingLiU" w:hAnsi="Times New Roman"/>
                <w:sz w:val="24"/>
                <w:szCs w:val="24"/>
              </w:rPr>
              <w:t>уч</w:t>
            </w:r>
            <w:proofErr w:type="gramStart"/>
            <w:r w:rsidRPr="00802F52">
              <w:rPr>
                <w:rFonts w:ascii="Times New Roman" w:eastAsia="PMingLiU" w:hAnsi="Times New Roman"/>
                <w:sz w:val="24"/>
                <w:szCs w:val="24"/>
              </w:rPr>
              <w:t>.г</w:t>
            </w:r>
            <w:proofErr w:type="gramEnd"/>
            <w:r w:rsidRPr="00802F52">
              <w:rPr>
                <w:rFonts w:ascii="Times New Roman" w:eastAsia="PMingLiU" w:hAnsi="Times New Roman"/>
                <w:sz w:val="24"/>
                <w:szCs w:val="24"/>
              </w:rPr>
              <w:t>од</w:t>
            </w:r>
            <w:proofErr w:type="spellEnd"/>
          </w:p>
        </w:tc>
        <w:tc>
          <w:tcPr>
            <w:tcW w:w="2032" w:type="dxa"/>
            <w:gridSpan w:val="2"/>
            <w:tcBorders>
              <w:top w:val="single" w:sz="8" w:space="0" w:color="000000"/>
              <w:left w:val="single" w:sz="8" w:space="0" w:color="000000"/>
              <w:bottom w:val="single" w:sz="8" w:space="0" w:color="000000"/>
              <w:right w:val="single" w:sz="8" w:space="0" w:color="000000"/>
            </w:tcBorders>
          </w:tcPr>
          <w:p w:rsidR="00775A74" w:rsidRPr="00802F52" w:rsidRDefault="00775A74" w:rsidP="00820070">
            <w:pPr>
              <w:jc w:val="both"/>
              <w:rPr>
                <w:rFonts w:ascii="Times New Roman" w:eastAsia="PMingLiU" w:hAnsi="Times New Roman"/>
                <w:sz w:val="24"/>
                <w:szCs w:val="24"/>
              </w:rPr>
            </w:pPr>
            <w:r w:rsidRPr="00802F52">
              <w:rPr>
                <w:rFonts w:ascii="Times New Roman" w:eastAsia="PMingLiU" w:hAnsi="Times New Roman"/>
                <w:sz w:val="24"/>
                <w:szCs w:val="24"/>
              </w:rPr>
              <w:t xml:space="preserve">2015/2016 </w:t>
            </w:r>
            <w:proofErr w:type="spellStart"/>
            <w:r w:rsidRPr="00802F52">
              <w:rPr>
                <w:rFonts w:ascii="Times New Roman" w:eastAsia="PMingLiU" w:hAnsi="Times New Roman"/>
                <w:sz w:val="24"/>
                <w:szCs w:val="24"/>
              </w:rPr>
              <w:t>уч</w:t>
            </w:r>
            <w:proofErr w:type="gramStart"/>
            <w:r w:rsidRPr="00802F52">
              <w:rPr>
                <w:rFonts w:ascii="Times New Roman" w:eastAsia="PMingLiU" w:hAnsi="Times New Roman"/>
                <w:sz w:val="24"/>
                <w:szCs w:val="24"/>
              </w:rPr>
              <w:t>.г</w:t>
            </w:r>
            <w:proofErr w:type="gramEnd"/>
            <w:r w:rsidRPr="00802F52">
              <w:rPr>
                <w:rFonts w:ascii="Times New Roman" w:eastAsia="PMingLiU" w:hAnsi="Times New Roman"/>
                <w:sz w:val="24"/>
                <w:szCs w:val="24"/>
              </w:rPr>
              <w:t>од</w:t>
            </w:r>
            <w:proofErr w:type="spellEnd"/>
          </w:p>
        </w:tc>
      </w:tr>
      <w:tr w:rsidR="00775A74" w:rsidRPr="003343AE" w:rsidTr="00775A74">
        <w:trPr>
          <w:trHeight w:val="368"/>
        </w:trPr>
        <w:tc>
          <w:tcPr>
            <w:tcW w:w="4246" w:type="dxa"/>
            <w:gridSpan w:val="3"/>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72" w:type="dxa"/>
              <w:left w:w="144" w:type="dxa"/>
              <w:bottom w:w="72" w:type="dxa"/>
              <w:right w:w="144" w:type="dxa"/>
            </w:tcMar>
            <w:hideMark/>
          </w:tcPr>
          <w:p w:rsidR="00775A74" w:rsidRPr="006859B0" w:rsidRDefault="00775A74" w:rsidP="00820070">
            <w:pPr>
              <w:jc w:val="both"/>
              <w:rPr>
                <w:rFonts w:ascii="Times New Roman" w:eastAsia="PMingLiU" w:hAnsi="Times New Roman"/>
                <w:sz w:val="24"/>
                <w:szCs w:val="24"/>
              </w:rPr>
            </w:pPr>
            <w:r w:rsidRPr="006859B0">
              <w:rPr>
                <w:rFonts w:ascii="Times New Roman" w:eastAsia="PMingLiU" w:hAnsi="Times New Roman"/>
                <w:sz w:val="24"/>
                <w:szCs w:val="24"/>
              </w:rPr>
              <w:t xml:space="preserve">Всего </w:t>
            </w: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5A74" w:rsidRPr="006859B0" w:rsidRDefault="00775A74" w:rsidP="00820070">
            <w:pPr>
              <w:jc w:val="both"/>
              <w:rPr>
                <w:rFonts w:ascii="Times New Roman" w:eastAsia="PMingLiU" w:hAnsi="Times New Roman"/>
                <w:sz w:val="24"/>
                <w:szCs w:val="24"/>
              </w:rPr>
            </w:pPr>
            <w:r w:rsidRPr="006859B0">
              <w:rPr>
                <w:rFonts w:ascii="Times New Roman" w:eastAsia="PMingLiU" w:hAnsi="Times New Roman"/>
                <w:sz w:val="24"/>
                <w:szCs w:val="24"/>
              </w:rPr>
              <w:t xml:space="preserve"> 41</w:t>
            </w:r>
          </w:p>
        </w:tc>
        <w:tc>
          <w:tcPr>
            <w:tcW w:w="101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775A74" w:rsidRPr="006859B0" w:rsidRDefault="00775A74" w:rsidP="00820070">
            <w:pPr>
              <w:jc w:val="both"/>
              <w:rPr>
                <w:rFonts w:ascii="Times New Roman" w:eastAsia="PMingLiU" w:hAnsi="Times New Roman"/>
                <w:sz w:val="24"/>
                <w:szCs w:val="24"/>
              </w:rPr>
            </w:pPr>
            <w:r w:rsidRPr="006859B0">
              <w:rPr>
                <w:rFonts w:ascii="Times New Roman" w:eastAsia="PMingLiU" w:hAnsi="Times New Roman"/>
                <w:sz w:val="24"/>
                <w:szCs w:val="24"/>
              </w:rPr>
              <w:t>100%</w:t>
            </w: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5A74" w:rsidRPr="006859B0" w:rsidRDefault="00775A74" w:rsidP="00820070">
            <w:pPr>
              <w:jc w:val="both"/>
              <w:rPr>
                <w:rFonts w:ascii="Times New Roman" w:eastAsia="PMingLiU" w:hAnsi="Times New Roman"/>
                <w:sz w:val="24"/>
                <w:szCs w:val="24"/>
              </w:rPr>
            </w:pPr>
            <w:r w:rsidRPr="006859B0">
              <w:rPr>
                <w:rFonts w:ascii="Times New Roman" w:eastAsia="PMingLiU" w:hAnsi="Times New Roman"/>
                <w:sz w:val="24"/>
                <w:szCs w:val="24"/>
              </w:rPr>
              <w:t>45</w:t>
            </w:r>
          </w:p>
        </w:tc>
        <w:tc>
          <w:tcPr>
            <w:tcW w:w="101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775A74" w:rsidRPr="006859B0" w:rsidRDefault="00775A74" w:rsidP="00820070">
            <w:pPr>
              <w:jc w:val="both"/>
              <w:rPr>
                <w:rFonts w:ascii="Times New Roman" w:eastAsia="PMingLiU" w:hAnsi="Times New Roman"/>
                <w:sz w:val="24"/>
                <w:szCs w:val="24"/>
              </w:rPr>
            </w:pPr>
            <w:r w:rsidRPr="006859B0">
              <w:rPr>
                <w:rFonts w:ascii="Times New Roman" w:eastAsia="PMingLiU" w:hAnsi="Times New Roman"/>
                <w:sz w:val="24"/>
                <w:szCs w:val="24"/>
              </w:rPr>
              <w:t>100%</w:t>
            </w:r>
          </w:p>
        </w:tc>
        <w:tc>
          <w:tcPr>
            <w:tcW w:w="1018" w:type="dxa"/>
            <w:tcBorders>
              <w:top w:val="single" w:sz="8" w:space="0" w:color="000000"/>
              <w:left w:val="single" w:sz="8" w:space="0" w:color="000000"/>
              <w:bottom w:val="single" w:sz="8" w:space="0" w:color="000000"/>
              <w:right w:val="single" w:sz="8" w:space="0" w:color="000000"/>
            </w:tcBorders>
          </w:tcPr>
          <w:p w:rsidR="00775A74" w:rsidRPr="006859B0" w:rsidRDefault="00775A74" w:rsidP="00820070">
            <w:pPr>
              <w:jc w:val="both"/>
              <w:rPr>
                <w:rFonts w:ascii="Times New Roman" w:eastAsia="PMingLiU" w:hAnsi="Times New Roman"/>
                <w:sz w:val="24"/>
                <w:szCs w:val="24"/>
              </w:rPr>
            </w:pPr>
            <w:r w:rsidRPr="006859B0">
              <w:rPr>
                <w:rFonts w:ascii="Times New Roman" w:eastAsia="PMingLiU" w:hAnsi="Times New Roman"/>
                <w:sz w:val="24"/>
                <w:szCs w:val="24"/>
              </w:rPr>
              <w:t>51</w:t>
            </w: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775A74" w:rsidRPr="006859B0" w:rsidRDefault="00775A74" w:rsidP="00820070">
            <w:pPr>
              <w:jc w:val="both"/>
              <w:rPr>
                <w:rFonts w:ascii="Times New Roman" w:eastAsia="PMingLiU" w:hAnsi="Times New Roman"/>
                <w:sz w:val="24"/>
                <w:szCs w:val="24"/>
              </w:rPr>
            </w:pPr>
            <w:r w:rsidRPr="006859B0">
              <w:rPr>
                <w:rFonts w:ascii="Times New Roman" w:eastAsia="PMingLiU" w:hAnsi="Times New Roman"/>
                <w:sz w:val="24"/>
                <w:szCs w:val="24"/>
              </w:rPr>
              <w:t>100%</w:t>
            </w:r>
          </w:p>
        </w:tc>
      </w:tr>
      <w:tr w:rsidR="00775A74" w:rsidRPr="003343AE" w:rsidTr="00775A74">
        <w:trPr>
          <w:trHeight w:val="548"/>
        </w:trPr>
        <w:tc>
          <w:tcPr>
            <w:tcW w:w="4246" w:type="dxa"/>
            <w:gridSpan w:val="3"/>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72" w:type="dxa"/>
              <w:left w:w="144" w:type="dxa"/>
              <w:bottom w:w="72" w:type="dxa"/>
              <w:right w:w="144" w:type="dxa"/>
            </w:tcMar>
            <w:hideMark/>
          </w:tcPr>
          <w:p w:rsidR="00775A74" w:rsidRPr="006859B0" w:rsidRDefault="00775A74" w:rsidP="00820070">
            <w:pPr>
              <w:jc w:val="both"/>
              <w:rPr>
                <w:rFonts w:ascii="Times New Roman" w:eastAsia="PMingLiU" w:hAnsi="Times New Roman"/>
                <w:sz w:val="24"/>
                <w:szCs w:val="24"/>
              </w:rPr>
            </w:pPr>
            <w:r w:rsidRPr="006859B0">
              <w:rPr>
                <w:rFonts w:ascii="Times New Roman" w:eastAsia="PMingLiU" w:hAnsi="Times New Roman"/>
                <w:sz w:val="24"/>
                <w:szCs w:val="24"/>
              </w:rPr>
              <w:t xml:space="preserve">С высшим педагогическим образованием </w:t>
            </w: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5A74" w:rsidRPr="00802F52" w:rsidRDefault="00775A74" w:rsidP="00820070">
            <w:pPr>
              <w:jc w:val="both"/>
              <w:rPr>
                <w:rFonts w:ascii="Times New Roman" w:eastAsia="PMingLiU" w:hAnsi="Times New Roman"/>
                <w:sz w:val="24"/>
                <w:szCs w:val="24"/>
              </w:rPr>
            </w:pPr>
            <w:r w:rsidRPr="00802F52">
              <w:rPr>
                <w:rFonts w:ascii="Times New Roman" w:eastAsia="PMingLiU" w:hAnsi="Times New Roman"/>
                <w:sz w:val="24"/>
                <w:szCs w:val="24"/>
              </w:rPr>
              <w:t>35</w:t>
            </w:r>
          </w:p>
        </w:tc>
        <w:tc>
          <w:tcPr>
            <w:tcW w:w="101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775A74" w:rsidRPr="00802F52" w:rsidRDefault="00775A74" w:rsidP="00820070">
            <w:pPr>
              <w:jc w:val="both"/>
              <w:rPr>
                <w:rFonts w:ascii="Times New Roman" w:eastAsia="PMingLiU" w:hAnsi="Times New Roman"/>
                <w:sz w:val="24"/>
                <w:szCs w:val="24"/>
              </w:rPr>
            </w:pPr>
            <w:r>
              <w:rPr>
                <w:rFonts w:ascii="Times New Roman" w:eastAsia="PMingLiU" w:hAnsi="Times New Roman"/>
                <w:sz w:val="24"/>
                <w:szCs w:val="24"/>
              </w:rPr>
              <w:t>85,3</w:t>
            </w: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5A74" w:rsidRPr="006859B0" w:rsidRDefault="00775A74" w:rsidP="00820070">
            <w:pPr>
              <w:jc w:val="both"/>
              <w:rPr>
                <w:rFonts w:ascii="Times New Roman" w:eastAsia="PMingLiU" w:hAnsi="Times New Roman"/>
                <w:sz w:val="24"/>
                <w:szCs w:val="24"/>
              </w:rPr>
            </w:pPr>
            <w:r w:rsidRPr="006859B0">
              <w:rPr>
                <w:rFonts w:ascii="Times New Roman" w:eastAsia="PMingLiU" w:hAnsi="Times New Roman"/>
                <w:sz w:val="24"/>
                <w:szCs w:val="24"/>
              </w:rPr>
              <w:t>36</w:t>
            </w:r>
          </w:p>
        </w:tc>
        <w:tc>
          <w:tcPr>
            <w:tcW w:w="101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775A74" w:rsidRPr="00802F52" w:rsidRDefault="00775A74" w:rsidP="00820070">
            <w:pPr>
              <w:jc w:val="both"/>
              <w:rPr>
                <w:rFonts w:ascii="Times New Roman" w:eastAsia="PMingLiU" w:hAnsi="Times New Roman"/>
                <w:sz w:val="24"/>
                <w:szCs w:val="24"/>
              </w:rPr>
            </w:pPr>
            <w:r>
              <w:rPr>
                <w:rFonts w:ascii="Times New Roman" w:eastAsia="PMingLiU" w:hAnsi="Times New Roman"/>
                <w:sz w:val="24"/>
                <w:szCs w:val="24"/>
              </w:rPr>
              <w:t>79,9</w:t>
            </w:r>
          </w:p>
        </w:tc>
        <w:tc>
          <w:tcPr>
            <w:tcW w:w="1018" w:type="dxa"/>
            <w:tcBorders>
              <w:top w:val="single" w:sz="8" w:space="0" w:color="000000"/>
              <w:left w:val="single" w:sz="8" w:space="0" w:color="000000"/>
              <w:bottom w:val="single" w:sz="8" w:space="0" w:color="000000"/>
              <w:right w:val="single" w:sz="8" w:space="0" w:color="000000"/>
            </w:tcBorders>
          </w:tcPr>
          <w:p w:rsidR="00775A74" w:rsidRPr="00802F52" w:rsidRDefault="00775A74" w:rsidP="00820070">
            <w:pPr>
              <w:jc w:val="both"/>
              <w:rPr>
                <w:rFonts w:ascii="Times New Roman" w:eastAsia="PMingLiU" w:hAnsi="Times New Roman"/>
                <w:sz w:val="24"/>
                <w:szCs w:val="24"/>
              </w:rPr>
            </w:pPr>
            <w:r>
              <w:rPr>
                <w:rFonts w:ascii="Times New Roman" w:eastAsia="PMingLiU" w:hAnsi="Times New Roman"/>
                <w:sz w:val="24"/>
                <w:szCs w:val="24"/>
              </w:rPr>
              <w:t>41</w:t>
            </w: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775A74" w:rsidRPr="00802F52" w:rsidRDefault="00775A74" w:rsidP="00820070">
            <w:pPr>
              <w:jc w:val="both"/>
              <w:rPr>
                <w:rFonts w:ascii="Times New Roman" w:eastAsia="PMingLiU" w:hAnsi="Times New Roman"/>
                <w:sz w:val="24"/>
                <w:szCs w:val="24"/>
              </w:rPr>
            </w:pPr>
            <w:r>
              <w:rPr>
                <w:rFonts w:ascii="Times New Roman" w:eastAsia="PMingLiU" w:hAnsi="Times New Roman"/>
                <w:sz w:val="24"/>
                <w:szCs w:val="24"/>
              </w:rPr>
              <w:t>80,3</w:t>
            </w:r>
          </w:p>
        </w:tc>
      </w:tr>
      <w:tr w:rsidR="00775A74" w:rsidRPr="003343AE" w:rsidTr="00775A74">
        <w:trPr>
          <w:trHeight w:val="523"/>
        </w:trPr>
        <w:tc>
          <w:tcPr>
            <w:tcW w:w="4246" w:type="dxa"/>
            <w:gridSpan w:val="3"/>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72" w:type="dxa"/>
              <w:left w:w="144" w:type="dxa"/>
              <w:bottom w:w="72" w:type="dxa"/>
              <w:right w:w="144" w:type="dxa"/>
            </w:tcMar>
            <w:hideMark/>
          </w:tcPr>
          <w:p w:rsidR="00775A74" w:rsidRPr="006859B0" w:rsidRDefault="00775A74" w:rsidP="00820070">
            <w:pPr>
              <w:jc w:val="both"/>
              <w:rPr>
                <w:rFonts w:ascii="Times New Roman" w:eastAsia="PMingLiU" w:hAnsi="Times New Roman"/>
                <w:sz w:val="24"/>
                <w:szCs w:val="24"/>
              </w:rPr>
            </w:pPr>
            <w:r w:rsidRPr="006859B0">
              <w:rPr>
                <w:rFonts w:ascii="Times New Roman" w:eastAsia="PMingLiU" w:hAnsi="Times New Roman"/>
                <w:sz w:val="24"/>
                <w:szCs w:val="24"/>
              </w:rPr>
              <w:t xml:space="preserve">Доля учителей, имеющих ученые звания (основной работник) </w:t>
            </w: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5A74" w:rsidRPr="00802F52" w:rsidRDefault="00775A74" w:rsidP="00820070">
            <w:pPr>
              <w:jc w:val="both"/>
              <w:rPr>
                <w:rFonts w:ascii="Times New Roman" w:eastAsia="PMingLiU" w:hAnsi="Times New Roman"/>
                <w:sz w:val="24"/>
                <w:szCs w:val="24"/>
              </w:rPr>
            </w:pPr>
            <w:r w:rsidRPr="00802F52">
              <w:rPr>
                <w:rFonts w:ascii="Times New Roman" w:eastAsia="PMingLiU" w:hAnsi="Times New Roman"/>
                <w:sz w:val="24"/>
                <w:szCs w:val="24"/>
              </w:rPr>
              <w:t xml:space="preserve">0 </w:t>
            </w:r>
          </w:p>
        </w:tc>
        <w:tc>
          <w:tcPr>
            <w:tcW w:w="101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775A74" w:rsidRPr="00802F52" w:rsidRDefault="00775A74" w:rsidP="00820070">
            <w:pPr>
              <w:jc w:val="both"/>
              <w:rPr>
                <w:rFonts w:ascii="Times New Roman" w:eastAsia="PMingLiU" w:hAnsi="Times New Roman"/>
                <w:sz w:val="24"/>
                <w:szCs w:val="24"/>
              </w:rPr>
            </w:pPr>
            <w:r>
              <w:rPr>
                <w:rFonts w:ascii="Times New Roman" w:eastAsia="PMingLiU" w:hAnsi="Times New Roman"/>
                <w:sz w:val="24"/>
                <w:szCs w:val="24"/>
              </w:rPr>
              <w:t>0</w:t>
            </w: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5A74" w:rsidRPr="006859B0" w:rsidRDefault="00775A74" w:rsidP="00820070">
            <w:pPr>
              <w:jc w:val="both"/>
              <w:rPr>
                <w:rFonts w:ascii="Times New Roman" w:eastAsia="PMingLiU" w:hAnsi="Times New Roman"/>
                <w:sz w:val="24"/>
                <w:szCs w:val="24"/>
              </w:rPr>
            </w:pPr>
            <w:r w:rsidRPr="006859B0">
              <w:rPr>
                <w:rFonts w:ascii="Times New Roman" w:eastAsia="PMingLiU" w:hAnsi="Times New Roman"/>
                <w:sz w:val="24"/>
                <w:szCs w:val="24"/>
              </w:rPr>
              <w:t>0</w:t>
            </w:r>
          </w:p>
        </w:tc>
        <w:tc>
          <w:tcPr>
            <w:tcW w:w="101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775A74" w:rsidRPr="00802F52" w:rsidRDefault="00775A74" w:rsidP="00820070">
            <w:pPr>
              <w:jc w:val="both"/>
              <w:rPr>
                <w:rFonts w:ascii="Times New Roman" w:eastAsia="PMingLiU" w:hAnsi="Times New Roman"/>
                <w:sz w:val="24"/>
                <w:szCs w:val="24"/>
              </w:rPr>
            </w:pPr>
            <w:r>
              <w:rPr>
                <w:rFonts w:ascii="Times New Roman" w:eastAsia="PMingLiU" w:hAnsi="Times New Roman"/>
                <w:sz w:val="24"/>
                <w:szCs w:val="24"/>
              </w:rPr>
              <w:t>0</w:t>
            </w:r>
          </w:p>
        </w:tc>
        <w:tc>
          <w:tcPr>
            <w:tcW w:w="1018" w:type="dxa"/>
            <w:tcBorders>
              <w:top w:val="single" w:sz="8" w:space="0" w:color="000000"/>
              <w:left w:val="single" w:sz="8" w:space="0" w:color="000000"/>
              <w:bottom w:val="single" w:sz="8" w:space="0" w:color="000000"/>
              <w:right w:val="single" w:sz="8" w:space="0" w:color="000000"/>
            </w:tcBorders>
          </w:tcPr>
          <w:p w:rsidR="00775A74" w:rsidRPr="00802F52" w:rsidRDefault="00775A74" w:rsidP="00820070">
            <w:pPr>
              <w:jc w:val="both"/>
              <w:rPr>
                <w:rFonts w:ascii="Times New Roman" w:eastAsia="PMingLiU" w:hAnsi="Times New Roman"/>
                <w:sz w:val="24"/>
                <w:szCs w:val="24"/>
              </w:rPr>
            </w:pPr>
            <w:r>
              <w:rPr>
                <w:rFonts w:ascii="Times New Roman" w:eastAsia="PMingLiU" w:hAnsi="Times New Roman"/>
                <w:sz w:val="24"/>
                <w:szCs w:val="24"/>
              </w:rPr>
              <w:t>0</w:t>
            </w: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775A74" w:rsidRPr="00802F52" w:rsidRDefault="00775A74" w:rsidP="00820070">
            <w:pPr>
              <w:jc w:val="both"/>
              <w:rPr>
                <w:rFonts w:ascii="Times New Roman" w:eastAsia="PMingLiU" w:hAnsi="Times New Roman"/>
                <w:sz w:val="24"/>
                <w:szCs w:val="24"/>
              </w:rPr>
            </w:pPr>
            <w:r>
              <w:rPr>
                <w:rFonts w:ascii="Times New Roman" w:eastAsia="PMingLiU" w:hAnsi="Times New Roman"/>
                <w:sz w:val="24"/>
                <w:szCs w:val="24"/>
              </w:rPr>
              <w:t>0</w:t>
            </w:r>
          </w:p>
        </w:tc>
      </w:tr>
      <w:tr w:rsidR="00775A74" w:rsidRPr="003343AE" w:rsidTr="00775A74">
        <w:trPr>
          <w:trHeight w:val="684"/>
        </w:trPr>
        <w:tc>
          <w:tcPr>
            <w:tcW w:w="4246" w:type="dxa"/>
            <w:gridSpan w:val="3"/>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72" w:type="dxa"/>
              <w:left w:w="144" w:type="dxa"/>
              <w:bottom w:w="72" w:type="dxa"/>
              <w:right w:w="144" w:type="dxa"/>
            </w:tcMar>
            <w:hideMark/>
          </w:tcPr>
          <w:p w:rsidR="00775A74" w:rsidRPr="006859B0" w:rsidRDefault="00775A74" w:rsidP="00820070">
            <w:pPr>
              <w:jc w:val="both"/>
              <w:rPr>
                <w:rFonts w:ascii="Times New Roman" w:eastAsia="PMingLiU" w:hAnsi="Times New Roman"/>
                <w:sz w:val="24"/>
                <w:szCs w:val="24"/>
              </w:rPr>
            </w:pPr>
            <w:r w:rsidRPr="006859B0">
              <w:rPr>
                <w:rFonts w:ascii="Times New Roman" w:eastAsia="PMingLiU" w:hAnsi="Times New Roman"/>
                <w:sz w:val="24"/>
                <w:szCs w:val="24"/>
              </w:rPr>
              <w:t xml:space="preserve">Имеют почетные звания, ведомственные награды </w:t>
            </w: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5A74" w:rsidRPr="00802F52" w:rsidRDefault="00775A74" w:rsidP="00820070">
            <w:pPr>
              <w:jc w:val="both"/>
              <w:rPr>
                <w:rFonts w:ascii="Times New Roman" w:eastAsia="PMingLiU" w:hAnsi="Times New Roman"/>
                <w:sz w:val="24"/>
                <w:szCs w:val="24"/>
              </w:rPr>
            </w:pPr>
            <w:r w:rsidRPr="00802F52">
              <w:rPr>
                <w:rFonts w:ascii="Times New Roman" w:eastAsia="PMingLiU" w:hAnsi="Times New Roman"/>
                <w:sz w:val="24"/>
                <w:szCs w:val="24"/>
              </w:rPr>
              <w:t>1</w:t>
            </w:r>
            <w:r>
              <w:rPr>
                <w:rFonts w:ascii="Times New Roman" w:eastAsia="PMingLiU" w:hAnsi="Times New Roman"/>
                <w:sz w:val="24"/>
                <w:szCs w:val="24"/>
              </w:rPr>
              <w:t>0</w:t>
            </w:r>
          </w:p>
        </w:tc>
        <w:tc>
          <w:tcPr>
            <w:tcW w:w="101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775A74" w:rsidRPr="00802F52" w:rsidRDefault="00775A74" w:rsidP="00820070">
            <w:pPr>
              <w:jc w:val="both"/>
              <w:rPr>
                <w:rFonts w:ascii="Times New Roman" w:eastAsia="PMingLiU" w:hAnsi="Times New Roman"/>
                <w:sz w:val="24"/>
                <w:szCs w:val="24"/>
              </w:rPr>
            </w:pPr>
            <w:r w:rsidRPr="00802F52">
              <w:rPr>
                <w:rFonts w:ascii="Times New Roman" w:eastAsia="PMingLiU" w:hAnsi="Times New Roman"/>
                <w:sz w:val="24"/>
                <w:szCs w:val="24"/>
              </w:rPr>
              <w:t>26,8</w:t>
            </w: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5A74" w:rsidRPr="006859B0" w:rsidRDefault="00775A74" w:rsidP="00820070">
            <w:pPr>
              <w:jc w:val="both"/>
              <w:rPr>
                <w:rFonts w:ascii="Times New Roman" w:eastAsia="PMingLiU" w:hAnsi="Times New Roman"/>
                <w:sz w:val="24"/>
                <w:szCs w:val="24"/>
              </w:rPr>
            </w:pPr>
            <w:r w:rsidRPr="006859B0">
              <w:rPr>
                <w:rFonts w:ascii="Times New Roman" w:eastAsia="PMingLiU" w:hAnsi="Times New Roman"/>
                <w:sz w:val="24"/>
                <w:szCs w:val="24"/>
              </w:rPr>
              <w:t>11</w:t>
            </w:r>
          </w:p>
        </w:tc>
        <w:tc>
          <w:tcPr>
            <w:tcW w:w="101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775A74" w:rsidRPr="00802F52" w:rsidRDefault="00775A74" w:rsidP="00820070">
            <w:pPr>
              <w:jc w:val="both"/>
              <w:rPr>
                <w:rFonts w:ascii="Times New Roman" w:eastAsia="PMingLiU" w:hAnsi="Times New Roman"/>
                <w:sz w:val="24"/>
                <w:szCs w:val="24"/>
              </w:rPr>
            </w:pPr>
            <w:r>
              <w:rPr>
                <w:rFonts w:ascii="Times New Roman" w:eastAsia="PMingLiU" w:hAnsi="Times New Roman"/>
                <w:sz w:val="24"/>
                <w:szCs w:val="24"/>
              </w:rPr>
              <w:t>24,4</w:t>
            </w:r>
          </w:p>
        </w:tc>
        <w:tc>
          <w:tcPr>
            <w:tcW w:w="1018" w:type="dxa"/>
            <w:tcBorders>
              <w:top w:val="single" w:sz="8" w:space="0" w:color="000000"/>
              <w:left w:val="single" w:sz="8" w:space="0" w:color="000000"/>
              <w:bottom w:val="single" w:sz="8" w:space="0" w:color="000000"/>
              <w:right w:val="single" w:sz="8" w:space="0" w:color="000000"/>
            </w:tcBorders>
          </w:tcPr>
          <w:p w:rsidR="00775A74" w:rsidRPr="00802F52" w:rsidRDefault="00775A74" w:rsidP="00820070">
            <w:pPr>
              <w:jc w:val="both"/>
              <w:rPr>
                <w:rFonts w:ascii="Times New Roman" w:eastAsia="PMingLiU" w:hAnsi="Times New Roman"/>
                <w:sz w:val="24"/>
                <w:szCs w:val="24"/>
              </w:rPr>
            </w:pPr>
            <w:r>
              <w:rPr>
                <w:rFonts w:ascii="Times New Roman" w:eastAsia="PMingLiU" w:hAnsi="Times New Roman"/>
                <w:sz w:val="24"/>
                <w:szCs w:val="24"/>
              </w:rPr>
              <w:t>12</w:t>
            </w: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775A74" w:rsidRPr="00802F52" w:rsidRDefault="00775A74" w:rsidP="00820070">
            <w:pPr>
              <w:jc w:val="both"/>
              <w:rPr>
                <w:rFonts w:ascii="Times New Roman" w:eastAsia="PMingLiU" w:hAnsi="Times New Roman"/>
                <w:sz w:val="24"/>
                <w:szCs w:val="24"/>
              </w:rPr>
            </w:pPr>
            <w:r>
              <w:rPr>
                <w:rFonts w:ascii="Times New Roman" w:eastAsia="PMingLiU" w:hAnsi="Times New Roman"/>
                <w:sz w:val="24"/>
                <w:szCs w:val="24"/>
              </w:rPr>
              <w:t>23,5</w:t>
            </w:r>
          </w:p>
        </w:tc>
      </w:tr>
      <w:tr w:rsidR="00775A74" w:rsidRPr="003343AE" w:rsidTr="00775A74">
        <w:trPr>
          <w:trHeight w:val="548"/>
        </w:trPr>
        <w:tc>
          <w:tcPr>
            <w:tcW w:w="4246" w:type="dxa"/>
            <w:gridSpan w:val="3"/>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72" w:type="dxa"/>
              <w:left w:w="144" w:type="dxa"/>
              <w:bottom w:w="72" w:type="dxa"/>
              <w:right w:w="144" w:type="dxa"/>
            </w:tcMar>
            <w:hideMark/>
          </w:tcPr>
          <w:p w:rsidR="00775A74" w:rsidRPr="006859B0" w:rsidRDefault="00775A74" w:rsidP="00820070">
            <w:pPr>
              <w:jc w:val="both"/>
              <w:rPr>
                <w:rFonts w:ascii="Times New Roman" w:eastAsia="PMingLiU" w:hAnsi="Times New Roman"/>
                <w:sz w:val="24"/>
                <w:szCs w:val="24"/>
              </w:rPr>
            </w:pPr>
            <w:r w:rsidRPr="006859B0">
              <w:rPr>
                <w:rFonts w:ascii="Times New Roman" w:eastAsia="PMingLiU" w:hAnsi="Times New Roman"/>
                <w:sz w:val="24"/>
                <w:szCs w:val="24"/>
              </w:rPr>
              <w:t xml:space="preserve">С высшей квалификационной категорией </w:t>
            </w: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5A74" w:rsidRPr="00802F52" w:rsidRDefault="00775A74" w:rsidP="00820070">
            <w:pPr>
              <w:jc w:val="both"/>
              <w:rPr>
                <w:rFonts w:ascii="Times New Roman" w:eastAsia="PMingLiU" w:hAnsi="Times New Roman"/>
                <w:color w:val="000000"/>
                <w:sz w:val="24"/>
                <w:szCs w:val="24"/>
              </w:rPr>
            </w:pPr>
            <w:r w:rsidRPr="00802F52">
              <w:rPr>
                <w:rFonts w:ascii="Times New Roman" w:eastAsia="PMingLiU" w:hAnsi="Times New Roman"/>
                <w:color w:val="000000"/>
                <w:sz w:val="24"/>
                <w:szCs w:val="24"/>
              </w:rPr>
              <w:t>9</w:t>
            </w:r>
          </w:p>
        </w:tc>
        <w:tc>
          <w:tcPr>
            <w:tcW w:w="101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775A74" w:rsidRPr="00802F52" w:rsidRDefault="00775A74" w:rsidP="00820070">
            <w:pPr>
              <w:jc w:val="both"/>
              <w:rPr>
                <w:rFonts w:ascii="Times New Roman" w:eastAsia="PMingLiU" w:hAnsi="Times New Roman"/>
                <w:color w:val="000000"/>
                <w:sz w:val="24"/>
                <w:szCs w:val="24"/>
              </w:rPr>
            </w:pPr>
            <w:r w:rsidRPr="00802F52">
              <w:rPr>
                <w:rFonts w:ascii="Times New Roman" w:eastAsia="PMingLiU" w:hAnsi="Times New Roman"/>
                <w:color w:val="000000"/>
                <w:sz w:val="24"/>
                <w:szCs w:val="24"/>
              </w:rPr>
              <w:t>21,9</w:t>
            </w: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5A74" w:rsidRPr="006859B0" w:rsidRDefault="00775A74" w:rsidP="00820070">
            <w:pPr>
              <w:jc w:val="both"/>
              <w:rPr>
                <w:rFonts w:ascii="Times New Roman" w:eastAsia="PMingLiU" w:hAnsi="Times New Roman"/>
                <w:sz w:val="24"/>
                <w:szCs w:val="24"/>
              </w:rPr>
            </w:pPr>
            <w:r w:rsidRPr="006859B0">
              <w:rPr>
                <w:rFonts w:ascii="Times New Roman" w:eastAsia="PMingLiU" w:hAnsi="Times New Roman"/>
                <w:sz w:val="24"/>
                <w:szCs w:val="24"/>
              </w:rPr>
              <w:t>5</w:t>
            </w:r>
          </w:p>
        </w:tc>
        <w:tc>
          <w:tcPr>
            <w:tcW w:w="101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775A74" w:rsidRPr="006859B0" w:rsidRDefault="00775A74" w:rsidP="00820070">
            <w:pPr>
              <w:jc w:val="both"/>
              <w:rPr>
                <w:rFonts w:ascii="Times New Roman" w:eastAsia="PMingLiU" w:hAnsi="Times New Roman"/>
                <w:sz w:val="24"/>
                <w:szCs w:val="24"/>
              </w:rPr>
            </w:pPr>
            <w:r w:rsidRPr="006859B0">
              <w:rPr>
                <w:rFonts w:ascii="Times New Roman" w:eastAsia="PMingLiU" w:hAnsi="Times New Roman"/>
                <w:sz w:val="24"/>
                <w:szCs w:val="24"/>
              </w:rPr>
              <w:t>11</w:t>
            </w:r>
          </w:p>
        </w:tc>
        <w:tc>
          <w:tcPr>
            <w:tcW w:w="1018" w:type="dxa"/>
            <w:tcBorders>
              <w:top w:val="single" w:sz="8" w:space="0" w:color="000000"/>
              <w:left w:val="single" w:sz="8" w:space="0" w:color="000000"/>
              <w:bottom w:val="single" w:sz="8" w:space="0" w:color="000000"/>
              <w:right w:val="single" w:sz="8" w:space="0" w:color="000000"/>
            </w:tcBorders>
          </w:tcPr>
          <w:p w:rsidR="00775A74" w:rsidRPr="006859B0" w:rsidRDefault="00775A74" w:rsidP="00820070">
            <w:pPr>
              <w:jc w:val="both"/>
              <w:rPr>
                <w:rFonts w:ascii="Times New Roman" w:eastAsia="PMingLiU" w:hAnsi="Times New Roman"/>
                <w:sz w:val="24"/>
                <w:szCs w:val="24"/>
              </w:rPr>
            </w:pPr>
            <w:r w:rsidRPr="006859B0">
              <w:rPr>
                <w:rFonts w:ascii="Times New Roman" w:eastAsia="PMingLiU" w:hAnsi="Times New Roman"/>
                <w:sz w:val="24"/>
                <w:szCs w:val="24"/>
              </w:rPr>
              <w:t>13</w:t>
            </w: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775A74" w:rsidRPr="006859B0" w:rsidRDefault="00775A74" w:rsidP="00820070">
            <w:pPr>
              <w:jc w:val="both"/>
              <w:rPr>
                <w:rFonts w:ascii="Times New Roman" w:eastAsia="PMingLiU" w:hAnsi="Times New Roman"/>
                <w:sz w:val="24"/>
                <w:szCs w:val="24"/>
              </w:rPr>
            </w:pPr>
            <w:r w:rsidRPr="006859B0">
              <w:rPr>
                <w:rFonts w:ascii="Times New Roman" w:eastAsia="PMingLiU" w:hAnsi="Times New Roman"/>
                <w:sz w:val="24"/>
                <w:szCs w:val="24"/>
              </w:rPr>
              <w:t>25,4</w:t>
            </w:r>
          </w:p>
        </w:tc>
      </w:tr>
      <w:tr w:rsidR="00775A74" w:rsidRPr="003343AE" w:rsidTr="00775A74">
        <w:trPr>
          <w:trHeight w:val="591"/>
        </w:trPr>
        <w:tc>
          <w:tcPr>
            <w:tcW w:w="4246" w:type="dxa"/>
            <w:gridSpan w:val="3"/>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72" w:type="dxa"/>
              <w:left w:w="144" w:type="dxa"/>
              <w:bottom w:w="72" w:type="dxa"/>
              <w:right w:w="144" w:type="dxa"/>
            </w:tcMar>
            <w:hideMark/>
          </w:tcPr>
          <w:p w:rsidR="00775A74" w:rsidRPr="006859B0" w:rsidRDefault="00775A74" w:rsidP="00820070">
            <w:pPr>
              <w:jc w:val="both"/>
              <w:rPr>
                <w:rFonts w:ascii="Times New Roman" w:eastAsia="PMingLiU" w:hAnsi="Times New Roman"/>
                <w:sz w:val="24"/>
                <w:szCs w:val="24"/>
              </w:rPr>
            </w:pPr>
            <w:r w:rsidRPr="006859B0">
              <w:rPr>
                <w:rFonts w:ascii="Times New Roman" w:eastAsia="PMingLiU" w:hAnsi="Times New Roman"/>
                <w:sz w:val="24"/>
                <w:szCs w:val="24"/>
              </w:rPr>
              <w:t xml:space="preserve">С первой квалификационной категорией </w:t>
            </w: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5A74" w:rsidRPr="00802F52" w:rsidRDefault="00775A74" w:rsidP="00820070">
            <w:pPr>
              <w:jc w:val="both"/>
              <w:rPr>
                <w:rFonts w:ascii="Times New Roman" w:eastAsia="PMingLiU" w:hAnsi="Times New Roman"/>
                <w:sz w:val="24"/>
                <w:szCs w:val="24"/>
              </w:rPr>
            </w:pPr>
            <w:r w:rsidRPr="00802F52">
              <w:rPr>
                <w:rFonts w:ascii="Times New Roman" w:eastAsia="PMingLiU" w:hAnsi="Times New Roman"/>
                <w:sz w:val="24"/>
                <w:szCs w:val="24"/>
              </w:rPr>
              <w:t>4</w:t>
            </w:r>
          </w:p>
        </w:tc>
        <w:tc>
          <w:tcPr>
            <w:tcW w:w="101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775A74" w:rsidRPr="00802F52" w:rsidRDefault="00775A74" w:rsidP="00820070">
            <w:pPr>
              <w:jc w:val="both"/>
              <w:rPr>
                <w:rFonts w:ascii="Times New Roman" w:eastAsia="PMingLiU" w:hAnsi="Times New Roman"/>
                <w:sz w:val="24"/>
                <w:szCs w:val="24"/>
              </w:rPr>
            </w:pPr>
            <w:r w:rsidRPr="00802F52">
              <w:rPr>
                <w:rFonts w:ascii="Times New Roman" w:eastAsia="PMingLiU" w:hAnsi="Times New Roman"/>
                <w:sz w:val="24"/>
                <w:szCs w:val="24"/>
              </w:rPr>
              <w:t>9,75</w:t>
            </w: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5A74" w:rsidRPr="006859B0" w:rsidRDefault="00775A74" w:rsidP="00820070">
            <w:pPr>
              <w:jc w:val="both"/>
              <w:rPr>
                <w:rFonts w:ascii="Times New Roman" w:eastAsia="PMingLiU" w:hAnsi="Times New Roman"/>
                <w:sz w:val="24"/>
                <w:szCs w:val="24"/>
              </w:rPr>
            </w:pPr>
            <w:r w:rsidRPr="006859B0">
              <w:rPr>
                <w:rFonts w:ascii="Times New Roman" w:eastAsia="PMingLiU" w:hAnsi="Times New Roman"/>
                <w:sz w:val="24"/>
                <w:szCs w:val="24"/>
              </w:rPr>
              <w:t>7</w:t>
            </w:r>
          </w:p>
        </w:tc>
        <w:tc>
          <w:tcPr>
            <w:tcW w:w="101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775A74" w:rsidRPr="006859B0" w:rsidRDefault="00775A74" w:rsidP="00820070">
            <w:pPr>
              <w:jc w:val="both"/>
              <w:rPr>
                <w:rFonts w:ascii="Times New Roman" w:eastAsia="PMingLiU" w:hAnsi="Times New Roman"/>
                <w:sz w:val="24"/>
                <w:szCs w:val="24"/>
              </w:rPr>
            </w:pPr>
            <w:r w:rsidRPr="006859B0">
              <w:rPr>
                <w:rFonts w:ascii="Times New Roman" w:eastAsia="PMingLiU" w:hAnsi="Times New Roman"/>
                <w:sz w:val="24"/>
                <w:szCs w:val="24"/>
              </w:rPr>
              <w:t>15,5</w:t>
            </w:r>
          </w:p>
        </w:tc>
        <w:tc>
          <w:tcPr>
            <w:tcW w:w="1018" w:type="dxa"/>
            <w:tcBorders>
              <w:top w:val="single" w:sz="8" w:space="0" w:color="000000"/>
              <w:left w:val="single" w:sz="8" w:space="0" w:color="000000"/>
              <w:bottom w:val="single" w:sz="8" w:space="0" w:color="000000"/>
              <w:right w:val="single" w:sz="8" w:space="0" w:color="000000"/>
            </w:tcBorders>
          </w:tcPr>
          <w:p w:rsidR="00775A74" w:rsidRPr="006859B0" w:rsidRDefault="00775A74" w:rsidP="00820070">
            <w:pPr>
              <w:jc w:val="both"/>
              <w:rPr>
                <w:rFonts w:ascii="Times New Roman" w:eastAsia="PMingLiU" w:hAnsi="Times New Roman"/>
                <w:sz w:val="24"/>
                <w:szCs w:val="24"/>
              </w:rPr>
            </w:pPr>
            <w:r w:rsidRPr="006859B0">
              <w:rPr>
                <w:rFonts w:ascii="Times New Roman" w:eastAsia="PMingLiU" w:hAnsi="Times New Roman"/>
                <w:sz w:val="24"/>
                <w:szCs w:val="24"/>
              </w:rPr>
              <w:t>14</w:t>
            </w: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775A74" w:rsidRPr="006859B0" w:rsidRDefault="00775A74" w:rsidP="00820070">
            <w:pPr>
              <w:jc w:val="both"/>
              <w:rPr>
                <w:rFonts w:ascii="Times New Roman" w:eastAsia="PMingLiU" w:hAnsi="Times New Roman"/>
                <w:sz w:val="24"/>
                <w:szCs w:val="24"/>
              </w:rPr>
            </w:pPr>
            <w:r w:rsidRPr="006859B0">
              <w:rPr>
                <w:rFonts w:ascii="Times New Roman" w:eastAsia="PMingLiU" w:hAnsi="Times New Roman"/>
                <w:sz w:val="24"/>
                <w:szCs w:val="24"/>
              </w:rPr>
              <w:t>27,4</w:t>
            </w:r>
          </w:p>
        </w:tc>
      </w:tr>
      <w:tr w:rsidR="00775A74" w:rsidRPr="003343AE" w:rsidTr="00775A74">
        <w:trPr>
          <w:trHeight w:val="548"/>
        </w:trPr>
        <w:tc>
          <w:tcPr>
            <w:tcW w:w="4246" w:type="dxa"/>
            <w:gridSpan w:val="3"/>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72" w:type="dxa"/>
              <w:left w:w="144" w:type="dxa"/>
              <w:bottom w:w="72" w:type="dxa"/>
              <w:right w:w="144" w:type="dxa"/>
            </w:tcMar>
            <w:hideMark/>
          </w:tcPr>
          <w:p w:rsidR="00775A74" w:rsidRPr="006859B0" w:rsidRDefault="00775A74" w:rsidP="00820070">
            <w:pPr>
              <w:jc w:val="both"/>
              <w:rPr>
                <w:rFonts w:ascii="Times New Roman" w:eastAsia="PMingLiU" w:hAnsi="Times New Roman"/>
                <w:sz w:val="24"/>
                <w:szCs w:val="24"/>
              </w:rPr>
            </w:pPr>
            <w:r w:rsidRPr="006859B0">
              <w:rPr>
                <w:rFonts w:ascii="Times New Roman" w:eastAsia="PMingLiU" w:hAnsi="Times New Roman"/>
                <w:sz w:val="24"/>
                <w:szCs w:val="24"/>
              </w:rPr>
              <w:t xml:space="preserve">Со второй квалификационной категорией </w:t>
            </w: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5A74" w:rsidRPr="00802F52" w:rsidRDefault="00775A74" w:rsidP="00820070">
            <w:pPr>
              <w:jc w:val="both"/>
              <w:rPr>
                <w:rFonts w:ascii="Times New Roman" w:eastAsia="PMingLiU" w:hAnsi="Times New Roman"/>
                <w:sz w:val="24"/>
                <w:szCs w:val="24"/>
              </w:rPr>
            </w:pPr>
            <w:r w:rsidRPr="00802F52">
              <w:rPr>
                <w:rFonts w:ascii="Times New Roman" w:eastAsia="PMingLiU" w:hAnsi="Times New Roman"/>
                <w:sz w:val="24"/>
                <w:szCs w:val="24"/>
              </w:rPr>
              <w:t>6</w:t>
            </w:r>
          </w:p>
        </w:tc>
        <w:tc>
          <w:tcPr>
            <w:tcW w:w="101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775A74" w:rsidRPr="00802F52" w:rsidRDefault="00775A74" w:rsidP="00820070">
            <w:pPr>
              <w:jc w:val="both"/>
              <w:rPr>
                <w:rFonts w:ascii="Times New Roman" w:eastAsia="PMingLiU" w:hAnsi="Times New Roman"/>
                <w:sz w:val="24"/>
                <w:szCs w:val="24"/>
              </w:rPr>
            </w:pPr>
            <w:r w:rsidRPr="00802F52">
              <w:rPr>
                <w:rFonts w:ascii="Times New Roman" w:eastAsia="PMingLiU" w:hAnsi="Times New Roman"/>
                <w:sz w:val="24"/>
                <w:szCs w:val="24"/>
              </w:rPr>
              <w:t>14,6</w:t>
            </w: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5A74" w:rsidRPr="006859B0" w:rsidRDefault="00775A74" w:rsidP="00820070">
            <w:pPr>
              <w:jc w:val="both"/>
              <w:rPr>
                <w:rFonts w:ascii="Times New Roman" w:eastAsia="PMingLiU" w:hAnsi="Times New Roman"/>
                <w:sz w:val="24"/>
                <w:szCs w:val="24"/>
              </w:rPr>
            </w:pPr>
            <w:r w:rsidRPr="006859B0">
              <w:rPr>
                <w:rFonts w:ascii="Times New Roman" w:eastAsia="PMingLiU" w:hAnsi="Times New Roman"/>
                <w:sz w:val="24"/>
                <w:szCs w:val="24"/>
              </w:rPr>
              <w:t>5</w:t>
            </w:r>
          </w:p>
        </w:tc>
        <w:tc>
          <w:tcPr>
            <w:tcW w:w="101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775A74" w:rsidRPr="006859B0" w:rsidRDefault="00775A74" w:rsidP="00820070">
            <w:pPr>
              <w:jc w:val="both"/>
              <w:rPr>
                <w:rFonts w:ascii="Times New Roman" w:eastAsia="PMingLiU" w:hAnsi="Times New Roman"/>
                <w:sz w:val="24"/>
                <w:szCs w:val="24"/>
              </w:rPr>
            </w:pPr>
            <w:r w:rsidRPr="006859B0">
              <w:rPr>
                <w:rFonts w:ascii="Times New Roman" w:eastAsia="PMingLiU" w:hAnsi="Times New Roman"/>
                <w:sz w:val="24"/>
                <w:szCs w:val="24"/>
              </w:rPr>
              <w:t>11</w:t>
            </w:r>
          </w:p>
        </w:tc>
        <w:tc>
          <w:tcPr>
            <w:tcW w:w="1018" w:type="dxa"/>
            <w:tcBorders>
              <w:top w:val="single" w:sz="8" w:space="0" w:color="000000"/>
              <w:left w:val="single" w:sz="8" w:space="0" w:color="000000"/>
              <w:bottom w:val="single" w:sz="8" w:space="0" w:color="000000"/>
              <w:right w:val="single" w:sz="8" w:space="0" w:color="000000"/>
            </w:tcBorders>
          </w:tcPr>
          <w:p w:rsidR="00775A74" w:rsidRPr="006859B0" w:rsidRDefault="00775A74" w:rsidP="00820070">
            <w:pPr>
              <w:jc w:val="both"/>
              <w:rPr>
                <w:rFonts w:ascii="Times New Roman" w:eastAsia="PMingLiU" w:hAnsi="Times New Roman"/>
                <w:sz w:val="24"/>
                <w:szCs w:val="24"/>
              </w:rPr>
            </w:pPr>
            <w:r w:rsidRPr="006859B0">
              <w:rPr>
                <w:rFonts w:ascii="Times New Roman" w:eastAsia="PMingLiU" w:hAnsi="Times New Roman"/>
                <w:sz w:val="24"/>
                <w:szCs w:val="24"/>
              </w:rPr>
              <w:t>0</w:t>
            </w: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775A74" w:rsidRPr="006859B0" w:rsidRDefault="00775A74" w:rsidP="00820070">
            <w:pPr>
              <w:jc w:val="both"/>
              <w:rPr>
                <w:rFonts w:ascii="Times New Roman" w:eastAsia="PMingLiU" w:hAnsi="Times New Roman"/>
                <w:sz w:val="24"/>
                <w:szCs w:val="24"/>
              </w:rPr>
            </w:pPr>
            <w:r w:rsidRPr="006859B0">
              <w:rPr>
                <w:rFonts w:ascii="Times New Roman" w:eastAsia="PMingLiU" w:hAnsi="Times New Roman"/>
                <w:sz w:val="24"/>
                <w:szCs w:val="24"/>
              </w:rPr>
              <w:t>0</w:t>
            </w:r>
          </w:p>
        </w:tc>
      </w:tr>
      <w:tr w:rsidR="00775A74" w:rsidRPr="003343AE" w:rsidTr="00775A74">
        <w:trPr>
          <w:trHeight w:val="293"/>
        </w:trPr>
        <w:tc>
          <w:tcPr>
            <w:tcW w:w="4246" w:type="dxa"/>
            <w:gridSpan w:val="3"/>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72" w:type="dxa"/>
              <w:left w:w="144" w:type="dxa"/>
              <w:bottom w:w="72" w:type="dxa"/>
              <w:right w:w="144" w:type="dxa"/>
            </w:tcMar>
            <w:hideMark/>
          </w:tcPr>
          <w:p w:rsidR="00775A74" w:rsidRPr="006859B0" w:rsidRDefault="00775A74" w:rsidP="00820070">
            <w:pPr>
              <w:jc w:val="both"/>
              <w:rPr>
                <w:rFonts w:ascii="Times New Roman" w:eastAsia="PMingLiU" w:hAnsi="Times New Roman"/>
                <w:sz w:val="24"/>
                <w:szCs w:val="24"/>
              </w:rPr>
            </w:pPr>
            <w:r w:rsidRPr="006859B0">
              <w:rPr>
                <w:rFonts w:ascii="Times New Roman" w:eastAsia="PMingLiU" w:hAnsi="Times New Roman"/>
                <w:sz w:val="24"/>
                <w:szCs w:val="24"/>
              </w:rPr>
              <w:lastRenderedPageBreak/>
              <w:t xml:space="preserve">Молодые специалисты </w:t>
            </w: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5A74" w:rsidRPr="00802F52" w:rsidRDefault="00775A74" w:rsidP="00820070">
            <w:pPr>
              <w:jc w:val="both"/>
              <w:rPr>
                <w:rFonts w:ascii="Times New Roman" w:eastAsia="PMingLiU" w:hAnsi="Times New Roman"/>
                <w:sz w:val="24"/>
                <w:szCs w:val="24"/>
              </w:rPr>
            </w:pPr>
            <w:r w:rsidRPr="00802F52">
              <w:rPr>
                <w:rFonts w:ascii="Times New Roman" w:eastAsia="PMingLiU" w:hAnsi="Times New Roman"/>
                <w:sz w:val="24"/>
                <w:szCs w:val="24"/>
              </w:rPr>
              <w:t xml:space="preserve"> 5</w:t>
            </w:r>
          </w:p>
        </w:tc>
        <w:tc>
          <w:tcPr>
            <w:tcW w:w="101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775A74" w:rsidRPr="00802F52" w:rsidRDefault="00775A74" w:rsidP="00820070">
            <w:pPr>
              <w:jc w:val="both"/>
              <w:rPr>
                <w:rFonts w:ascii="Times New Roman" w:eastAsia="PMingLiU" w:hAnsi="Times New Roman"/>
                <w:sz w:val="24"/>
                <w:szCs w:val="24"/>
              </w:rPr>
            </w:pPr>
            <w:r w:rsidRPr="00802F52">
              <w:rPr>
                <w:rFonts w:ascii="Times New Roman" w:eastAsia="PMingLiU" w:hAnsi="Times New Roman"/>
                <w:sz w:val="24"/>
                <w:szCs w:val="24"/>
              </w:rPr>
              <w:t>12,1</w:t>
            </w: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5A74" w:rsidRPr="006859B0" w:rsidRDefault="00775A74" w:rsidP="00820070">
            <w:pPr>
              <w:jc w:val="both"/>
              <w:rPr>
                <w:rFonts w:ascii="Times New Roman" w:eastAsia="PMingLiU" w:hAnsi="Times New Roman"/>
                <w:sz w:val="24"/>
                <w:szCs w:val="24"/>
              </w:rPr>
            </w:pPr>
            <w:r w:rsidRPr="006859B0">
              <w:rPr>
                <w:rFonts w:ascii="Times New Roman" w:eastAsia="PMingLiU" w:hAnsi="Times New Roman"/>
                <w:sz w:val="24"/>
                <w:szCs w:val="24"/>
              </w:rPr>
              <w:t>7</w:t>
            </w:r>
          </w:p>
        </w:tc>
        <w:tc>
          <w:tcPr>
            <w:tcW w:w="101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775A74" w:rsidRPr="006859B0" w:rsidRDefault="00775A74" w:rsidP="00820070">
            <w:pPr>
              <w:jc w:val="both"/>
              <w:rPr>
                <w:rFonts w:ascii="Times New Roman" w:eastAsia="PMingLiU" w:hAnsi="Times New Roman"/>
                <w:sz w:val="24"/>
                <w:szCs w:val="24"/>
              </w:rPr>
            </w:pPr>
            <w:r w:rsidRPr="006859B0">
              <w:rPr>
                <w:rFonts w:ascii="Times New Roman" w:eastAsia="PMingLiU" w:hAnsi="Times New Roman"/>
                <w:sz w:val="24"/>
                <w:szCs w:val="24"/>
              </w:rPr>
              <w:t>15.5</w:t>
            </w:r>
          </w:p>
        </w:tc>
        <w:tc>
          <w:tcPr>
            <w:tcW w:w="1018" w:type="dxa"/>
            <w:tcBorders>
              <w:top w:val="single" w:sz="8" w:space="0" w:color="000000"/>
              <w:left w:val="single" w:sz="8" w:space="0" w:color="000000"/>
              <w:bottom w:val="single" w:sz="8" w:space="0" w:color="000000"/>
              <w:right w:val="single" w:sz="8" w:space="0" w:color="000000"/>
            </w:tcBorders>
          </w:tcPr>
          <w:p w:rsidR="00775A74" w:rsidRPr="006859B0" w:rsidRDefault="00775A74" w:rsidP="00820070">
            <w:pPr>
              <w:jc w:val="both"/>
              <w:rPr>
                <w:rFonts w:ascii="Times New Roman" w:eastAsia="PMingLiU" w:hAnsi="Times New Roman"/>
                <w:sz w:val="24"/>
                <w:szCs w:val="24"/>
              </w:rPr>
            </w:pPr>
            <w:r w:rsidRPr="006859B0">
              <w:rPr>
                <w:rFonts w:ascii="Times New Roman" w:eastAsia="PMingLiU" w:hAnsi="Times New Roman"/>
                <w:sz w:val="24"/>
                <w:szCs w:val="24"/>
              </w:rPr>
              <w:t>5</w:t>
            </w: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775A74" w:rsidRPr="006859B0" w:rsidRDefault="00775A74" w:rsidP="00820070">
            <w:pPr>
              <w:jc w:val="both"/>
              <w:rPr>
                <w:rFonts w:ascii="Times New Roman" w:eastAsia="PMingLiU" w:hAnsi="Times New Roman"/>
                <w:sz w:val="24"/>
                <w:szCs w:val="24"/>
              </w:rPr>
            </w:pPr>
            <w:r w:rsidRPr="006859B0">
              <w:rPr>
                <w:rFonts w:ascii="Times New Roman" w:eastAsia="PMingLiU" w:hAnsi="Times New Roman"/>
                <w:sz w:val="24"/>
                <w:szCs w:val="24"/>
              </w:rPr>
              <w:t>9,8</w:t>
            </w:r>
          </w:p>
        </w:tc>
      </w:tr>
      <w:tr w:rsidR="00775A74" w:rsidRPr="003343AE" w:rsidTr="00775A74">
        <w:trPr>
          <w:trHeight w:val="326"/>
        </w:trPr>
        <w:tc>
          <w:tcPr>
            <w:tcW w:w="4246" w:type="dxa"/>
            <w:gridSpan w:val="3"/>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72" w:type="dxa"/>
              <w:left w:w="144" w:type="dxa"/>
              <w:bottom w:w="72" w:type="dxa"/>
              <w:right w:w="144" w:type="dxa"/>
            </w:tcMar>
            <w:hideMark/>
          </w:tcPr>
          <w:p w:rsidR="00775A74" w:rsidRPr="006859B0" w:rsidRDefault="00775A74" w:rsidP="00820070">
            <w:pPr>
              <w:jc w:val="both"/>
              <w:rPr>
                <w:rFonts w:ascii="Times New Roman" w:eastAsia="PMingLiU" w:hAnsi="Times New Roman"/>
                <w:sz w:val="24"/>
                <w:szCs w:val="24"/>
              </w:rPr>
            </w:pPr>
            <w:r w:rsidRPr="006859B0">
              <w:rPr>
                <w:rFonts w:ascii="Times New Roman" w:eastAsia="PMingLiU" w:hAnsi="Times New Roman"/>
                <w:sz w:val="24"/>
                <w:szCs w:val="24"/>
              </w:rPr>
              <w:t>Численность учителей, которые являются наставниками для молодых специалистов</w:t>
            </w: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5A74" w:rsidRPr="00802F52" w:rsidRDefault="00775A74" w:rsidP="00820070">
            <w:pPr>
              <w:jc w:val="both"/>
              <w:rPr>
                <w:rFonts w:ascii="Times New Roman" w:eastAsia="PMingLiU" w:hAnsi="Times New Roman"/>
                <w:sz w:val="24"/>
                <w:szCs w:val="24"/>
              </w:rPr>
            </w:pPr>
            <w:r w:rsidRPr="00802F52">
              <w:rPr>
                <w:rFonts w:ascii="Times New Roman" w:eastAsia="PMingLiU" w:hAnsi="Times New Roman"/>
                <w:sz w:val="24"/>
                <w:szCs w:val="24"/>
              </w:rPr>
              <w:t>5</w:t>
            </w:r>
          </w:p>
        </w:tc>
        <w:tc>
          <w:tcPr>
            <w:tcW w:w="101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775A74" w:rsidRPr="00802F52" w:rsidRDefault="00775A74" w:rsidP="00820070">
            <w:pPr>
              <w:jc w:val="both"/>
              <w:rPr>
                <w:rFonts w:ascii="Times New Roman" w:eastAsia="PMingLiU" w:hAnsi="Times New Roman"/>
                <w:sz w:val="24"/>
                <w:szCs w:val="24"/>
              </w:rPr>
            </w:pPr>
            <w:r w:rsidRPr="00802F52">
              <w:rPr>
                <w:rFonts w:ascii="Times New Roman" w:eastAsia="PMingLiU" w:hAnsi="Times New Roman"/>
                <w:sz w:val="24"/>
                <w:szCs w:val="24"/>
              </w:rPr>
              <w:t>12,1</w:t>
            </w: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5A74" w:rsidRPr="006859B0" w:rsidRDefault="00775A74" w:rsidP="00820070">
            <w:pPr>
              <w:jc w:val="both"/>
              <w:rPr>
                <w:rFonts w:ascii="Times New Roman" w:eastAsia="PMingLiU" w:hAnsi="Times New Roman"/>
                <w:sz w:val="24"/>
                <w:szCs w:val="24"/>
              </w:rPr>
            </w:pPr>
            <w:r>
              <w:rPr>
                <w:rFonts w:ascii="Times New Roman" w:eastAsia="PMingLiU" w:hAnsi="Times New Roman"/>
                <w:sz w:val="24"/>
                <w:szCs w:val="24"/>
              </w:rPr>
              <w:t>7</w:t>
            </w:r>
          </w:p>
        </w:tc>
        <w:tc>
          <w:tcPr>
            <w:tcW w:w="101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775A74" w:rsidRPr="006859B0" w:rsidRDefault="00775A74" w:rsidP="00820070">
            <w:pPr>
              <w:jc w:val="both"/>
              <w:rPr>
                <w:rFonts w:ascii="Times New Roman" w:eastAsia="PMingLiU" w:hAnsi="Times New Roman"/>
                <w:sz w:val="24"/>
                <w:szCs w:val="24"/>
              </w:rPr>
            </w:pPr>
            <w:r w:rsidRPr="006859B0">
              <w:rPr>
                <w:rFonts w:ascii="Times New Roman" w:eastAsia="PMingLiU" w:hAnsi="Times New Roman"/>
                <w:sz w:val="24"/>
                <w:szCs w:val="24"/>
              </w:rPr>
              <w:t>15,5</w:t>
            </w:r>
          </w:p>
        </w:tc>
        <w:tc>
          <w:tcPr>
            <w:tcW w:w="1018" w:type="dxa"/>
            <w:tcBorders>
              <w:top w:val="single" w:sz="8" w:space="0" w:color="000000"/>
              <w:left w:val="single" w:sz="8" w:space="0" w:color="000000"/>
              <w:bottom w:val="single" w:sz="8" w:space="0" w:color="000000"/>
              <w:right w:val="single" w:sz="8" w:space="0" w:color="000000"/>
            </w:tcBorders>
          </w:tcPr>
          <w:p w:rsidR="00775A74" w:rsidRPr="006859B0" w:rsidRDefault="00775A74" w:rsidP="00820070">
            <w:pPr>
              <w:jc w:val="both"/>
              <w:rPr>
                <w:rFonts w:ascii="Times New Roman" w:eastAsia="PMingLiU" w:hAnsi="Times New Roman"/>
                <w:sz w:val="24"/>
                <w:szCs w:val="24"/>
              </w:rPr>
            </w:pPr>
            <w:r w:rsidRPr="006859B0">
              <w:rPr>
                <w:rFonts w:ascii="Times New Roman" w:eastAsia="PMingLiU" w:hAnsi="Times New Roman"/>
                <w:sz w:val="24"/>
                <w:szCs w:val="24"/>
              </w:rPr>
              <w:t>5</w:t>
            </w: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775A74" w:rsidRPr="006859B0" w:rsidRDefault="00775A74" w:rsidP="00820070">
            <w:pPr>
              <w:jc w:val="both"/>
              <w:rPr>
                <w:rFonts w:ascii="Times New Roman" w:eastAsia="PMingLiU" w:hAnsi="Times New Roman"/>
                <w:sz w:val="24"/>
                <w:szCs w:val="24"/>
              </w:rPr>
            </w:pPr>
            <w:r w:rsidRPr="006859B0">
              <w:rPr>
                <w:rFonts w:ascii="Times New Roman" w:eastAsia="PMingLiU" w:hAnsi="Times New Roman"/>
                <w:sz w:val="24"/>
                <w:szCs w:val="24"/>
              </w:rPr>
              <w:t>9,8</w:t>
            </w:r>
          </w:p>
        </w:tc>
      </w:tr>
      <w:tr w:rsidR="00775A74" w:rsidRPr="003343AE" w:rsidTr="00775A74">
        <w:trPr>
          <w:trHeight w:val="548"/>
        </w:trPr>
        <w:tc>
          <w:tcPr>
            <w:tcW w:w="4246" w:type="dxa"/>
            <w:gridSpan w:val="3"/>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72" w:type="dxa"/>
              <w:left w:w="144" w:type="dxa"/>
              <w:bottom w:w="72" w:type="dxa"/>
              <w:right w:w="144" w:type="dxa"/>
            </w:tcMar>
            <w:hideMark/>
          </w:tcPr>
          <w:p w:rsidR="00775A74" w:rsidRPr="006859B0" w:rsidRDefault="00775A74" w:rsidP="00820070">
            <w:pPr>
              <w:jc w:val="both"/>
              <w:rPr>
                <w:rFonts w:ascii="Times New Roman" w:eastAsia="PMingLiU" w:hAnsi="Times New Roman"/>
                <w:sz w:val="24"/>
                <w:szCs w:val="24"/>
              </w:rPr>
            </w:pPr>
            <w:r w:rsidRPr="006859B0">
              <w:rPr>
                <w:rFonts w:ascii="Times New Roman" w:eastAsia="PMingLiU" w:hAnsi="Times New Roman"/>
                <w:sz w:val="24"/>
                <w:szCs w:val="24"/>
              </w:rPr>
              <w:t>Соответствие занимаемой должности</w:t>
            </w: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5A74" w:rsidRPr="00802F52" w:rsidRDefault="00775A74" w:rsidP="00820070">
            <w:pPr>
              <w:jc w:val="both"/>
              <w:rPr>
                <w:rFonts w:ascii="Times New Roman" w:eastAsia="PMingLiU" w:hAnsi="Times New Roman"/>
                <w:sz w:val="24"/>
                <w:szCs w:val="24"/>
              </w:rPr>
            </w:pPr>
            <w:r w:rsidRPr="00802F52">
              <w:rPr>
                <w:rFonts w:ascii="Times New Roman" w:eastAsia="PMingLiU" w:hAnsi="Times New Roman"/>
                <w:sz w:val="24"/>
                <w:szCs w:val="24"/>
              </w:rPr>
              <w:t>7</w:t>
            </w:r>
          </w:p>
        </w:tc>
        <w:tc>
          <w:tcPr>
            <w:tcW w:w="101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775A74" w:rsidRPr="00802F52" w:rsidRDefault="00775A74" w:rsidP="00820070">
            <w:pPr>
              <w:jc w:val="both"/>
              <w:rPr>
                <w:rFonts w:ascii="Times New Roman" w:eastAsia="PMingLiU" w:hAnsi="Times New Roman"/>
                <w:sz w:val="24"/>
                <w:szCs w:val="24"/>
              </w:rPr>
            </w:pPr>
            <w:r w:rsidRPr="00802F52">
              <w:rPr>
                <w:rFonts w:ascii="Times New Roman" w:eastAsia="PMingLiU" w:hAnsi="Times New Roman"/>
                <w:sz w:val="24"/>
                <w:szCs w:val="24"/>
              </w:rPr>
              <w:t>17</w:t>
            </w: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5A74" w:rsidRPr="006859B0" w:rsidRDefault="00775A74" w:rsidP="00820070">
            <w:pPr>
              <w:jc w:val="both"/>
              <w:rPr>
                <w:rFonts w:ascii="Times New Roman" w:eastAsia="PMingLiU" w:hAnsi="Times New Roman"/>
                <w:sz w:val="24"/>
                <w:szCs w:val="24"/>
              </w:rPr>
            </w:pPr>
            <w:r w:rsidRPr="006859B0">
              <w:rPr>
                <w:rFonts w:ascii="Times New Roman" w:eastAsia="PMingLiU" w:hAnsi="Times New Roman"/>
                <w:sz w:val="24"/>
                <w:szCs w:val="24"/>
              </w:rPr>
              <w:t>15</w:t>
            </w:r>
          </w:p>
        </w:tc>
        <w:tc>
          <w:tcPr>
            <w:tcW w:w="101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775A74" w:rsidRPr="006859B0" w:rsidRDefault="00775A74" w:rsidP="00820070">
            <w:pPr>
              <w:jc w:val="both"/>
              <w:rPr>
                <w:rFonts w:ascii="Times New Roman" w:eastAsia="PMingLiU" w:hAnsi="Times New Roman"/>
                <w:sz w:val="24"/>
                <w:szCs w:val="24"/>
              </w:rPr>
            </w:pPr>
            <w:r w:rsidRPr="006859B0">
              <w:rPr>
                <w:rFonts w:ascii="Times New Roman" w:eastAsia="PMingLiU" w:hAnsi="Times New Roman"/>
                <w:sz w:val="24"/>
                <w:szCs w:val="24"/>
              </w:rPr>
              <w:t>33,3</w:t>
            </w:r>
          </w:p>
        </w:tc>
        <w:tc>
          <w:tcPr>
            <w:tcW w:w="1018" w:type="dxa"/>
            <w:tcBorders>
              <w:top w:val="single" w:sz="8" w:space="0" w:color="000000"/>
              <w:left w:val="single" w:sz="8" w:space="0" w:color="000000"/>
              <w:bottom w:val="single" w:sz="8" w:space="0" w:color="000000"/>
              <w:right w:val="single" w:sz="8" w:space="0" w:color="000000"/>
            </w:tcBorders>
          </w:tcPr>
          <w:p w:rsidR="00775A74" w:rsidRPr="006859B0" w:rsidRDefault="00775A74" w:rsidP="00820070">
            <w:pPr>
              <w:jc w:val="both"/>
              <w:rPr>
                <w:rFonts w:ascii="Times New Roman" w:eastAsia="PMingLiU" w:hAnsi="Times New Roman"/>
                <w:sz w:val="24"/>
                <w:szCs w:val="24"/>
              </w:rPr>
            </w:pPr>
            <w:r w:rsidRPr="006859B0">
              <w:rPr>
                <w:rFonts w:ascii="Times New Roman" w:eastAsia="PMingLiU" w:hAnsi="Times New Roman"/>
                <w:sz w:val="24"/>
                <w:szCs w:val="24"/>
              </w:rPr>
              <w:t>18</w:t>
            </w: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775A74" w:rsidRPr="006859B0" w:rsidRDefault="00775A74" w:rsidP="00820070">
            <w:pPr>
              <w:jc w:val="both"/>
              <w:rPr>
                <w:rFonts w:ascii="Times New Roman" w:eastAsia="PMingLiU" w:hAnsi="Times New Roman"/>
                <w:sz w:val="24"/>
                <w:szCs w:val="24"/>
              </w:rPr>
            </w:pPr>
            <w:r w:rsidRPr="006859B0">
              <w:rPr>
                <w:rFonts w:ascii="Times New Roman" w:eastAsia="PMingLiU" w:hAnsi="Times New Roman"/>
                <w:sz w:val="24"/>
                <w:szCs w:val="24"/>
              </w:rPr>
              <w:t>35,2</w:t>
            </w:r>
          </w:p>
        </w:tc>
      </w:tr>
      <w:tr w:rsidR="00775A74" w:rsidRPr="003343AE" w:rsidTr="00775A74">
        <w:trPr>
          <w:trHeight w:val="338"/>
        </w:trPr>
        <w:tc>
          <w:tcPr>
            <w:tcW w:w="4246" w:type="dxa"/>
            <w:gridSpan w:val="3"/>
            <w:tcBorders>
              <w:top w:val="single" w:sz="8" w:space="0" w:color="000000"/>
              <w:left w:val="single" w:sz="8" w:space="0" w:color="000000"/>
              <w:bottom w:val="single" w:sz="8" w:space="0" w:color="000000"/>
              <w:right w:val="single" w:sz="8" w:space="0" w:color="000000"/>
            </w:tcBorders>
            <w:shd w:val="clear" w:color="auto" w:fill="F2DBDB" w:themeFill="accent2" w:themeFillTint="33"/>
            <w:tcMar>
              <w:top w:w="72" w:type="dxa"/>
              <w:left w:w="144" w:type="dxa"/>
              <w:bottom w:w="72" w:type="dxa"/>
              <w:right w:w="144" w:type="dxa"/>
            </w:tcMar>
            <w:hideMark/>
          </w:tcPr>
          <w:p w:rsidR="00775A74" w:rsidRPr="006859B0" w:rsidRDefault="00775A74" w:rsidP="00820070">
            <w:pPr>
              <w:jc w:val="both"/>
              <w:rPr>
                <w:rFonts w:ascii="Times New Roman" w:eastAsia="PMingLiU" w:hAnsi="Times New Roman"/>
                <w:sz w:val="24"/>
                <w:szCs w:val="24"/>
              </w:rPr>
            </w:pPr>
            <w:r w:rsidRPr="006859B0">
              <w:rPr>
                <w:rFonts w:ascii="Times New Roman" w:eastAsia="PMingLiU" w:hAnsi="Times New Roman"/>
                <w:sz w:val="24"/>
                <w:szCs w:val="24"/>
              </w:rPr>
              <w:t>Без категории</w:t>
            </w: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5A74" w:rsidRPr="00802F52" w:rsidRDefault="00775A74" w:rsidP="00820070">
            <w:pPr>
              <w:jc w:val="both"/>
              <w:rPr>
                <w:rFonts w:ascii="Times New Roman" w:eastAsia="PMingLiU" w:hAnsi="Times New Roman"/>
                <w:sz w:val="24"/>
                <w:szCs w:val="24"/>
              </w:rPr>
            </w:pPr>
            <w:r w:rsidRPr="00802F52">
              <w:rPr>
                <w:rFonts w:ascii="Times New Roman" w:eastAsia="PMingLiU" w:hAnsi="Times New Roman"/>
                <w:sz w:val="24"/>
                <w:szCs w:val="24"/>
              </w:rPr>
              <w:t>15</w:t>
            </w:r>
          </w:p>
        </w:tc>
        <w:tc>
          <w:tcPr>
            <w:tcW w:w="101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775A74" w:rsidRPr="00802F52" w:rsidRDefault="00775A74" w:rsidP="00820070">
            <w:pPr>
              <w:jc w:val="both"/>
              <w:rPr>
                <w:rFonts w:ascii="Times New Roman" w:eastAsia="PMingLiU" w:hAnsi="Times New Roman"/>
                <w:sz w:val="24"/>
                <w:szCs w:val="24"/>
              </w:rPr>
            </w:pPr>
          </w:p>
        </w:tc>
        <w:tc>
          <w:tcPr>
            <w:tcW w:w="10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75A74" w:rsidRPr="006859B0" w:rsidRDefault="00775A74" w:rsidP="00820070">
            <w:pPr>
              <w:jc w:val="both"/>
              <w:rPr>
                <w:rFonts w:ascii="Times New Roman" w:eastAsia="PMingLiU" w:hAnsi="Times New Roman"/>
                <w:sz w:val="24"/>
                <w:szCs w:val="24"/>
              </w:rPr>
            </w:pPr>
            <w:r w:rsidRPr="006859B0">
              <w:rPr>
                <w:rFonts w:ascii="Times New Roman" w:eastAsia="PMingLiU" w:hAnsi="Times New Roman"/>
                <w:sz w:val="24"/>
                <w:szCs w:val="24"/>
              </w:rPr>
              <w:t>13</w:t>
            </w:r>
          </w:p>
        </w:tc>
        <w:tc>
          <w:tcPr>
            <w:tcW w:w="1018"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775A74" w:rsidRPr="006859B0" w:rsidRDefault="00775A74" w:rsidP="00820070">
            <w:pPr>
              <w:jc w:val="both"/>
              <w:rPr>
                <w:rFonts w:ascii="Times New Roman" w:eastAsia="PMingLiU" w:hAnsi="Times New Roman"/>
                <w:sz w:val="24"/>
                <w:szCs w:val="24"/>
              </w:rPr>
            </w:pPr>
            <w:r w:rsidRPr="006859B0">
              <w:rPr>
                <w:rFonts w:ascii="Times New Roman" w:eastAsia="PMingLiU" w:hAnsi="Times New Roman"/>
                <w:sz w:val="24"/>
                <w:szCs w:val="24"/>
              </w:rPr>
              <w:t>28,8</w:t>
            </w:r>
          </w:p>
        </w:tc>
        <w:tc>
          <w:tcPr>
            <w:tcW w:w="1018" w:type="dxa"/>
            <w:tcBorders>
              <w:top w:val="single" w:sz="8" w:space="0" w:color="000000"/>
              <w:left w:val="single" w:sz="8" w:space="0" w:color="000000"/>
              <w:bottom w:val="single" w:sz="8" w:space="0" w:color="000000"/>
              <w:right w:val="single" w:sz="8" w:space="0" w:color="000000"/>
            </w:tcBorders>
          </w:tcPr>
          <w:p w:rsidR="00775A74" w:rsidRPr="006859B0" w:rsidRDefault="00775A74" w:rsidP="00820070">
            <w:pPr>
              <w:jc w:val="both"/>
              <w:rPr>
                <w:rFonts w:ascii="Times New Roman" w:eastAsia="PMingLiU" w:hAnsi="Times New Roman"/>
                <w:sz w:val="24"/>
                <w:szCs w:val="24"/>
              </w:rPr>
            </w:pPr>
            <w:r w:rsidRPr="006859B0">
              <w:rPr>
                <w:rFonts w:ascii="Times New Roman" w:eastAsia="PMingLiU" w:hAnsi="Times New Roman"/>
                <w:sz w:val="24"/>
                <w:szCs w:val="24"/>
              </w:rPr>
              <w:t>6</w:t>
            </w:r>
          </w:p>
        </w:tc>
        <w:tc>
          <w:tcPr>
            <w:tcW w:w="1039"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775A74" w:rsidRPr="006859B0" w:rsidRDefault="00775A74" w:rsidP="00820070">
            <w:pPr>
              <w:jc w:val="both"/>
              <w:rPr>
                <w:rFonts w:ascii="Times New Roman" w:eastAsia="PMingLiU" w:hAnsi="Times New Roman"/>
                <w:sz w:val="24"/>
                <w:szCs w:val="24"/>
              </w:rPr>
            </w:pPr>
            <w:r w:rsidRPr="006859B0">
              <w:rPr>
                <w:rFonts w:ascii="Times New Roman" w:eastAsia="PMingLiU" w:hAnsi="Times New Roman"/>
                <w:sz w:val="24"/>
                <w:szCs w:val="24"/>
              </w:rPr>
              <w:t>11,7</w:t>
            </w:r>
          </w:p>
        </w:tc>
      </w:tr>
    </w:tbl>
    <w:p w:rsidR="00775A74" w:rsidRDefault="00775A74" w:rsidP="00775A74">
      <w:pPr>
        <w:ind w:right="-426"/>
        <w:jc w:val="both"/>
        <w:rPr>
          <w:rFonts w:ascii="Times New Roman" w:eastAsia="PMingLiU" w:hAnsi="Times New Roman"/>
          <w:sz w:val="28"/>
          <w:szCs w:val="28"/>
        </w:rPr>
      </w:pPr>
      <w:r w:rsidRPr="003343AE">
        <w:rPr>
          <w:rFonts w:ascii="Times New Roman" w:eastAsia="PMingLiU" w:hAnsi="Times New Roman"/>
          <w:sz w:val="28"/>
          <w:szCs w:val="28"/>
        </w:rPr>
        <w:t xml:space="preserve"> </w:t>
      </w:r>
    </w:p>
    <w:p w:rsidR="00775A74" w:rsidRPr="00AF6259" w:rsidRDefault="00775A74" w:rsidP="00775A74">
      <w:pPr>
        <w:spacing w:after="0" w:line="240" w:lineRule="auto"/>
        <w:jc w:val="both"/>
        <w:rPr>
          <w:rFonts w:ascii="Times New Roman" w:eastAsia="PMingLiU" w:hAnsi="Times New Roman"/>
          <w:b/>
          <w:sz w:val="24"/>
          <w:szCs w:val="24"/>
        </w:rPr>
      </w:pPr>
      <w:r w:rsidRPr="00AF6259">
        <w:rPr>
          <w:rFonts w:ascii="Times New Roman" w:eastAsia="PMingLiU" w:hAnsi="Times New Roman"/>
          <w:b/>
          <w:sz w:val="24"/>
          <w:szCs w:val="24"/>
        </w:rPr>
        <w:t>Мониторинг  количества категорий по должности «учитель»</w:t>
      </w:r>
    </w:p>
    <w:p w:rsidR="00775A74" w:rsidRPr="00AF6259" w:rsidRDefault="00775A74" w:rsidP="00775A74">
      <w:pPr>
        <w:spacing w:after="0" w:line="240" w:lineRule="auto"/>
        <w:jc w:val="both"/>
        <w:rPr>
          <w:rFonts w:ascii="Times New Roman" w:eastAsia="PMingLiU" w:hAnsi="Times New Roman"/>
          <w:b/>
          <w:sz w:val="24"/>
          <w:szCs w:val="24"/>
        </w:rPr>
      </w:pPr>
      <w:r w:rsidRPr="00AF6259">
        <w:rPr>
          <w:rFonts w:ascii="Times New Roman" w:eastAsia="PMingLiU" w:hAnsi="Times New Roman"/>
          <w:b/>
          <w:sz w:val="24"/>
          <w:szCs w:val="24"/>
        </w:rPr>
        <w:t xml:space="preserve">(2015 – 2016 </w:t>
      </w:r>
      <w:proofErr w:type="spellStart"/>
      <w:r w:rsidRPr="00AF6259">
        <w:rPr>
          <w:rFonts w:ascii="Times New Roman" w:eastAsia="PMingLiU" w:hAnsi="Times New Roman"/>
          <w:b/>
          <w:sz w:val="24"/>
          <w:szCs w:val="24"/>
        </w:rPr>
        <w:t>уч.г</w:t>
      </w:r>
      <w:proofErr w:type="spellEnd"/>
      <w:r w:rsidRPr="00AF6259">
        <w:rPr>
          <w:rFonts w:ascii="Times New Roman" w:eastAsia="PMingLiU" w:hAnsi="Times New Roman"/>
          <w:b/>
          <w:sz w:val="24"/>
          <w:szCs w:val="24"/>
        </w:rPr>
        <w:t>.)</w:t>
      </w:r>
    </w:p>
    <w:p w:rsidR="00775A74" w:rsidRDefault="00775A74" w:rsidP="00775A74">
      <w:pPr>
        <w:spacing w:after="0"/>
        <w:jc w:val="both"/>
        <w:rPr>
          <w:rFonts w:ascii="Times New Roman" w:eastAsia="PMingLiU" w:hAnsi="Times New Roman"/>
          <w:sz w:val="28"/>
          <w:szCs w:val="28"/>
        </w:rPr>
      </w:pPr>
      <w:r>
        <w:rPr>
          <w:rFonts w:ascii="Times New Roman" w:eastAsia="PMingLiU" w:hAnsi="Times New Roman"/>
          <w:noProof/>
          <w:sz w:val="28"/>
          <w:szCs w:val="28"/>
        </w:rPr>
        <w:drawing>
          <wp:inline distT="0" distB="0" distL="0" distR="0">
            <wp:extent cx="5158596" cy="2613804"/>
            <wp:effectExtent l="19050" t="0" r="23004" b="0"/>
            <wp:docPr id="2" name="Объект 10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75A74" w:rsidRPr="00775A74" w:rsidRDefault="00775A74" w:rsidP="00775A74">
      <w:pPr>
        <w:spacing w:after="0"/>
        <w:jc w:val="both"/>
        <w:rPr>
          <w:rFonts w:ascii="Times New Roman" w:eastAsia="PMingLiU" w:hAnsi="Times New Roman"/>
          <w:sz w:val="28"/>
          <w:szCs w:val="28"/>
        </w:rPr>
      </w:pPr>
    </w:p>
    <w:p w:rsidR="00775A74" w:rsidRPr="003343AE" w:rsidRDefault="00775A74" w:rsidP="00775A74">
      <w:pPr>
        <w:jc w:val="both"/>
        <w:rPr>
          <w:rFonts w:ascii="Times New Roman" w:eastAsia="PMingLiU" w:hAnsi="Times New Roman"/>
          <w:sz w:val="24"/>
          <w:szCs w:val="24"/>
        </w:rPr>
      </w:pPr>
      <w:r>
        <w:rPr>
          <w:rFonts w:ascii="Times New Roman" w:eastAsia="PMingLiU" w:hAnsi="Times New Roman"/>
          <w:noProof/>
          <w:sz w:val="24"/>
          <w:szCs w:val="24"/>
        </w:rPr>
        <w:drawing>
          <wp:inline distT="0" distB="0" distL="0" distR="0">
            <wp:extent cx="5159818" cy="2441275"/>
            <wp:effectExtent l="19050" t="0" r="21782" b="0"/>
            <wp:docPr id="3" name="Объект 10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75A74" w:rsidRPr="003343AE" w:rsidRDefault="00775A74" w:rsidP="00775A74">
      <w:pPr>
        <w:jc w:val="both"/>
        <w:rPr>
          <w:rFonts w:ascii="Times New Roman" w:eastAsia="PMingLiU" w:hAnsi="Times New Roman"/>
          <w:sz w:val="24"/>
          <w:szCs w:val="24"/>
        </w:rPr>
      </w:pPr>
    </w:p>
    <w:p w:rsidR="00775A74" w:rsidRPr="003343AE" w:rsidRDefault="00775A74" w:rsidP="00775A74">
      <w:pPr>
        <w:jc w:val="both"/>
        <w:rPr>
          <w:rFonts w:ascii="Times New Roman" w:eastAsia="PMingLiU" w:hAnsi="Times New Roman"/>
          <w:b/>
          <w:sz w:val="28"/>
          <w:szCs w:val="28"/>
        </w:rPr>
      </w:pPr>
      <w:r w:rsidRPr="003343AE">
        <w:rPr>
          <w:rFonts w:ascii="Times New Roman" w:eastAsia="PMingLiU" w:hAnsi="Times New Roman"/>
          <w:b/>
          <w:sz w:val="28"/>
          <w:szCs w:val="28"/>
        </w:rPr>
        <w:t>Мо</w:t>
      </w:r>
      <w:r>
        <w:rPr>
          <w:rFonts w:ascii="Times New Roman" w:eastAsia="PMingLiU" w:hAnsi="Times New Roman"/>
          <w:b/>
          <w:sz w:val="28"/>
          <w:szCs w:val="28"/>
        </w:rPr>
        <w:t xml:space="preserve">ниторинг наличия  категорий у педагогов  </w:t>
      </w:r>
      <w:r w:rsidRPr="003343AE">
        <w:rPr>
          <w:rFonts w:ascii="Times New Roman" w:eastAsia="PMingLiU" w:hAnsi="Times New Roman"/>
          <w:b/>
          <w:sz w:val="28"/>
          <w:szCs w:val="28"/>
        </w:rPr>
        <w:t>МО</w:t>
      </w:r>
    </w:p>
    <w:p w:rsidR="00775A74" w:rsidRPr="003343AE" w:rsidRDefault="00775A74" w:rsidP="00775A74">
      <w:pPr>
        <w:jc w:val="both"/>
        <w:rPr>
          <w:rFonts w:ascii="Times New Roman" w:eastAsia="PMingLiU" w:hAnsi="Times New Roman"/>
          <w:sz w:val="28"/>
          <w:szCs w:val="28"/>
        </w:rPr>
      </w:pPr>
    </w:p>
    <w:p w:rsidR="00775A74" w:rsidRPr="003343AE" w:rsidRDefault="00775A74" w:rsidP="00775A74">
      <w:pPr>
        <w:jc w:val="both"/>
        <w:rPr>
          <w:rFonts w:ascii="Times New Roman" w:eastAsia="PMingLiU" w:hAnsi="Times New Roman"/>
          <w:sz w:val="24"/>
          <w:szCs w:val="24"/>
        </w:rPr>
      </w:pPr>
      <w:r>
        <w:rPr>
          <w:rFonts w:ascii="Times New Roman" w:eastAsia="PMingLiU" w:hAnsi="Times New Roman"/>
          <w:noProof/>
          <w:sz w:val="28"/>
          <w:szCs w:val="28"/>
        </w:rPr>
        <w:lastRenderedPageBreak/>
        <w:drawing>
          <wp:inline distT="0" distB="0" distL="0" distR="0">
            <wp:extent cx="4587456" cy="2967487"/>
            <wp:effectExtent l="19050" t="0" r="22644" b="4313"/>
            <wp:docPr id="4" name="Объект 1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75A74" w:rsidRPr="00775A74" w:rsidRDefault="00775A74" w:rsidP="00775A74">
      <w:pPr>
        <w:jc w:val="both"/>
        <w:rPr>
          <w:rFonts w:ascii="Times New Roman" w:eastAsia="PMingLiU" w:hAnsi="Times New Roman"/>
          <w:sz w:val="24"/>
          <w:szCs w:val="24"/>
        </w:rPr>
      </w:pPr>
      <w:r>
        <w:rPr>
          <w:rFonts w:ascii="Times New Roman" w:eastAsia="PMingLiU" w:hAnsi="Times New Roman"/>
          <w:noProof/>
          <w:sz w:val="28"/>
          <w:szCs w:val="28"/>
        </w:rPr>
        <w:drawing>
          <wp:inline distT="0" distB="0" distL="0" distR="0">
            <wp:extent cx="5950429" cy="2674189"/>
            <wp:effectExtent l="19050" t="0" r="12221" b="0"/>
            <wp:docPr id="19" name="Объект 1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75A74" w:rsidRPr="0077564D" w:rsidRDefault="00775A74" w:rsidP="00775A74">
      <w:pPr>
        <w:jc w:val="both"/>
        <w:rPr>
          <w:rFonts w:ascii="Times New Roman" w:eastAsia="PMingLiU" w:hAnsi="Times New Roman"/>
          <w:sz w:val="24"/>
          <w:szCs w:val="24"/>
        </w:rPr>
      </w:pPr>
      <w:r w:rsidRPr="0077564D">
        <w:rPr>
          <w:rFonts w:ascii="Times New Roman" w:eastAsia="PMingLiU" w:hAnsi="Times New Roman"/>
          <w:sz w:val="24"/>
          <w:szCs w:val="24"/>
        </w:rPr>
        <w:t>Таким образом,  в школе  52,8</w:t>
      </w:r>
      <w:r w:rsidRPr="0077564D">
        <w:rPr>
          <w:rFonts w:ascii="Times New Roman" w:eastAsia="PMingLiU" w:hAnsi="Times New Roman"/>
          <w:color w:val="FF0000"/>
          <w:sz w:val="24"/>
          <w:szCs w:val="24"/>
        </w:rPr>
        <w:t xml:space="preserve"> </w:t>
      </w:r>
      <w:r w:rsidRPr="0077564D">
        <w:rPr>
          <w:rFonts w:ascii="Times New Roman" w:eastAsia="PMingLiU" w:hAnsi="Times New Roman"/>
          <w:sz w:val="24"/>
          <w:szCs w:val="24"/>
        </w:rPr>
        <w:t xml:space="preserve">% учителей имеют категорию по должности «учитель». Сравнительный анализ по годам показал, что количество педагогов, аттестованных  на высшую и первую категории,  увеличилось; уменьшилось  количество педагогов без категории. </w:t>
      </w:r>
    </w:p>
    <w:p w:rsidR="00775A74" w:rsidRPr="0077564D" w:rsidRDefault="00775A74" w:rsidP="00775A74">
      <w:pPr>
        <w:jc w:val="both"/>
        <w:rPr>
          <w:rFonts w:ascii="Times New Roman" w:eastAsia="PMingLiU" w:hAnsi="Times New Roman"/>
          <w:sz w:val="24"/>
          <w:szCs w:val="24"/>
        </w:rPr>
      </w:pPr>
      <w:r w:rsidRPr="0077564D">
        <w:rPr>
          <w:rFonts w:ascii="Times New Roman" w:eastAsia="PMingLiU" w:hAnsi="Times New Roman"/>
          <w:sz w:val="24"/>
          <w:szCs w:val="24"/>
        </w:rPr>
        <w:t xml:space="preserve"> В 2015-2016 учебном году подтвердили высшую категорию: Черемных И.М., </w:t>
      </w:r>
      <w:proofErr w:type="spellStart"/>
      <w:r w:rsidRPr="0077564D">
        <w:rPr>
          <w:rFonts w:ascii="Times New Roman" w:eastAsia="PMingLiU" w:hAnsi="Times New Roman"/>
          <w:sz w:val="24"/>
          <w:szCs w:val="24"/>
        </w:rPr>
        <w:t>Байдавлетова</w:t>
      </w:r>
      <w:proofErr w:type="spellEnd"/>
      <w:r w:rsidRPr="0077564D">
        <w:rPr>
          <w:rFonts w:ascii="Times New Roman" w:eastAsia="PMingLiU" w:hAnsi="Times New Roman"/>
          <w:sz w:val="24"/>
          <w:szCs w:val="24"/>
        </w:rPr>
        <w:t xml:space="preserve"> Г.М., Руденко Л.А., </w:t>
      </w:r>
      <w:proofErr w:type="spellStart"/>
      <w:r w:rsidRPr="0077564D">
        <w:rPr>
          <w:rFonts w:ascii="Times New Roman" w:eastAsia="PMingLiU" w:hAnsi="Times New Roman"/>
          <w:sz w:val="24"/>
          <w:szCs w:val="24"/>
        </w:rPr>
        <w:t>Шишикина</w:t>
      </w:r>
      <w:proofErr w:type="spellEnd"/>
      <w:r w:rsidRPr="0077564D">
        <w:rPr>
          <w:rFonts w:ascii="Times New Roman" w:eastAsia="PMingLiU" w:hAnsi="Times New Roman"/>
          <w:sz w:val="24"/>
          <w:szCs w:val="24"/>
        </w:rPr>
        <w:t xml:space="preserve"> Л.А. Аттестовался на «высшую» категорию Шайбель И.В.</w:t>
      </w:r>
    </w:p>
    <w:p w:rsidR="00775A74" w:rsidRPr="0077564D" w:rsidRDefault="00775A74" w:rsidP="00775A74">
      <w:pPr>
        <w:jc w:val="both"/>
        <w:rPr>
          <w:rFonts w:ascii="Times New Roman" w:eastAsia="PMingLiU" w:hAnsi="Times New Roman"/>
          <w:sz w:val="24"/>
          <w:szCs w:val="24"/>
        </w:rPr>
      </w:pPr>
      <w:r w:rsidRPr="0077564D">
        <w:rPr>
          <w:rFonts w:ascii="Times New Roman" w:eastAsia="PMingLiU" w:hAnsi="Times New Roman"/>
          <w:sz w:val="24"/>
          <w:szCs w:val="24"/>
        </w:rPr>
        <w:t xml:space="preserve"> Аттестовались на первую категорию Голубь А.В., Шайбель А.А., </w:t>
      </w:r>
      <w:proofErr w:type="spellStart"/>
      <w:r w:rsidRPr="0077564D">
        <w:rPr>
          <w:rFonts w:ascii="Times New Roman" w:eastAsia="PMingLiU" w:hAnsi="Times New Roman"/>
          <w:sz w:val="24"/>
          <w:szCs w:val="24"/>
        </w:rPr>
        <w:t>Тютрина</w:t>
      </w:r>
      <w:proofErr w:type="spellEnd"/>
      <w:r w:rsidRPr="0077564D">
        <w:rPr>
          <w:rFonts w:ascii="Times New Roman" w:eastAsia="PMingLiU" w:hAnsi="Times New Roman"/>
          <w:sz w:val="24"/>
          <w:szCs w:val="24"/>
        </w:rPr>
        <w:t xml:space="preserve"> Е.П.</w:t>
      </w:r>
    </w:p>
    <w:p w:rsidR="00775A74" w:rsidRPr="0077564D" w:rsidRDefault="00775A74" w:rsidP="00775A74">
      <w:pPr>
        <w:jc w:val="both"/>
        <w:rPr>
          <w:rFonts w:ascii="Times New Roman" w:eastAsia="PMingLiU" w:hAnsi="Times New Roman"/>
          <w:sz w:val="24"/>
          <w:szCs w:val="24"/>
        </w:rPr>
      </w:pPr>
      <w:r w:rsidRPr="0077564D">
        <w:rPr>
          <w:rFonts w:ascii="Times New Roman" w:eastAsia="PMingLiU" w:hAnsi="Times New Roman"/>
          <w:sz w:val="24"/>
          <w:szCs w:val="24"/>
        </w:rPr>
        <w:t xml:space="preserve"> Подтвердили соответствие занимающей должности 6 учителей: Буняк Ю.Н., Журавель А.Ю., Кравцова Т.П., Куликова В.В., Кушнарева А.А., </w:t>
      </w:r>
      <w:proofErr w:type="spellStart"/>
      <w:r w:rsidRPr="0077564D">
        <w:rPr>
          <w:rFonts w:ascii="Times New Roman" w:eastAsia="PMingLiU" w:hAnsi="Times New Roman"/>
          <w:sz w:val="24"/>
          <w:szCs w:val="24"/>
        </w:rPr>
        <w:t>Лобач</w:t>
      </w:r>
      <w:proofErr w:type="spellEnd"/>
      <w:r w:rsidRPr="0077564D">
        <w:rPr>
          <w:rFonts w:ascii="Times New Roman" w:eastAsia="PMingLiU" w:hAnsi="Times New Roman"/>
          <w:sz w:val="24"/>
          <w:szCs w:val="24"/>
        </w:rPr>
        <w:t xml:space="preserve"> И.А.   </w:t>
      </w:r>
    </w:p>
    <w:p w:rsidR="00775A74" w:rsidRDefault="00775A74" w:rsidP="00775A74">
      <w:pPr>
        <w:spacing w:line="188" w:lineRule="atLeast"/>
        <w:ind w:firstLine="708"/>
        <w:jc w:val="both"/>
        <w:textAlignment w:val="baseline"/>
        <w:rPr>
          <w:rFonts w:ascii="Times New Roman" w:hAnsi="Times New Roman"/>
          <w:sz w:val="24"/>
          <w:szCs w:val="24"/>
        </w:rPr>
      </w:pPr>
      <w:r w:rsidRPr="005A6D00">
        <w:rPr>
          <w:rFonts w:ascii="Times New Roman" w:hAnsi="Times New Roman"/>
          <w:sz w:val="24"/>
          <w:szCs w:val="24"/>
        </w:rPr>
        <w:t>Сводная таблица аттестации педагогических работников пок</w:t>
      </w:r>
      <w:r>
        <w:rPr>
          <w:rFonts w:ascii="Times New Roman" w:hAnsi="Times New Roman"/>
          <w:sz w:val="24"/>
          <w:szCs w:val="24"/>
        </w:rPr>
        <w:t>азывает, что по сравнению с 2013 – 2016</w:t>
      </w:r>
      <w:r w:rsidRPr="005A6D00">
        <w:rPr>
          <w:rFonts w:ascii="Times New Roman" w:hAnsi="Times New Roman"/>
          <w:sz w:val="24"/>
          <w:szCs w:val="24"/>
        </w:rPr>
        <w:t xml:space="preserve"> учебным</w:t>
      </w:r>
      <w:r>
        <w:rPr>
          <w:rFonts w:ascii="Times New Roman" w:hAnsi="Times New Roman"/>
          <w:sz w:val="24"/>
          <w:szCs w:val="24"/>
        </w:rPr>
        <w:t xml:space="preserve">и годами </w:t>
      </w:r>
      <w:r w:rsidRPr="005A6D00">
        <w:rPr>
          <w:rFonts w:ascii="Times New Roman" w:hAnsi="Times New Roman"/>
          <w:sz w:val="24"/>
          <w:szCs w:val="24"/>
        </w:rPr>
        <w:t xml:space="preserve"> </w:t>
      </w:r>
      <w:r>
        <w:rPr>
          <w:rFonts w:ascii="Times New Roman" w:hAnsi="Times New Roman"/>
          <w:sz w:val="24"/>
          <w:szCs w:val="24"/>
        </w:rPr>
        <w:t>наблюдается рост количество педагогов, повысивших квалификационную категорию</w:t>
      </w:r>
      <w:r w:rsidRPr="005A6D00">
        <w:rPr>
          <w:rFonts w:ascii="Times New Roman" w:hAnsi="Times New Roman"/>
          <w:sz w:val="24"/>
          <w:szCs w:val="24"/>
        </w:rPr>
        <w:t xml:space="preserve">.  </w:t>
      </w:r>
      <w:r>
        <w:rPr>
          <w:rFonts w:ascii="Times New Roman" w:hAnsi="Times New Roman"/>
          <w:sz w:val="24"/>
          <w:szCs w:val="24"/>
        </w:rPr>
        <w:t xml:space="preserve">Однако, </w:t>
      </w:r>
      <w:proofErr w:type="gramStart"/>
      <w:r>
        <w:rPr>
          <w:rFonts w:ascii="Times New Roman" w:hAnsi="Times New Roman"/>
          <w:sz w:val="24"/>
          <w:szCs w:val="24"/>
        </w:rPr>
        <w:t>на конец</w:t>
      </w:r>
      <w:proofErr w:type="gramEnd"/>
      <w:r>
        <w:rPr>
          <w:rFonts w:ascii="Times New Roman" w:hAnsi="Times New Roman"/>
          <w:sz w:val="24"/>
          <w:szCs w:val="24"/>
        </w:rPr>
        <w:t xml:space="preserve"> 2015 – 2016</w:t>
      </w:r>
      <w:r w:rsidRPr="005A6D00">
        <w:rPr>
          <w:rFonts w:ascii="Times New Roman" w:hAnsi="Times New Roman"/>
          <w:sz w:val="24"/>
          <w:szCs w:val="24"/>
        </w:rPr>
        <w:t xml:space="preserve"> учебного года процент учителей, имеющих первую и высшую категории от общего числ</w:t>
      </w:r>
      <w:r>
        <w:rPr>
          <w:rFonts w:ascii="Times New Roman" w:hAnsi="Times New Roman"/>
          <w:sz w:val="24"/>
          <w:szCs w:val="24"/>
        </w:rPr>
        <w:t xml:space="preserve">а педагогов, </w:t>
      </w:r>
      <w:r>
        <w:rPr>
          <w:rFonts w:ascii="Times New Roman" w:hAnsi="Times New Roman"/>
          <w:sz w:val="24"/>
          <w:szCs w:val="24"/>
        </w:rPr>
        <w:lastRenderedPageBreak/>
        <w:t xml:space="preserve">составляет всего 52,8 </w:t>
      </w:r>
      <w:r w:rsidRPr="005A6D00">
        <w:rPr>
          <w:rFonts w:ascii="Times New Roman" w:hAnsi="Times New Roman"/>
          <w:sz w:val="24"/>
          <w:szCs w:val="24"/>
        </w:rPr>
        <w:t>%. Этот факт объясняется тем, что педагоги выбирают соответствие занимаемой должности, так как для установления квалификационной категории необходимы показатели результативности профессиональной деятельности учителя. Учителя формально относятся к участию в конкурсах,</w:t>
      </w:r>
      <w:r>
        <w:rPr>
          <w:rFonts w:ascii="Times New Roman" w:hAnsi="Times New Roman"/>
          <w:sz w:val="24"/>
          <w:szCs w:val="24"/>
        </w:rPr>
        <w:t xml:space="preserve"> обобщению и распространению опыта,</w:t>
      </w:r>
      <w:r w:rsidRPr="005A6D00">
        <w:rPr>
          <w:rFonts w:ascii="Times New Roman" w:hAnsi="Times New Roman"/>
          <w:sz w:val="24"/>
          <w:szCs w:val="24"/>
        </w:rPr>
        <w:t xml:space="preserve"> отсюда и отсутствие</w:t>
      </w:r>
      <w:r>
        <w:rPr>
          <w:rFonts w:ascii="Times New Roman" w:hAnsi="Times New Roman"/>
          <w:sz w:val="24"/>
          <w:szCs w:val="24"/>
        </w:rPr>
        <w:t xml:space="preserve"> повышения квалификации учителя</w:t>
      </w:r>
      <w:r w:rsidRPr="005A6D00">
        <w:rPr>
          <w:rFonts w:ascii="Times New Roman" w:hAnsi="Times New Roman"/>
          <w:sz w:val="24"/>
          <w:szCs w:val="24"/>
        </w:rPr>
        <w:t>.</w:t>
      </w:r>
      <w:r>
        <w:rPr>
          <w:rFonts w:ascii="Times New Roman" w:hAnsi="Times New Roman"/>
          <w:sz w:val="24"/>
          <w:szCs w:val="24"/>
        </w:rPr>
        <w:t xml:space="preserve"> </w:t>
      </w:r>
    </w:p>
    <w:p w:rsidR="00775A74" w:rsidRDefault="00775A74" w:rsidP="00775A74">
      <w:pPr>
        <w:spacing w:line="188" w:lineRule="atLeast"/>
        <w:ind w:firstLine="708"/>
        <w:jc w:val="both"/>
        <w:textAlignment w:val="baseline"/>
        <w:rPr>
          <w:rFonts w:ascii="Times New Roman" w:hAnsi="Times New Roman"/>
          <w:sz w:val="24"/>
          <w:szCs w:val="24"/>
        </w:rPr>
      </w:pPr>
      <w:r w:rsidRPr="006400C4">
        <w:rPr>
          <w:rFonts w:ascii="Times New Roman" w:hAnsi="Times New Roman"/>
          <w:sz w:val="24"/>
          <w:szCs w:val="24"/>
        </w:rPr>
        <w:t xml:space="preserve">Таким образом, необходимо повысить количество работников, имеющих категорию или соответствие занимаемой должности через аттестацию; педагогам активнее участвовать в профессиональных конкурсах, обобщать и распространять собственный педагогический опыт на городском и муниципальном уровне, показывать результативность учащихся в олимпиадах, конкурсах, проектах. </w:t>
      </w:r>
    </w:p>
    <w:p w:rsidR="00775A74" w:rsidRPr="0054200D" w:rsidRDefault="00775A74" w:rsidP="00775A74">
      <w:pPr>
        <w:pStyle w:val="21"/>
        <w:spacing w:after="0" w:line="240" w:lineRule="auto"/>
        <w:ind w:left="0" w:firstLine="720"/>
        <w:contextualSpacing/>
        <w:jc w:val="both"/>
        <w:rPr>
          <w:rFonts w:ascii="Times New Roman" w:hAnsi="Times New Roman"/>
          <w:sz w:val="24"/>
          <w:szCs w:val="24"/>
        </w:rPr>
      </w:pPr>
      <w:r w:rsidRPr="0054200D">
        <w:rPr>
          <w:rFonts w:ascii="Times New Roman" w:hAnsi="Times New Roman"/>
          <w:sz w:val="24"/>
          <w:szCs w:val="24"/>
        </w:rPr>
        <w:t>Анализ кадрового состава свидетельствует том, что в школе  работают опытные, высококвалифицированные специалисты. Это позволяет реализовывать программу начального, среднего уровне</w:t>
      </w:r>
      <w:r>
        <w:rPr>
          <w:rFonts w:ascii="Times New Roman" w:hAnsi="Times New Roman"/>
          <w:sz w:val="24"/>
          <w:szCs w:val="24"/>
        </w:rPr>
        <w:t>й.</w:t>
      </w:r>
      <w:r w:rsidRPr="0054200D">
        <w:rPr>
          <w:rFonts w:ascii="Times New Roman" w:hAnsi="Times New Roman"/>
          <w:sz w:val="24"/>
          <w:szCs w:val="24"/>
        </w:rPr>
        <w:t xml:space="preserve"> </w:t>
      </w:r>
    </w:p>
    <w:p w:rsidR="00FF79E9" w:rsidRPr="00BD5EDE" w:rsidRDefault="00FF79E9" w:rsidP="00FF79E9">
      <w:pPr>
        <w:spacing w:line="240" w:lineRule="auto"/>
        <w:contextualSpacing/>
        <w:jc w:val="both"/>
        <w:rPr>
          <w:rFonts w:ascii="Times New Roman" w:hAnsi="Times New Roman"/>
          <w:b/>
          <w:color w:val="000000"/>
          <w:sz w:val="24"/>
          <w:szCs w:val="24"/>
        </w:rPr>
      </w:pPr>
      <w:r w:rsidRPr="00BD5EDE">
        <w:rPr>
          <w:rFonts w:ascii="Times New Roman" w:hAnsi="Times New Roman"/>
          <w:b/>
          <w:color w:val="000000"/>
          <w:sz w:val="24"/>
          <w:szCs w:val="24"/>
        </w:rPr>
        <w:t xml:space="preserve">Выводы: </w:t>
      </w:r>
    </w:p>
    <w:p w:rsidR="00FF79E9" w:rsidRPr="00BD5EDE" w:rsidRDefault="00FF79E9" w:rsidP="00FF79E9">
      <w:pPr>
        <w:spacing w:line="240" w:lineRule="auto"/>
        <w:ind w:firstLine="567"/>
        <w:contextualSpacing/>
        <w:jc w:val="both"/>
        <w:rPr>
          <w:rFonts w:ascii="Times New Roman" w:hAnsi="Times New Roman"/>
          <w:sz w:val="24"/>
          <w:szCs w:val="24"/>
        </w:rPr>
      </w:pPr>
      <w:r w:rsidRPr="00BD5EDE">
        <w:rPr>
          <w:rFonts w:ascii="Times New Roman" w:hAnsi="Times New Roman"/>
          <w:sz w:val="24"/>
          <w:szCs w:val="24"/>
        </w:rPr>
        <w:t xml:space="preserve">Деятельность, проводимая администрацией школы по работе с персоналом, имеет положительные результаты. </w:t>
      </w:r>
    </w:p>
    <w:p w:rsidR="00FF79E9" w:rsidRPr="00BD5EDE" w:rsidRDefault="00FF79E9" w:rsidP="00FF79E9">
      <w:pPr>
        <w:spacing w:line="240" w:lineRule="auto"/>
        <w:contextualSpacing/>
        <w:jc w:val="both"/>
        <w:rPr>
          <w:rFonts w:ascii="Times New Roman" w:hAnsi="Times New Roman"/>
          <w:sz w:val="24"/>
          <w:szCs w:val="24"/>
        </w:rPr>
      </w:pPr>
      <w:r w:rsidRPr="00BD5EDE">
        <w:rPr>
          <w:rFonts w:ascii="Times New Roman" w:hAnsi="Times New Roman"/>
          <w:b/>
          <w:color w:val="000000"/>
          <w:sz w:val="24"/>
          <w:szCs w:val="24"/>
        </w:rPr>
        <w:t>Задачи на следующий год:</w:t>
      </w:r>
    </w:p>
    <w:p w:rsidR="00FF79E9" w:rsidRPr="00BD5EDE" w:rsidRDefault="00FF79E9" w:rsidP="00FF79E9">
      <w:pPr>
        <w:numPr>
          <w:ilvl w:val="0"/>
          <w:numId w:val="9"/>
        </w:numPr>
        <w:spacing w:after="0" w:line="240" w:lineRule="auto"/>
        <w:contextualSpacing/>
        <w:jc w:val="both"/>
        <w:rPr>
          <w:rFonts w:ascii="Times New Roman" w:hAnsi="Times New Roman"/>
          <w:sz w:val="24"/>
          <w:szCs w:val="24"/>
        </w:rPr>
      </w:pPr>
      <w:r w:rsidRPr="00BD5EDE">
        <w:rPr>
          <w:rFonts w:ascii="Times New Roman" w:hAnsi="Times New Roman"/>
          <w:sz w:val="24"/>
          <w:szCs w:val="24"/>
        </w:rPr>
        <w:t xml:space="preserve">Провести разъяснительную работу с педагогами по вопросу дальнейшего повышения их квалификации. </w:t>
      </w:r>
    </w:p>
    <w:p w:rsidR="00FF79E9" w:rsidRDefault="00FF79E9" w:rsidP="00FF79E9">
      <w:pPr>
        <w:numPr>
          <w:ilvl w:val="0"/>
          <w:numId w:val="9"/>
        </w:numPr>
        <w:spacing w:after="0" w:line="240" w:lineRule="auto"/>
        <w:contextualSpacing/>
        <w:jc w:val="both"/>
        <w:rPr>
          <w:rFonts w:ascii="Times New Roman" w:hAnsi="Times New Roman"/>
          <w:sz w:val="24"/>
          <w:szCs w:val="24"/>
        </w:rPr>
      </w:pPr>
      <w:r w:rsidRPr="00BD5EDE">
        <w:rPr>
          <w:rFonts w:ascii="Times New Roman" w:hAnsi="Times New Roman"/>
          <w:sz w:val="24"/>
          <w:szCs w:val="24"/>
        </w:rPr>
        <w:t>Уделять особое внимание повышению квалификации педагогов в связи с внедрением ФГОС ООО.</w:t>
      </w:r>
    </w:p>
    <w:p w:rsidR="00B8255A" w:rsidRPr="00B8255A" w:rsidRDefault="00B8255A" w:rsidP="00FF79E9">
      <w:pPr>
        <w:numPr>
          <w:ilvl w:val="0"/>
          <w:numId w:val="9"/>
        </w:numPr>
        <w:spacing w:after="0" w:line="240" w:lineRule="auto"/>
        <w:contextualSpacing/>
        <w:jc w:val="both"/>
        <w:rPr>
          <w:rFonts w:ascii="Times New Roman" w:hAnsi="Times New Roman"/>
          <w:sz w:val="24"/>
          <w:szCs w:val="24"/>
        </w:rPr>
      </w:pPr>
      <w:r w:rsidRPr="00B8255A">
        <w:rPr>
          <w:rFonts w:ascii="Times New Roman" w:hAnsi="Times New Roman"/>
          <w:sz w:val="24"/>
          <w:szCs w:val="24"/>
        </w:rPr>
        <w:t>Подготовить и защитить проект на получение статуса Краевой инновационной площадки по теме: «</w:t>
      </w:r>
      <w:r w:rsidR="00775A74">
        <w:rPr>
          <w:rFonts w:ascii="Times New Roman" w:hAnsi="Times New Roman"/>
          <w:sz w:val="24"/>
          <w:szCs w:val="24"/>
        </w:rPr>
        <w:t>Школа ДНК</w:t>
      </w:r>
      <w:r w:rsidRPr="00B8255A">
        <w:rPr>
          <w:rFonts w:ascii="Times New Roman" w:hAnsi="Times New Roman"/>
          <w:sz w:val="24"/>
          <w:szCs w:val="24"/>
        </w:rPr>
        <w:t>»</w:t>
      </w:r>
      <w:r>
        <w:rPr>
          <w:rFonts w:ascii="Times New Roman" w:hAnsi="Times New Roman"/>
          <w:sz w:val="24"/>
          <w:szCs w:val="24"/>
        </w:rPr>
        <w:t>.</w:t>
      </w:r>
    </w:p>
    <w:p w:rsidR="00FF79E9" w:rsidRPr="00BD5EDE" w:rsidRDefault="00FF79E9" w:rsidP="00FF79E9">
      <w:pPr>
        <w:numPr>
          <w:ilvl w:val="0"/>
          <w:numId w:val="9"/>
        </w:numPr>
        <w:spacing w:after="0" w:line="240" w:lineRule="auto"/>
        <w:contextualSpacing/>
        <w:jc w:val="both"/>
        <w:rPr>
          <w:rFonts w:ascii="Times New Roman" w:hAnsi="Times New Roman"/>
          <w:sz w:val="24"/>
          <w:szCs w:val="24"/>
        </w:rPr>
      </w:pPr>
      <w:r w:rsidRPr="00BD5EDE">
        <w:rPr>
          <w:rFonts w:ascii="Times New Roman" w:hAnsi="Times New Roman"/>
          <w:sz w:val="24"/>
          <w:szCs w:val="24"/>
        </w:rPr>
        <w:t>Проводить обучающие мероприятия для молодых учителей. Организовывать  обучающие семинары, конференции по обмену опытом среди педагогов.</w:t>
      </w:r>
    </w:p>
    <w:p w:rsidR="00FF79E9" w:rsidRPr="00BD5EDE" w:rsidRDefault="00FF79E9" w:rsidP="00FF79E9">
      <w:pPr>
        <w:numPr>
          <w:ilvl w:val="0"/>
          <w:numId w:val="9"/>
        </w:numPr>
        <w:spacing w:after="0" w:line="240" w:lineRule="auto"/>
        <w:contextualSpacing/>
        <w:jc w:val="both"/>
        <w:rPr>
          <w:rFonts w:ascii="Times New Roman" w:hAnsi="Times New Roman"/>
          <w:sz w:val="24"/>
          <w:szCs w:val="24"/>
        </w:rPr>
      </w:pPr>
      <w:r w:rsidRPr="00BD5EDE">
        <w:rPr>
          <w:rFonts w:ascii="Times New Roman" w:hAnsi="Times New Roman"/>
          <w:sz w:val="24"/>
          <w:szCs w:val="24"/>
        </w:rPr>
        <w:t xml:space="preserve">Продолжить работу по привлечению высокопрофессионального персонала в школу, стимулированию труда сотрудников. </w:t>
      </w:r>
    </w:p>
    <w:p w:rsidR="00FF79E9" w:rsidRDefault="00FF79E9" w:rsidP="00FF79E9">
      <w:pPr>
        <w:pStyle w:val="Default"/>
        <w:jc w:val="both"/>
      </w:pPr>
    </w:p>
    <w:p w:rsidR="00FF79E9" w:rsidRPr="00B8255A" w:rsidRDefault="00D14846" w:rsidP="00D14846">
      <w:pPr>
        <w:spacing w:after="0" w:line="240" w:lineRule="auto"/>
        <w:rPr>
          <w:rFonts w:ascii="Times New Roman" w:hAnsi="Times New Roman" w:cs="Times New Roman"/>
          <w:b/>
          <w:color w:val="0070C0"/>
          <w:sz w:val="24"/>
          <w:szCs w:val="24"/>
        </w:rPr>
      </w:pPr>
      <w:r w:rsidRPr="00B8255A">
        <w:rPr>
          <w:rFonts w:ascii="Times New Roman" w:hAnsi="Times New Roman" w:cs="Times New Roman"/>
          <w:b/>
          <w:color w:val="0070C0"/>
          <w:sz w:val="24"/>
          <w:szCs w:val="24"/>
        </w:rPr>
        <w:t xml:space="preserve">3. Отчет о реализации подпрограммы </w:t>
      </w:r>
      <w:r w:rsidRPr="00B8255A">
        <w:rPr>
          <w:b/>
          <w:bCs/>
          <w:color w:val="0070C0"/>
        </w:rPr>
        <w:t>«</w:t>
      </w:r>
      <w:r w:rsidRPr="00B8255A">
        <w:rPr>
          <w:rFonts w:ascii="Times New Roman" w:hAnsi="Times New Roman" w:cs="Times New Roman"/>
          <w:b/>
          <w:bCs/>
          <w:color w:val="0070C0"/>
          <w:sz w:val="24"/>
          <w:szCs w:val="24"/>
        </w:rPr>
        <w:t>Мое творчество. Одаренные дети»</w:t>
      </w:r>
      <w:r w:rsidRPr="00B8255A">
        <w:rPr>
          <w:rFonts w:ascii="Times New Roman" w:hAnsi="Times New Roman" w:cs="Times New Roman"/>
          <w:b/>
          <w:color w:val="0070C0"/>
          <w:sz w:val="24"/>
          <w:szCs w:val="24"/>
        </w:rPr>
        <w:t>:</w:t>
      </w:r>
    </w:p>
    <w:p w:rsidR="00D14846" w:rsidRPr="00FB2EEE" w:rsidRDefault="00D14846" w:rsidP="00D14846">
      <w:pPr>
        <w:pStyle w:val="Default"/>
        <w:jc w:val="both"/>
      </w:pPr>
      <w:r w:rsidRPr="00FB2EEE">
        <w:rPr>
          <w:b/>
          <w:bCs/>
        </w:rPr>
        <w:t xml:space="preserve">Цель: </w:t>
      </w:r>
      <w:r>
        <w:t>р</w:t>
      </w:r>
      <w:r w:rsidRPr="00FB2EEE">
        <w:t xml:space="preserve">азвитие системы, позволяющей создать условия для адресной психолого-педагогической поддержки одаренных и интеллектуально продвинутых детей. Развитие системы поиска и поддержки одаренных детей. </w:t>
      </w:r>
    </w:p>
    <w:p w:rsidR="00D14846" w:rsidRPr="00FB2EEE" w:rsidRDefault="00D14846" w:rsidP="00D14846">
      <w:pPr>
        <w:pStyle w:val="Default"/>
        <w:jc w:val="both"/>
      </w:pPr>
      <w:r w:rsidRPr="00FB2EEE">
        <w:rPr>
          <w:b/>
          <w:bCs/>
        </w:rPr>
        <w:t xml:space="preserve">Задачи: </w:t>
      </w:r>
    </w:p>
    <w:p w:rsidR="00D14846" w:rsidRPr="00FB2EEE" w:rsidRDefault="00D14846" w:rsidP="00D14846">
      <w:pPr>
        <w:pStyle w:val="Default"/>
        <w:jc w:val="both"/>
      </w:pPr>
      <w:r w:rsidRPr="00FB2EEE">
        <w:t xml:space="preserve">1.Обеспечение личностной, социальной самореализации и профессионального самоопределения одаренных детей, активизации и поощрения их творческой деятельности. </w:t>
      </w:r>
    </w:p>
    <w:p w:rsidR="00D14846" w:rsidRPr="00FB2EEE" w:rsidRDefault="00D14846" w:rsidP="00D14846">
      <w:pPr>
        <w:pStyle w:val="Default"/>
        <w:jc w:val="both"/>
      </w:pPr>
      <w:r w:rsidRPr="00FB2EEE">
        <w:t>2.</w:t>
      </w:r>
      <w:r>
        <w:t xml:space="preserve"> </w:t>
      </w:r>
      <w:r w:rsidRPr="00FB2EEE">
        <w:t xml:space="preserve">Развитие ресурсной базы школы (кадровой, методической, материально-технической, информационной, финансовой). </w:t>
      </w:r>
    </w:p>
    <w:p w:rsidR="00D14846" w:rsidRPr="00FB2EEE" w:rsidRDefault="00D14846" w:rsidP="00D14846">
      <w:pPr>
        <w:pStyle w:val="Default"/>
        <w:jc w:val="both"/>
      </w:pPr>
      <w:r w:rsidRPr="00FB2EEE">
        <w:t xml:space="preserve">3.Совершенствование научно-методической и информационной поддержки педагогов в работе с одаренными детьми. </w:t>
      </w:r>
    </w:p>
    <w:p w:rsidR="00D14846" w:rsidRPr="00FB2EEE" w:rsidRDefault="00D14846" w:rsidP="00D14846">
      <w:pPr>
        <w:pStyle w:val="Default"/>
        <w:jc w:val="both"/>
      </w:pPr>
      <w:r w:rsidRPr="00FB2EEE">
        <w:t xml:space="preserve">4.Формирование системы мониторинга личностного роста одаренных детей. </w:t>
      </w:r>
    </w:p>
    <w:p w:rsidR="00E15255" w:rsidRDefault="00E15255" w:rsidP="00FF79E9">
      <w:pPr>
        <w:spacing w:after="0"/>
        <w:jc w:val="both"/>
        <w:rPr>
          <w:rFonts w:ascii="Times New Roman" w:hAnsi="Times New Roman" w:cs="Times New Roman"/>
          <w:sz w:val="24"/>
          <w:szCs w:val="24"/>
        </w:rPr>
      </w:pPr>
    </w:p>
    <w:p w:rsidR="00E15255" w:rsidRPr="0011252D" w:rsidRDefault="00775A74" w:rsidP="00E15255">
      <w:pPr>
        <w:pStyle w:val="Default"/>
        <w:jc w:val="both"/>
      </w:pPr>
      <w:r>
        <w:rPr>
          <w:bCs/>
        </w:rPr>
        <w:t>В 2015-2016</w:t>
      </w:r>
      <w:r w:rsidR="0011252D" w:rsidRPr="0011252D">
        <w:rPr>
          <w:bCs/>
        </w:rPr>
        <w:t xml:space="preserve"> учебном году коллектив школы провел следующие</w:t>
      </w:r>
      <w:r w:rsidR="00E15255" w:rsidRPr="0011252D">
        <w:rPr>
          <w:bCs/>
        </w:rPr>
        <w:t xml:space="preserve"> </w:t>
      </w:r>
      <w:r w:rsidR="00E15255" w:rsidRPr="00355665">
        <w:rPr>
          <w:b/>
          <w:bCs/>
        </w:rPr>
        <w:t>мероприятия</w:t>
      </w:r>
      <w:r w:rsidR="00E15255" w:rsidRPr="0011252D">
        <w:rPr>
          <w:bCs/>
        </w:rPr>
        <w:t xml:space="preserve">, способствующие выявлению и развитию одаренных детей и созданию оптимальных условий для развития и реализации их творческого потенциала: </w:t>
      </w:r>
    </w:p>
    <w:p w:rsidR="00E15255" w:rsidRPr="00FB2EEE" w:rsidRDefault="00E15255" w:rsidP="00E15255">
      <w:pPr>
        <w:pStyle w:val="Default"/>
        <w:jc w:val="both"/>
      </w:pPr>
      <w:r w:rsidRPr="00FB2EEE">
        <w:t xml:space="preserve">1. Расширение системы внеурочной работы, качественного дополнительного образования учащихся, привлечение к занятиям в системе дополнительного образования большего числа учащихся; </w:t>
      </w:r>
    </w:p>
    <w:p w:rsidR="00E15255" w:rsidRPr="00FB2EEE" w:rsidRDefault="00E15255" w:rsidP="00E15255">
      <w:pPr>
        <w:pStyle w:val="Default"/>
        <w:jc w:val="both"/>
      </w:pPr>
      <w:r w:rsidRPr="00FB2EEE">
        <w:t xml:space="preserve">2. Дальнейшее развитие системы исследовательской работы учащихся. </w:t>
      </w:r>
    </w:p>
    <w:p w:rsidR="00E15255" w:rsidRPr="00FB2EEE" w:rsidRDefault="0011252D" w:rsidP="00E15255">
      <w:pPr>
        <w:pStyle w:val="Default"/>
        <w:jc w:val="both"/>
      </w:pPr>
      <w:r>
        <w:t>3.</w:t>
      </w:r>
      <w:r w:rsidR="00E15255" w:rsidRPr="00FB2EEE">
        <w:t>Расширение возможностей участия одар</w:t>
      </w:r>
      <w:r w:rsidR="00E15255" w:rsidRPr="00FB2EEE">
        <w:rPr>
          <w:rFonts w:ascii="Cambria Math" w:hAnsi="Cambria Math" w:cs="Cambria Math"/>
        </w:rPr>
        <w:t>ѐ</w:t>
      </w:r>
      <w:r w:rsidR="00E15255" w:rsidRPr="00FB2EEE">
        <w:t xml:space="preserve">нных и способных школьников в конференциях, творческих конкурсах, выставках, олимпиадах. </w:t>
      </w:r>
    </w:p>
    <w:p w:rsidR="00E15255" w:rsidRPr="00FB2EEE" w:rsidRDefault="00E15255" w:rsidP="00E15255">
      <w:pPr>
        <w:pStyle w:val="Default"/>
        <w:jc w:val="both"/>
      </w:pPr>
      <w:r w:rsidRPr="00FB2EEE">
        <w:lastRenderedPageBreak/>
        <w:t xml:space="preserve">4. Расширение пространства повышения квалификации педагогов школы, как условие методического поиска и творчества в работе с одаренными учащимися. </w:t>
      </w:r>
    </w:p>
    <w:p w:rsidR="00E15255" w:rsidRPr="00FB2EEE" w:rsidRDefault="00E15255" w:rsidP="00E15255">
      <w:pPr>
        <w:pStyle w:val="Default"/>
        <w:jc w:val="both"/>
      </w:pPr>
      <w:r w:rsidRPr="00FB2EEE">
        <w:t xml:space="preserve">5. Установление сотрудничества в работе с одаренными детьми с заинтересованными структурами. </w:t>
      </w:r>
    </w:p>
    <w:p w:rsidR="00E15255" w:rsidRPr="00FB2EEE" w:rsidRDefault="0011252D" w:rsidP="00E15255">
      <w:pPr>
        <w:pStyle w:val="Default"/>
        <w:jc w:val="both"/>
      </w:pPr>
      <w:r>
        <w:t>6</w:t>
      </w:r>
      <w:r w:rsidR="00E15255" w:rsidRPr="00FB2EEE">
        <w:t xml:space="preserve">. Совершенствование деятельности администрации по мотивации педагогов на управление развитием исследовательских и творческих способностей одаренных детей. </w:t>
      </w:r>
    </w:p>
    <w:p w:rsidR="0011252D" w:rsidRDefault="00E15255" w:rsidP="00E15255">
      <w:pPr>
        <w:pStyle w:val="Default"/>
        <w:jc w:val="both"/>
      </w:pPr>
      <w:r w:rsidRPr="00FB2EEE">
        <w:t xml:space="preserve">В качестве средств выявления одаренности учащихся и средства повышения социального статуса знаний в школе ежегодно проводятся предметные недели, предметные олимпиады, конкурсы выставки. </w:t>
      </w:r>
    </w:p>
    <w:p w:rsidR="00355665" w:rsidRDefault="00E15255" w:rsidP="00E15255">
      <w:pPr>
        <w:pStyle w:val="Default"/>
        <w:jc w:val="both"/>
      </w:pPr>
      <w:r w:rsidRPr="00FB2EEE">
        <w:t xml:space="preserve">Чтобы повысить эффективность мониторинг, необходимо разработать пакет диагностического инструментария, усилить поиск и изучение методик, основанных на доступности, информативной емкости. </w:t>
      </w:r>
    </w:p>
    <w:p w:rsidR="00E15255" w:rsidRPr="00FB2EEE" w:rsidRDefault="00E15255" w:rsidP="00E15255">
      <w:pPr>
        <w:pStyle w:val="Default"/>
        <w:jc w:val="both"/>
      </w:pPr>
      <w:r w:rsidRPr="00FB2EEE">
        <w:rPr>
          <w:b/>
          <w:bCs/>
        </w:rPr>
        <w:t xml:space="preserve">По этой причине школа планирует: </w:t>
      </w:r>
    </w:p>
    <w:p w:rsidR="00E15255" w:rsidRPr="00FB2EEE" w:rsidRDefault="00E15255" w:rsidP="00E15255">
      <w:pPr>
        <w:pStyle w:val="Default"/>
        <w:jc w:val="both"/>
      </w:pPr>
      <w:r w:rsidRPr="00FB2EEE">
        <w:t xml:space="preserve">1. Создать банк тестов для диагностирования учащихся 1-11 классов по определению их способностей; </w:t>
      </w:r>
    </w:p>
    <w:p w:rsidR="00E15255" w:rsidRPr="00FB2EEE" w:rsidRDefault="00E15255" w:rsidP="00E15255">
      <w:pPr>
        <w:pStyle w:val="Default"/>
        <w:jc w:val="both"/>
      </w:pPr>
      <w:r w:rsidRPr="00FB2EEE">
        <w:t xml:space="preserve">2. Создать банк данных одаренных детей; </w:t>
      </w:r>
    </w:p>
    <w:p w:rsidR="00E15255" w:rsidRPr="00FB2EEE" w:rsidRDefault="00E15255" w:rsidP="00E15255">
      <w:pPr>
        <w:pStyle w:val="Default"/>
        <w:jc w:val="both"/>
      </w:pPr>
      <w:r w:rsidRPr="00FB2EEE">
        <w:t xml:space="preserve">3. Изучить круг познавательных интересов и потребностей одаренных учащихся. </w:t>
      </w:r>
    </w:p>
    <w:p w:rsidR="00E15255" w:rsidRPr="00FB2EEE" w:rsidRDefault="00E15255" w:rsidP="00E15255">
      <w:pPr>
        <w:pStyle w:val="Default"/>
        <w:jc w:val="both"/>
      </w:pPr>
      <w:r w:rsidRPr="00FB2EEE">
        <w:t xml:space="preserve">Отслеживание результатов будет проводиться силами учителей и психолога школы. </w:t>
      </w:r>
    </w:p>
    <w:p w:rsidR="00E15255" w:rsidRPr="00FB2EEE" w:rsidRDefault="00355665" w:rsidP="00E15255">
      <w:pPr>
        <w:pStyle w:val="Default"/>
        <w:jc w:val="both"/>
      </w:pPr>
      <w:r>
        <w:rPr>
          <w:b/>
          <w:bCs/>
        </w:rPr>
        <w:t xml:space="preserve">Достигнуты следующие </w:t>
      </w:r>
      <w:r w:rsidR="00E15255" w:rsidRPr="00FB2EEE">
        <w:rPr>
          <w:b/>
          <w:bCs/>
        </w:rPr>
        <w:t xml:space="preserve">результаты: </w:t>
      </w:r>
    </w:p>
    <w:p w:rsidR="00E15255" w:rsidRPr="00FB2EEE" w:rsidRDefault="00355665" w:rsidP="00E15255">
      <w:pPr>
        <w:pStyle w:val="Default"/>
        <w:jc w:val="both"/>
      </w:pPr>
      <w:r>
        <w:t>- совершенствование существующей в школе системы</w:t>
      </w:r>
      <w:r w:rsidR="00E15255" w:rsidRPr="00FB2EEE">
        <w:t xml:space="preserve"> работы с одаренными детьми; </w:t>
      </w:r>
    </w:p>
    <w:p w:rsidR="00E15255" w:rsidRPr="00FB2EEE" w:rsidRDefault="00355665" w:rsidP="00E15255">
      <w:pPr>
        <w:pStyle w:val="Default"/>
        <w:jc w:val="both"/>
      </w:pPr>
      <w:r>
        <w:t>- совершенствование системы</w:t>
      </w:r>
      <w:r w:rsidR="00E15255" w:rsidRPr="00FB2EEE">
        <w:t xml:space="preserve"> подготовки педагогических кадров для работы с одаренными детьми; </w:t>
      </w:r>
    </w:p>
    <w:p w:rsidR="00E15255" w:rsidRPr="00FB2EEE" w:rsidRDefault="00355665" w:rsidP="00E15255">
      <w:pPr>
        <w:pStyle w:val="Default"/>
        <w:jc w:val="both"/>
      </w:pPr>
      <w:r>
        <w:t>- изучение и внедрение</w:t>
      </w:r>
      <w:r w:rsidR="00E15255" w:rsidRPr="00FB2EEE">
        <w:t xml:space="preserve"> в педагогическую практику технологии индивидуализации и дифференциации обучения; </w:t>
      </w:r>
    </w:p>
    <w:p w:rsidR="00E15255" w:rsidRPr="00FB2EEE" w:rsidRDefault="00355665" w:rsidP="00E15255">
      <w:pPr>
        <w:pStyle w:val="Default"/>
        <w:jc w:val="both"/>
      </w:pPr>
      <w:r>
        <w:t>- укрепление материально-технической базы</w:t>
      </w:r>
      <w:r w:rsidR="00E15255" w:rsidRPr="00FB2EEE">
        <w:t xml:space="preserve"> школы. </w:t>
      </w:r>
    </w:p>
    <w:p w:rsidR="00E15255" w:rsidRPr="00FB2EEE" w:rsidRDefault="00355665" w:rsidP="00E15255">
      <w:pPr>
        <w:pStyle w:val="Default"/>
      </w:pPr>
      <w:r w:rsidRPr="00355665">
        <w:rPr>
          <w:bCs/>
          <w:color w:val="auto"/>
          <w:sz w:val="23"/>
          <w:szCs w:val="23"/>
        </w:rPr>
        <w:t>- с</w:t>
      </w:r>
      <w:r w:rsidR="00E15255" w:rsidRPr="00FB2EEE">
        <w:t xml:space="preserve">оздание </w:t>
      </w:r>
      <w:proofErr w:type="gramStart"/>
      <w:r w:rsidR="00E15255" w:rsidRPr="00FB2EEE">
        <w:t>временных</w:t>
      </w:r>
      <w:proofErr w:type="gramEnd"/>
      <w:r w:rsidR="00E15255" w:rsidRPr="00FB2EEE">
        <w:t xml:space="preserve"> творческих </w:t>
      </w:r>
      <w:proofErr w:type="spellStart"/>
      <w:r w:rsidR="00E15255" w:rsidRPr="00FB2EEE">
        <w:t>микрогрупп</w:t>
      </w:r>
      <w:proofErr w:type="spellEnd"/>
      <w:r w:rsidR="00E15255" w:rsidRPr="00FB2EEE">
        <w:t xml:space="preserve"> по проблемам: </w:t>
      </w:r>
    </w:p>
    <w:p w:rsidR="00E15255" w:rsidRPr="00355665" w:rsidRDefault="00355665" w:rsidP="00355665">
      <w:pPr>
        <w:pStyle w:val="Default"/>
        <w:numPr>
          <w:ilvl w:val="0"/>
          <w:numId w:val="11"/>
        </w:numPr>
      </w:pPr>
      <w:r w:rsidRPr="00355665">
        <w:t>и</w:t>
      </w:r>
      <w:r w:rsidR="00E15255" w:rsidRPr="00355665">
        <w:t xml:space="preserve">сследовательская работа учителя по выявлению мотивов учения; </w:t>
      </w:r>
    </w:p>
    <w:p w:rsidR="00E15255" w:rsidRPr="00355665" w:rsidRDefault="00355665" w:rsidP="00355665">
      <w:pPr>
        <w:pStyle w:val="a3"/>
        <w:numPr>
          <w:ilvl w:val="0"/>
          <w:numId w:val="11"/>
        </w:numPr>
        <w:spacing w:after="0"/>
        <w:rPr>
          <w:rFonts w:ascii="Times New Roman" w:hAnsi="Times New Roman" w:cs="Times New Roman"/>
          <w:sz w:val="24"/>
          <w:szCs w:val="24"/>
        </w:rPr>
      </w:pPr>
      <w:r w:rsidRPr="00355665">
        <w:rPr>
          <w:rFonts w:ascii="Times New Roman" w:hAnsi="Times New Roman" w:cs="Times New Roman"/>
          <w:sz w:val="24"/>
          <w:szCs w:val="24"/>
        </w:rPr>
        <w:t>р</w:t>
      </w:r>
      <w:r w:rsidR="00E15255" w:rsidRPr="00355665">
        <w:rPr>
          <w:rFonts w:ascii="Times New Roman" w:hAnsi="Times New Roman" w:cs="Times New Roman"/>
          <w:sz w:val="24"/>
          <w:szCs w:val="24"/>
        </w:rPr>
        <w:t>азработка приемов и методов продуктивного обучения.</w:t>
      </w:r>
    </w:p>
    <w:p w:rsidR="00E15255" w:rsidRPr="00FB2EEE" w:rsidRDefault="00355665" w:rsidP="00E15255">
      <w:pPr>
        <w:pStyle w:val="Default"/>
      </w:pPr>
      <w:r>
        <w:t>Была продолжена система внедрения эффективных форм</w:t>
      </w:r>
      <w:r w:rsidR="00E15255" w:rsidRPr="00FB2EEE">
        <w:t xml:space="preserve"> стимулирования в школе: </w:t>
      </w:r>
    </w:p>
    <w:p w:rsidR="00E15255" w:rsidRPr="00355665" w:rsidRDefault="00E15255" w:rsidP="00E15255">
      <w:pPr>
        <w:pStyle w:val="Default"/>
      </w:pPr>
      <w:r w:rsidRPr="00355665">
        <w:t xml:space="preserve">-организация выставок творческих работ учащихся; </w:t>
      </w:r>
    </w:p>
    <w:p w:rsidR="00E15255" w:rsidRPr="00355665" w:rsidRDefault="00E15255" w:rsidP="00E15255">
      <w:pPr>
        <w:pStyle w:val="Default"/>
      </w:pPr>
      <w:r w:rsidRPr="00355665">
        <w:t xml:space="preserve">- своевременное поощрение успехов школьников; </w:t>
      </w:r>
    </w:p>
    <w:p w:rsidR="00E15255" w:rsidRPr="00355665" w:rsidRDefault="00E15255" w:rsidP="00E15255">
      <w:pPr>
        <w:pStyle w:val="Default"/>
      </w:pPr>
      <w:r w:rsidRPr="00355665">
        <w:t xml:space="preserve">- сообщение о заслугах родителей на общешкольных собраниях; </w:t>
      </w:r>
    </w:p>
    <w:p w:rsidR="00D751D0" w:rsidRPr="00D751D0" w:rsidRDefault="00E15255" w:rsidP="00B65905">
      <w:pPr>
        <w:spacing w:after="0" w:line="240" w:lineRule="auto"/>
        <w:rPr>
          <w:rFonts w:ascii="Times New Roman" w:hAnsi="Times New Roman" w:cs="Times New Roman"/>
          <w:sz w:val="24"/>
          <w:szCs w:val="24"/>
        </w:rPr>
      </w:pPr>
      <w:r w:rsidRPr="00355665">
        <w:rPr>
          <w:rFonts w:ascii="Times New Roman" w:hAnsi="Times New Roman" w:cs="Times New Roman"/>
          <w:sz w:val="24"/>
          <w:szCs w:val="24"/>
        </w:rPr>
        <w:t>- организация конкурсов: «стихов, рисунков, сочинений, поделок из природного материала.</w:t>
      </w:r>
    </w:p>
    <w:p w:rsidR="00B8255A" w:rsidRDefault="00B8255A" w:rsidP="00B8255A">
      <w:pPr>
        <w:spacing w:line="240" w:lineRule="auto"/>
        <w:contextualSpacing/>
        <w:jc w:val="both"/>
        <w:rPr>
          <w:rFonts w:ascii="Times New Roman" w:hAnsi="Times New Roman"/>
          <w:sz w:val="28"/>
          <w:szCs w:val="28"/>
        </w:rPr>
      </w:pPr>
    </w:p>
    <w:p w:rsidR="00B8255A" w:rsidRPr="00B8255A" w:rsidRDefault="00775A74" w:rsidP="00B8255A">
      <w:pPr>
        <w:spacing w:line="240" w:lineRule="auto"/>
        <w:contextualSpacing/>
        <w:jc w:val="both"/>
        <w:rPr>
          <w:rFonts w:ascii="Times New Roman" w:hAnsi="Times New Roman"/>
          <w:sz w:val="24"/>
          <w:szCs w:val="24"/>
        </w:rPr>
      </w:pPr>
      <w:r>
        <w:rPr>
          <w:rFonts w:ascii="Times New Roman" w:hAnsi="Times New Roman"/>
          <w:sz w:val="24"/>
          <w:szCs w:val="24"/>
        </w:rPr>
        <w:t>В 2015-2016</w:t>
      </w:r>
      <w:r w:rsidR="00B8255A" w:rsidRPr="00B8255A">
        <w:rPr>
          <w:rFonts w:ascii="Times New Roman" w:hAnsi="Times New Roman"/>
          <w:sz w:val="24"/>
          <w:szCs w:val="24"/>
        </w:rPr>
        <w:t xml:space="preserve"> учебном году продолжалось формирование банка данных «Одарённые дети», разработка и внедрение технологии </w:t>
      </w:r>
      <w:proofErr w:type="spellStart"/>
      <w:r w:rsidR="00B8255A" w:rsidRPr="00B8255A">
        <w:rPr>
          <w:rFonts w:ascii="Times New Roman" w:hAnsi="Times New Roman"/>
          <w:sz w:val="24"/>
          <w:szCs w:val="24"/>
        </w:rPr>
        <w:t>портфолио</w:t>
      </w:r>
      <w:proofErr w:type="spellEnd"/>
      <w:r w:rsidR="00B8255A" w:rsidRPr="00B8255A">
        <w:rPr>
          <w:rFonts w:ascii="Times New Roman" w:hAnsi="Times New Roman"/>
          <w:sz w:val="24"/>
          <w:szCs w:val="24"/>
        </w:rPr>
        <w:t xml:space="preserve"> учащегося.</w:t>
      </w:r>
    </w:p>
    <w:p w:rsidR="00B8255A" w:rsidRDefault="00B8255A" w:rsidP="00B8255A">
      <w:pPr>
        <w:pStyle w:val="ae"/>
        <w:spacing w:line="240" w:lineRule="auto"/>
        <w:jc w:val="center"/>
        <w:rPr>
          <w:szCs w:val="28"/>
          <w:lang w:val="ru-RU"/>
        </w:rPr>
      </w:pPr>
      <w:r w:rsidRPr="00FC15CF">
        <w:rPr>
          <w:b/>
          <w:szCs w:val="28"/>
          <w:lang w:val="ru-RU"/>
        </w:rPr>
        <w:t>УСПЕХИ  УЧАЩИХСЯ</w:t>
      </w:r>
      <w:r w:rsidRPr="00FC15CF">
        <w:rPr>
          <w:szCs w:val="28"/>
          <w:lang w:val="ru-RU"/>
        </w:rPr>
        <w:t>.</w:t>
      </w:r>
    </w:p>
    <w:p w:rsidR="00775A74" w:rsidRPr="00BA5CBC" w:rsidRDefault="00775A74" w:rsidP="00775A74">
      <w:pPr>
        <w:ind w:firstLine="851"/>
        <w:jc w:val="both"/>
        <w:rPr>
          <w:rFonts w:ascii="Times New Roman" w:hAnsi="Times New Roman"/>
          <w:sz w:val="28"/>
          <w:szCs w:val="28"/>
        </w:rPr>
      </w:pPr>
      <w:r w:rsidRPr="00BA5CBC">
        <w:rPr>
          <w:rFonts w:ascii="Times New Roman" w:hAnsi="Times New Roman"/>
          <w:color w:val="000000"/>
          <w:sz w:val="28"/>
          <w:szCs w:val="28"/>
        </w:rPr>
        <w:t>Численность учащихся, принявших участие в различных олимпиадах, смотрах, конкурсах, в общей численности учащихся составляет 571человек.</w:t>
      </w:r>
    </w:p>
    <w:p w:rsidR="00775A74" w:rsidRPr="00194F8D" w:rsidRDefault="00775A74" w:rsidP="00775A74">
      <w:pPr>
        <w:ind w:firstLine="851"/>
        <w:jc w:val="both"/>
        <w:rPr>
          <w:rFonts w:ascii="Times New Roman" w:hAnsi="Times New Roman"/>
          <w:sz w:val="24"/>
          <w:szCs w:val="24"/>
        </w:rPr>
      </w:pPr>
      <w:r>
        <w:rPr>
          <w:rFonts w:ascii="Times New Roman" w:hAnsi="Times New Roman"/>
          <w:sz w:val="24"/>
          <w:szCs w:val="24"/>
        </w:rPr>
        <w:t>С 15.09 по 02.10.15</w:t>
      </w:r>
      <w:r w:rsidRPr="00194F8D">
        <w:rPr>
          <w:rFonts w:ascii="Times New Roman" w:hAnsi="Times New Roman"/>
          <w:sz w:val="24"/>
          <w:szCs w:val="24"/>
        </w:rPr>
        <w:t xml:space="preserve"> в школе был организован и проведен школьный этап всероссийской олимпиады школьников.</w:t>
      </w:r>
    </w:p>
    <w:p w:rsidR="00775A74" w:rsidRPr="00194F8D" w:rsidRDefault="00775A74" w:rsidP="00775A74">
      <w:pPr>
        <w:ind w:firstLine="851"/>
        <w:jc w:val="both"/>
        <w:rPr>
          <w:rFonts w:ascii="Times New Roman" w:hAnsi="Times New Roman"/>
          <w:sz w:val="24"/>
          <w:szCs w:val="24"/>
        </w:rPr>
      </w:pPr>
      <w:r w:rsidRPr="00194F8D">
        <w:rPr>
          <w:rFonts w:ascii="Times New Roman" w:hAnsi="Times New Roman"/>
          <w:sz w:val="24"/>
          <w:szCs w:val="24"/>
        </w:rPr>
        <w:t>На стадии подготовки в сентябре месяце были проведены организационные мероприятия:</w:t>
      </w:r>
    </w:p>
    <w:p w:rsidR="00775A74" w:rsidRPr="00194F8D" w:rsidRDefault="00775A74" w:rsidP="00775A74">
      <w:pPr>
        <w:numPr>
          <w:ilvl w:val="0"/>
          <w:numId w:val="40"/>
        </w:numPr>
        <w:spacing w:after="0" w:line="240" w:lineRule="auto"/>
        <w:ind w:left="567" w:firstLine="284"/>
        <w:jc w:val="both"/>
        <w:rPr>
          <w:rFonts w:ascii="Times New Roman" w:hAnsi="Times New Roman"/>
          <w:sz w:val="24"/>
          <w:szCs w:val="24"/>
        </w:rPr>
      </w:pPr>
      <w:r w:rsidRPr="00194F8D">
        <w:rPr>
          <w:rFonts w:ascii="Times New Roman" w:hAnsi="Times New Roman"/>
          <w:sz w:val="24"/>
          <w:szCs w:val="24"/>
        </w:rPr>
        <w:t>разработано и утверждено Положение о проведении школьного этапа олимпиады;</w:t>
      </w:r>
    </w:p>
    <w:p w:rsidR="00775A74" w:rsidRPr="00194F8D" w:rsidRDefault="00775A74" w:rsidP="00775A74">
      <w:pPr>
        <w:numPr>
          <w:ilvl w:val="0"/>
          <w:numId w:val="40"/>
        </w:numPr>
        <w:spacing w:after="0" w:line="240" w:lineRule="auto"/>
        <w:ind w:left="567" w:firstLine="284"/>
        <w:jc w:val="both"/>
        <w:rPr>
          <w:rFonts w:ascii="Times New Roman" w:hAnsi="Times New Roman"/>
          <w:sz w:val="24"/>
          <w:szCs w:val="24"/>
        </w:rPr>
      </w:pPr>
      <w:r w:rsidRPr="00194F8D">
        <w:rPr>
          <w:rFonts w:ascii="Times New Roman" w:hAnsi="Times New Roman"/>
          <w:sz w:val="24"/>
          <w:szCs w:val="24"/>
        </w:rPr>
        <w:t>сформирован оргкомитет, предметное жюри,  апелляционная комиссия;</w:t>
      </w:r>
    </w:p>
    <w:p w:rsidR="00775A74" w:rsidRPr="00194F8D" w:rsidRDefault="00775A74" w:rsidP="00775A74">
      <w:pPr>
        <w:numPr>
          <w:ilvl w:val="0"/>
          <w:numId w:val="40"/>
        </w:numPr>
        <w:spacing w:after="0" w:line="240" w:lineRule="auto"/>
        <w:ind w:left="567" w:firstLine="284"/>
        <w:jc w:val="both"/>
        <w:rPr>
          <w:rFonts w:ascii="Times New Roman" w:hAnsi="Times New Roman"/>
          <w:sz w:val="24"/>
          <w:szCs w:val="24"/>
        </w:rPr>
      </w:pPr>
      <w:r w:rsidRPr="00194F8D">
        <w:rPr>
          <w:rFonts w:ascii="Times New Roman" w:hAnsi="Times New Roman"/>
          <w:sz w:val="24"/>
          <w:szCs w:val="24"/>
        </w:rPr>
        <w:lastRenderedPageBreak/>
        <w:t>проведено производственное совещание по изучению методических рекомендаций по проведению школьного этапа всероссийской олимпиады школьников;</w:t>
      </w:r>
    </w:p>
    <w:p w:rsidR="00775A74" w:rsidRPr="00194F8D" w:rsidRDefault="00775A74" w:rsidP="00775A74">
      <w:pPr>
        <w:numPr>
          <w:ilvl w:val="0"/>
          <w:numId w:val="40"/>
        </w:numPr>
        <w:spacing w:after="0" w:line="240" w:lineRule="auto"/>
        <w:ind w:left="567" w:firstLine="284"/>
        <w:jc w:val="both"/>
        <w:rPr>
          <w:rFonts w:ascii="Times New Roman" w:hAnsi="Times New Roman"/>
          <w:sz w:val="24"/>
          <w:szCs w:val="24"/>
        </w:rPr>
      </w:pPr>
      <w:r w:rsidRPr="00194F8D">
        <w:rPr>
          <w:rFonts w:ascii="Times New Roman" w:hAnsi="Times New Roman"/>
          <w:sz w:val="24"/>
          <w:szCs w:val="24"/>
        </w:rPr>
        <w:t>оргкомитетом проведена вся подготовительная работа (проштампованы листы бумаги, подготовлены кабинеты, организовано дежурство учителей, размножены инструкции дежурным учителям).</w:t>
      </w:r>
    </w:p>
    <w:p w:rsidR="00775A74" w:rsidRPr="00194F8D" w:rsidRDefault="00775A74" w:rsidP="00775A74">
      <w:pPr>
        <w:ind w:firstLine="851"/>
        <w:jc w:val="both"/>
        <w:rPr>
          <w:rFonts w:ascii="Times New Roman" w:hAnsi="Times New Roman"/>
          <w:sz w:val="24"/>
          <w:szCs w:val="24"/>
        </w:rPr>
      </w:pPr>
      <w:r w:rsidRPr="00194F8D">
        <w:rPr>
          <w:rFonts w:ascii="Times New Roman" w:hAnsi="Times New Roman"/>
          <w:sz w:val="24"/>
          <w:szCs w:val="24"/>
        </w:rPr>
        <w:t xml:space="preserve">Школьный этап Олимпиады по всем предметам проводился в форме письменной работы. </w:t>
      </w:r>
    </w:p>
    <w:p w:rsidR="00775A74" w:rsidRPr="00581509" w:rsidRDefault="00775A74" w:rsidP="00775A74">
      <w:pPr>
        <w:pStyle w:val="Style4"/>
        <w:widowControl/>
        <w:spacing w:line="240" w:lineRule="auto"/>
        <w:ind w:firstLine="0"/>
        <w:rPr>
          <w:rStyle w:val="FontStyle11"/>
          <w:b w:val="0"/>
          <w:sz w:val="28"/>
          <w:szCs w:val="28"/>
        </w:rPr>
      </w:pPr>
      <w:r w:rsidRPr="00194F8D">
        <w:t xml:space="preserve">       </w:t>
      </w:r>
      <w:r w:rsidRPr="00194F8D">
        <w:rPr>
          <w:rStyle w:val="FontStyle12"/>
        </w:rPr>
        <w:t xml:space="preserve"> В школьном этапе Олимпиады  приняли участие </w:t>
      </w:r>
      <w:r>
        <w:rPr>
          <w:rStyle w:val="FontStyle12"/>
          <w:b/>
        </w:rPr>
        <w:t>236</w:t>
      </w:r>
      <w:r w:rsidRPr="00194F8D">
        <w:rPr>
          <w:rStyle w:val="FontStyle12"/>
        </w:rPr>
        <w:t xml:space="preserve"> учащихся</w:t>
      </w:r>
      <w:r>
        <w:rPr>
          <w:rStyle w:val="FontStyle12"/>
        </w:rPr>
        <w:t>, что на 17 человек больше по сравнению с 2014 годом.</w:t>
      </w:r>
      <w:r>
        <w:rPr>
          <w:rStyle w:val="FontStyle12"/>
          <w:sz w:val="28"/>
          <w:szCs w:val="28"/>
        </w:rPr>
        <w:t xml:space="preserve">  </w:t>
      </w:r>
    </w:p>
    <w:p w:rsidR="00775A74" w:rsidRPr="00194F8D" w:rsidRDefault="00775A74" w:rsidP="00775A74">
      <w:pPr>
        <w:rPr>
          <w:rFonts w:ascii="Times New Roman" w:hAnsi="Times New Roman"/>
          <w:b/>
          <w:sz w:val="24"/>
          <w:szCs w:val="24"/>
        </w:rPr>
      </w:pPr>
      <w:r w:rsidRPr="00194F8D">
        <w:rPr>
          <w:rFonts w:ascii="Times New Roman" w:hAnsi="Times New Roman"/>
          <w:b/>
          <w:sz w:val="24"/>
          <w:szCs w:val="24"/>
        </w:rPr>
        <w:t>Основные проблемы, выявленные при  подготовке школьников к олимпиадам:</w:t>
      </w:r>
    </w:p>
    <w:p w:rsidR="00775A74" w:rsidRPr="00194F8D" w:rsidRDefault="00775A74" w:rsidP="00775A74">
      <w:pPr>
        <w:jc w:val="both"/>
        <w:rPr>
          <w:rFonts w:ascii="Times New Roman" w:hAnsi="Times New Roman"/>
          <w:sz w:val="24"/>
          <w:szCs w:val="24"/>
        </w:rPr>
      </w:pPr>
      <w:r w:rsidRPr="00194F8D">
        <w:rPr>
          <w:rFonts w:ascii="Times New Roman" w:hAnsi="Times New Roman"/>
          <w:sz w:val="24"/>
          <w:szCs w:val="24"/>
        </w:rPr>
        <w:t>-</w:t>
      </w:r>
      <w:r>
        <w:rPr>
          <w:rFonts w:ascii="Times New Roman" w:hAnsi="Times New Roman"/>
          <w:sz w:val="24"/>
          <w:szCs w:val="24"/>
        </w:rPr>
        <w:t xml:space="preserve"> </w:t>
      </w:r>
      <w:r w:rsidRPr="00194F8D">
        <w:rPr>
          <w:rFonts w:ascii="Times New Roman" w:hAnsi="Times New Roman"/>
          <w:sz w:val="24"/>
          <w:szCs w:val="24"/>
        </w:rPr>
        <w:t>сложный теоретический материал, требующий более глубоких знаний</w:t>
      </w:r>
    </w:p>
    <w:p w:rsidR="00775A74" w:rsidRPr="0077564D" w:rsidRDefault="00775A74" w:rsidP="00775A74">
      <w:pPr>
        <w:jc w:val="both"/>
        <w:rPr>
          <w:rFonts w:ascii="Times New Roman" w:hAnsi="Times New Roman"/>
          <w:sz w:val="24"/>
          <w:szCs w:val="24"/>
        </w:rPr>
      </w:pPr>
      <w:r w:rsidRPr="00194F8D">
        <w:rPr>
          <w:rFonts w:ascii="Times New Roman" w:hAnsi="Times New Roman"/>
          <w:sz w:val="24"/>
          <w:szCs w:val="24"/>
        </w:rPr>
        <w:t>- учет возрастных и психологических особенностей учащихся при подготовке к проведению олимпиады (одни и те же дети участвуют в олимпиадах по нескольким предметам)</w:t>
      </w:r>
    </w:p>
    <w:p w:rsidR="00775A74" w:rsidRPr="003343AE" w:rsidRDefault="00775A74" w:rsidP="00775A74">
      <w:pPr>
        <w:jc w:val="center"/>
        <w:rPr>
          <w:rFonts w:ascii="Times New Roman" w:eastAsia="PMingLiU" w:hAnsi="Times New Roman"/>
          <w:sz w:val="28"/>
          <w:szCs w:val="28"/>
        </w:rPr>
      </w:pPr>
    </w:p>
    <w:p w:rsidR="00775A74" w:rsidRDefault="00775A74" w:rsidP="00775A74">
      <w:pPr>
        <w:rPr>
          <w:rFonts w:ascii="Times New Roman" w:eastAsia="PMingLiU" w:hAnsi="Times New Roman"/>
          <w:sz w:val="24"/>
          <w:szCs w:val="24"/>
        </w:rPr>
      </w:pPr>
      <w:r w:rsidRPr="0077564D">
        <w:rPr>
          <w:rFonts w:ascii="Times New Roman" w:eastAsia="PMingLiU" w:hAnsi="Times New Roman"/>
          <w:sz w:val="24"/>
          <w:szCs w:val="24"/>
        </w:rPr>
        <w:t xml:space="preserve">Ученица 9 «А» класса </w:t>
      </w:r>
      <w:proofErr w:type="spellStart"/>
      <w:r w:rsidRPr="0077564D">
        <w:rPr>
          <w:rFonts w:ascii="Times New Roman" w:eastAsia="PMingLiU" w:hAnsi="Times New Roman"/>
          <w:b/>
          <w:sz w:val="24"/>
          <w:szCs w:val="24"/>
        </w:rPr>
        <w:t>Козенко</w:t>
      </w:r>
      <w:proofErr w:type="spellEnd"/>
      <w:r w:rsidRPr="0077564D">
        <w:rPr>
          <w:rFonts w:ascii="Times New Roman" w:eastAsia="PMingLiU" w:hAnsi="Times New Roman"/>
          <w:b/>
          <w:sz w:val="24"/>
          <w:szCs w:val="24"/>
        </w:rPr>
        <w:t xml:space="preserve"> Софья</w:t>
      </w:r>
      <w:r w:rsidRPr="0077564D">
        <w:rPr>
          <w:rFonts w:ascii="Times New Roman" w:eastAsia="PMingLiU" w:hAnsi="Times New Roman"/>
          <w:sz w:val="24"/>
          <w:szCs w:val="24"/>
        </w:rPr>
        <w:t xml:space="preserve"> – призер </w:t>
      </w:r>
      <w:r w:rsidRPr="0077564D">
        <w:rPr>
          <w:rFonts w:ascii="Times New Roman" w:eastAsia="PMingLiU" w:hAnsi="Times New Roman"/>
          <w:b/>
          <w:sz w:val="24"/>
          <w:szCs w:val="24"/>
        </w:rPr>
        <w:t>регионального этапа</w:t>
      </w:r>
      <w:r w:rsidRPr="0077564D">
        <w:rPr>
          <w:rFonts w:ascii="Times New Roman" w:eastAsia="PMingLiU" w:hAnsi="Times New Roman"/>
          <w:sz w:val="24"/>
          <w:szCs w:val="24"/>
        </w:rPr>
        <w:t xml:space="preserve"> Всероссийской олимпиады школьников по географии (учитель Митина Л.П.)</w:t>
      </w:r>
    </w:p>
    <w:p w:rsidR="00775A74" w:rsidRPr="0077564D" w:rsidRDefault="00775A74" w:rsidP="00775A74">
      <w:pPr>
        <w:rPr>
          <w:rFonts w:ascii="Times New Roman" w:eastAsia="PMingLiU" w:hAnsi="Times New Roman"/>
          <w:sz w:val="24"/>
          <w:szCs w:val="24"/>
        </w:rPr>
      </w:pPr>
    </w:p>
    <w:p w:rsidR="00775A74" w:rsidRPr="0077564D" w:rsidRDefault="00775A74" w:rsidP="00775A74">
      <w:pPr>
        <w:widowControl w:val="0"/>
        <w:autoSpaceDE w:val="0"/>
        <w:autoSpaceDN w:val="0"/>
        <w:adjustRightInd w:val="0"/>
        <w:jc w:val="center"/>
        <w:rPr>
          <w:rFonts w:ascii="Times New Roman" w:hAnsi="Times New Roman"/>
          <w:b/>
          <w:sz w:val="24"/>
          <w:szCs w:val="24"/>
        </w:rPr>
      </w:pPr>
      <w:r w:rsidRPr="0077564D">
        <w:rPr>
          <w:rFonts w:ascii="Times New Roman" w:hAnsi="Times New Roman"/>
          <w:b/>
          <w:sz w:val="24"/>
          <w:szCs w:val="24"/>
        </w:rPr>
        <w:t xml:space="preserve">Итоговый отчет </w:t>
      </w:r>
    </w:p>
    <w:p w:rsidR="00775A74" w:rsidRPr="0077564D" w:rsidRDefault="00775A74" w:rsidP="00775A74">
      <w:pPr>
        <w:widowControl w:val="0"/>
        <w:autoSpaceDE w:val="0"/>
        <w:autoSpaceDN w:val="0"/>
        <w:adjustRightInd w:val="0"/>
        <w:jc w:val="center"/>
        <w:rPr>
          <w:rFonts w:ascii="Times New Roman" w:hAnsi="Times New Roman"/>
          <w:b/>
          <w:sz w:val="24"/>
          <w:szCs w:val="24"/>
        </w:rPr>
      </w:pPr>
      <w:r w:rsidRPr="0077564D">
        <w:rPr>
          <w:rFonts w:ascii="Times New Roman" w:hAnsi="Times New Roman"/>
          <w:b/>
          <w:sz w:val="24"/>
          <w:szCs w:val="24"/>
        </w:rPr>
        <w:t xml:space="preserve">о школьном этапе </w:t>
      </w:r>
      <w:r w:rsidRPr="0077564D">
        <w:rPr>
          <w:rFonts w:ascii="Times New Roman" w:hAnsi="Times New Roman"/>
          <w:b/>
          <w:sz w:val="24"/>
          <w:szCs w:val="24"/>
          <w:u w:val="single"/>
        </w:rPr>
        <w:t>Всероссийской олимпиады школьников</w:t>
      </w:r>
    </w:p>
    <w:p w:rsidR="00775A74" w:rsidRPr="0077564D" w:rsidRDefault="00775A74" w:rsidP="00775A74">
      <w:pPr>
        <w:widowControl w:val="0"/>
        <w:autoSpaceDE w:val="0"/>
        <w:autoSpaceDN w:val="0"/>
        <w:adjustRightInd w:val="0"/>
        <w:jc w:val="center"/>
        <w:rPr>
          <w:rFonts w:ascii="Times New Roman" w:hAnsi="Times New Roman"/>
          <w:b/>
          <w:sz w:val="24"/>
          <w:szCs w:val="24"/>
        </w:rPr>
      </w:pPr>
      <w:r w:rsidRPr="0077564D">
        <w:rPr>
          <w:rFonts w:ascii="Times New Roman" w:hAnsi="Times New Roman"/>
          <w:b/>
          <w:sz w:val="24"/>
          <w:szCs w:val="24"/>
        </w:rPr>
        <w:t>в 2015-2016 учебном году</w:t>
      </w:r>
    </w:p>
    <w:p w:rsidR="00775A74" w:rsidRPr="0077564D" w:rsidRDefault="00775A74" w:rsidP="00775A74">
      <w:pPr>
        <w:widowControl w:val="0"/>
        <w:autoSpaceDE w:val="0"/>
        <w:autoSpaceDN w:val="0"/>
        <w:adjustRightInd w:val="0"/>
        <w:jc w:val="center"/>
        <w:rPr>
          <w:rFonts w:ascii="Times New Roman" w:hAnsi="Times New Roman"/>
          <w:b/>
          <w:sz w:val="24"/>
          <w:szCs w:val="24"/>
        </w:rPr>
      </w:pPr>
      <w:r w:rsidRPr="0077564D">
        <w:rPr>
          <w:rFonts w:ascii="Times New Roman" w:hAnsi="Times New Roman"/>
          <w:b/>
          <w:sz w:val="24"/>
          <w:szCs w:val="24"/>
        </w:rPr>
        <w:t>МБОУ СОШ № 61</w:t>
      </w:r>
    </w:p>
    <w:p w:rsidR="00775A74" w:rsidRPr="0077564D" w:rsidRDefault="00775A74" w:rsidP="00775A74">
      <w:pPr>
        <w:widowControl w:val="0"/>
        <w:autoSpaceDE w:val="0"/>
        <w:autoSpaceDN w:val="0"/>
        <w:adjustRightInd w:val="0"/>
        <w:rPr>
          <w:rFonts w:ascii="Times New Roman" w:hAnsi="Times New Roman"/>
          <w:b/>
          <w:sz w:val="24"/>
          <w:szCs w:val="24"/>
        </w:rPr>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8"/>
        <w:gridCol w:w="2126"/>
        <w:gridCol w:w="2410"/>
        <w:gridCol w:w="2410"/>
      </w:tblGrid>
      <w:tr w:rsidR="00775A74" w:rsidRPr="0077564D" w:rsidTr="00820070">
        <w:tc>
          <w:tcPr>
            <w:tcW w:w="2268" w:type="dxa"/>
          </w:tcPr>
          <w:p w:rsidR="00775A74" w:rsidRPr="0077564D" w:rsidRDefault="00775A74" w:rsidP="00820070">
            <w:pPr>
              <w:widowControl w:val="0"/>
              <w:autoSpaceDE w:val="0"/>
              <w:autoSpaceDN w:val="0"/>
              <w:adjustRightInd w:val="0"/>
              <w:rPr>
                <w:rFonts w:ascii="Times New Roman" w:hAnsi="Times New Roman"/>
                <w:sz w:val="24"/>
                <w:szCs w:val="24"/>
              </w:rPr>
            </w:pPr>
            <w:r w:rsidRPr="0077564D">
              <w:rPr>
                <w:rFonts w:ascii="Times New Roman" w:hAnsi="Times New Roman"/>
                <w:sz w:val="24"/>
                <w:szCs w:val="24"/>
              </w:rPr>
              <w:t>Предмет</w:t>
            </w:r>
          </w:p>
        </w:tc>
        <w:tc>
          <w:tcPr>
            <w:tcW w:w="2126" w:type="dxa"/>
          </w:tcPr>
          <w:p w:rsidR="00775A74" w:rsidRPr="0077564D" w:rsidRDefault="00775A74" w:rsidP="00820070">
            <w:pPr>
              <w:widowControl w:val="0"/>
              <w:autoSpaceDE w:val="0"/>
              <w:autoSpaceDN w:val="0"/>
              <w:adjustRightInd w:val="0"/>
              <w:jc w:val="center"/>
              <w:rPr>
                <w:rFonts w:ascii="Times New Roman" w:hAnsi="Times New Roman"/>
                <w:sz w:val="24"/>
                <w:szCs w:val="24"/>
              </w:rPr>
            </w:pPr>
            <w:r w:rsidRPr="0077564D">
              <w:rPr>
                <w:rFonts w:ascii="Times New Roman" w:hAnsi="Times New Roman"/>
                <w:sz w:val="24"/>
                <w:szCs w:val="24"/>
              </w:rPr>
              <w:t xml:space="preserve">Количество </w:t>
            </w:r>
          </w:p>
          <w:p w:rsidR="00775A74" w:rsidRPr="0077564D" w:rsidRDefault="00775A74" w:rsidP="00820070">
            <w:pPr>
              <w:widowControl w:val="0"/>
              <w:autoSpaceDE w:val="0"/>
              <w:autoSpaceDN w:val="0"/>
              <w:adjustRightInd w:val="0"/>
              <w:jc w:val="center"/>
              <w:rPr>
                <w:rFonts w:ascii="Times New Roman" w:hAnsi="Times New Roman"/>
                <w:sz w:val="24"/>
                <w:szCs w:val="24"/>
              </w:rPr>
            </w:pPr>
            <w:r w:rsidRPr="0077564D">
              <w:rPr>
                <w:rFonts w:ascii="Times New Roman" w:hAnsi="Times New Roman"/>
                <w:sz w:val="24"/>
                <w:szCs w:val="24"/>
              </w:rPr>
              <w:t>участников</w:t>
            </w:r>
          </w:p>
        </w:tc>
        <w:tc>
          <w:tcPr>
            <w:tcW w:w="2410" w:type="dxa"/>
          </w:tcPr>
          <w:p w:rsidR="00775A74" w:rsidRPr="0077564D" w:rsidRDefault="00775A74" w:rsidP="00820070">
            <w:pPr>
              <w:widowControl w:val="0"/>
              <w:autoSpaceDE w:val="0"/>
              <w:autoSpaceDN w:val="0"/>
              <w:adjustRightInd w:val="0"/>
              <w:jc w:val="center"/>
              <w:rPr>
                <w:rFonts w:ascii="Times New Roman" w:hAnsi="Times New Roman"/>
                <w:sz w:val="24"/>
                <w:szCs w:val="24"/>
              </w:rPr>
            </w:pPr>
            <w:r w:rsidRPr="0077564D">
              <w:rPr>
                <w:rFonts w:ascii="Times New Roman" w:hAnsi="Times New Roman"/>
                <w:sz w:val="24"/>
                <w:szCs w:val="24"/>
              </w:rPr>
              <w:t xml:space="preserve">Количество дипломов победителей  </w:t>
            </w:r>
          </w:p>
        </w:tc>
        <w:tc>
          <w:tcPr>
            <w:tcW w:w="2410" w:type="dxa"/>
          </w:tcPr>
          <w:p w:rsidR="00775A74" w:rsidRPr="0077564D" w:rsidRDefault="00775A74" w:rsidP="00820070">
            <w:pPr>
              <w:widowControl w:val="0"/>
              <w:autoSpaceDE w:val="0"/>
              <w:autoSpaceDN w:val="0"/>
              <w:adjustRightInd w:val="0"/>
              <w:jc w:val="center"/>
              <w:rPr>
                <w:rFonts w:ascii="Times New Roman" w:hAnsi="Times New Roman"/>
                <w:sz w:val="24"/>
                <w:szCs w:val="24"/>
              </w:rPr>
            </w:pPr>
            <w:r w:rsidRPr="0077564D">
              <w:rPr>
                <w:rFonts w:ascii="Times New Roman" w:hAnsi="Times New Roman"/>
                <w:sz w:val="24"/>
                <w:szCs w:val="24"/>
              </w:rPr>
              <w:t>Количество дипломов призеров</w:t>
            </w:r>
          </w:p>
        </w:tc>
      </w:tr>
      <w:tr w:rsidR="00775A74" w:rsidRPr="0077564D" w:rsidTr="00820070">
        <w:tc>
          <w:tcPr>
            <w:tcW w:w="2268" w:type="dxa"/>
          </w:tcPr>
          <w:p w:rsidR="00775A74" w:rsidRPr="0077564D" w:rsidRDefault="00775A74" w:rsidP="00820070">
            <w:pPr>
              <w:widowControl w:val="0"/>
              <w:autoSpaceDE w:val="0"/>
              <w:autoSpaceDN w:val="0"/>
              <w:adjustRightInd w:val="0"/>
              <w:rPr>
                <w:rFonts w:ascii="Times New Roman" w:eastAsia="Calibri" w:hAnsi="Times New Roman"/>
                <w:sz w:val="24"/>
                <w:szCs w:val="24"/>
              </w:rPr>
            </w:pPr>
            <w:r w:rsidRPr="0077564D">
              <w:rPr>
                <w:rFonts w:ascii="Times New Roman" w:eastAsia="Calibri" w:hAnsi="Times New Roman"/>
                <w:sz w:val="24"/>
                <w:szCs w:val="24"/>
              </w:rPr>
              <w:t xml:space="preserve">Английский язык </w:t>
            </w:r>
          </w:p>
        </w:tc>
        <w:tc>
          <w:tcPr>
            <w:tcW w:w="2126" w:type="dxa"/>
          </w:tcPr>
          <w:p w:rsidR="00775A74" w:rsidRPr="0077564D" w:rsidRDefault="00775A74" w:rsidP="00820070">
            <w:pPr>
              <w:widowControl w:val="0"/>
              <w:autoSpaceDE w:val="0"/>
              <w:autoSpaceDN w:val="0"/>
              <w:adjustRightInd w:val="0"/>
              <w:rPr>
                <w:rFonts w:ascii="Times New Roman" w:hAnsi="Times New Roman"/>
                <w:sz w:val="24"/>
                <w:szCs w:val="24"/>
              </w:rPr>
            </w:pPr>
            <w:r w:rsidRPr="0077564D">
              <w:rPr>
                <w:rFonts w:ascii="Times New Roman" w:hAnsi="Times New Roman"/>
                <w:sz w:val="24"/>
                <w:szCs w:val="24"/>
              </w:rPr>
              <w:t>31</w:t>
            </w:r>
          </w:p>
        </w:tc>
        <w:tc>
          <w:tcPr>
            <w:tcW w:w="2410" w:type="dxa"/>
          </w:tcPr>
          <w:p w:rsidR="00775A74" w:rsidRPr="0077564D" w:rsidRDefault="00775A74" w:rsidP="00820070">
            <w:pPr>
              <w:widowControl w:val="0"/>
              <w:autoSpaceDE w:val="0"/>
              <w:autoSpaceDN w:val="0"/>
              <w:adjustRightInd w:val="0"/>
              <w:rPr>
                <w:rFonts w:ascii="Times New Roman" w:hAnsi="Times New Roman"/>
                <w:sz w:val="24"/>
                <w:szCs w:val="24"/>
              </w:rPr>
            </w:pPr>
            <w:r w:rsidRPr="0077564D">
              <w:rPr>
                <w:rFonts w:ascii="Times New Roman" w:hAnsi="Times New Roman"/>
                <w:sz w:val="24"/>
                <w:szCs w:val="24"/>
              </w:rPr>
              <w:t>4</w:t>
            </w:r>
          </w:p>
        </w:tc>
        <w:tc>
          <w:tcPr>
            <w:tcW w:w="2410" w:type="dxa"/>
          </w:tcPr>
          <w:p w:rsidR="00775A74" w:rsidRPr="0077564D" w:rsidRDefault="00775A74" w:rsidP="00820070">
            <w:pPr>
              <w:widowControl w:val="0"/>
              <w:autoSpaceDE w:val="0"/>
              <w:autoSpaceDN w:val="0"/>
              <w:adjustRightInd w:val="0"/>
              <w:rPr>
                <w:rFonts w:ascii="Times New Roman" w:hAnsi="Times New Roman"/>
                <w:sz w:val="24"/>
                <w:szCs w:val="24"/>
              </w:rPr>
            </w:pPr>
            <w:r w:rsidRPr="0077564D">
              <w:rPr>
                <w:rFonts w:ascii="Times New Roman" w:hAnsi="Times New Roman"/>
                <w:sz w:val="24"/>
                <w:szCs w:val="24"/>
              </w:rPr>
              <w:t>-</w:t>
            </w:r>
          </w:p>
        </w:tc>
      </w:tr>
      <w:tr w:rsidR="00775A74" w:rsidRPr="0077564D" w:rsidTr="00820070">
        <w:tc>
          <w:tcPr>
            <w:tcW w:w="2268" w:type="dxa"/>
          </w:tcPr>
          <w:p w:rsidR="00775A74" w:rsidRPr="0077564D" w:rsidRDefault="00775A74" w:rsidP="00820070">
            <w:pPr>
              <w:widowControl w:val="0"/>
              <w:autoSpaceDE w:val="0"/>
              <w:autoSpaceDN w:val="0"/>
              <w:adjustRightInd w:val="0"/>
              <w:rPr>
                <w:rFonts w:ascii="Times New Roman" w:eastAsia="Calibri" w:hAnsi="Times New Roman"/>
                <w:sz w:val="24"/>
                <w:szCs w:val="24"/>
              </w:rPr>
            </w:pPr>
            <w:r w:rsidRPr="0077564D">
              <w:rPr>
                <w:rFonts w:ascii="Times New Roman" w:eastAsia="Calibri" w:hAnsi="Times New Roman"/>
                <w:sz w:val="24"/>
                <w:szCs w:val="24"/>
              </w:rPr>
              <w:t>Биология</w:t>
            </w:r>
          </w:p>
        </w:tc>
        <w:tc>
          <w:tcPr>
            <w:tcW w:w="2126" w:type="dxa"/>
          </w:tcPr>
          <w:p w:rsidR="00775A74" w:rsidRPr="0077564D" w:rsidRDefault="00775A74" w:rsidP="00820070">
            <w:pPr>
              <w:widowControl w:val="0"/>
              <w:autoSpaceDE w:val="0"/>
              <w:autoSpaceDN w:val="0"/>
              <w:adjustRightInd w:val="0"/>
              <w:rPr>
                <w:rFonts w:ascii="Times New Roman" w:hAnsi="Times New Roman"/>
                <w:sz w:val="24"/>
                <w:szCs w:val="24"/>
              </w:rPr>
            </w:pPr>
            <w:r w:rsidRPr="0077564D">
              <w:rPr>
                <w:rFonts w:ascii="Times New Roman" w:hAnsi="Times New Roman"/>
                <w:sz w:val="24"/>
                <w:szCs w:val="24"/>
              </w:rPr>
              <w:t>24</w:t>
            </w:r>
          </w:p>
        </w:tc>
        <w:tc>
          <w:tcPr>
            <w:tcW w:w="2410" w:type="dxa"/>
          </w:tcPr>
          <w:p w:rsidR="00775A74" w:rsidRPr="0077564D" w:rsidRDefault="00775A74" w:rsidP="00820070">
            <w:pPr>
              <w:widowControl w:val="0"/>
              <w:autoSpaceDE w:val="0"/>
              <w:autoSpaceDN w:val="0"/>
              <w:adjustRightInd w:val="0"/>
              <w:rPr>
                <w:rFonts w:ascii="Times New Roman" w:hAnsi="Times New Roman"/>
                <w:sz w:val="24"/>
                <w:szCs w:val="24"/>
              </w:rPr>
            </w:pPr>
            <w:r w:rsidRPr="0077564D">
              <w:rPr>
                <w:rFonts w:ascii="Times New Roman" w:hAnsi="Times New Roman"/>
                <w:sz w:val="24"/>
                <w:szCs w:val="24"/>
              </w:rPr>
              <w:t>3</w:t>
            </w:r>
          </w:p>
        </w:tc>
        <w:tc>
          <w:tcPr>
            <w:tcW w:w="2410" w:type="dxa"/>
          </w:tcPr>
          <w:p w:rsidR="00775A74" w:rsidRPr="0077564D" w:rsidRDefault="00775A74" w:rsidP="00820070">
            <w:pPr>
              <w:widowControl w:val="0"/>
              <w:autoSpaceDE w:val="0"/>
              <w:autoSpaceDN w:val="0"/>
              <w:adjustRightInd w:val="0"/>
              <w:rPr>
                <w:rFonts w:ascii="Times New Roman" w:hAnsi="Times New Roman"/>
                <w:sz w:val="24"/>
                <w:szCs w:val="24"/>
              </w:rPr>
            </w:pPr>
            <w:r w:rsidRPr="0077564D">
              <w:rPr>
                <w:rFonts w:ascii="Times New Roman" w:hAnsi="Times New Roman"/>
                <w:sz w:val="24"/>
                <w:szCs w:val="24"/>
              </w:rPr>
              <w:t>3</w:t>
            </w:r>
          </w:p>
        </w:tc>
      </w:tr>
      <w:tr w:rsidR="00775A74" w:rsidRPr="0077564D" w:rsidTr="00820070">
        <w:tc>
          <w:tcPr>
            <w:tcW w:w="2268" w:type="dxa"/>
          </w:tcPr>
          <w:p w:rsidR="00775A74" w:rsidRPr="0077564D" w:rsidRDefault="00775A74" w:rsidP="00820070">
            <w:pPr>
              <w:widowControl w:val="0"/>
              <w:autoSpaceDE w:val="0"/>
              <w:autoSpaceDN w:val="0"/>
              <w:adjustRightInd w:val="0"/>
              <w:rPr>
                <w:rFonts w:ascii="Times New Roman" w:eastAsia="Calibri" w:hAnsi="Times New Roman"/>
                <w:sz w:val="24"/>
                <w:szCs w:val="24"/>
              </w:rPr>
            </w:pPr>
            <w:r w:rsidRPr="0077564D">
              <w:rPr>
                <w:rFonts w:ascii="Times New Roman" w:eastAsia="Calibri" w:hAnsi="Times New Roman"/>
                <w:sz w:val="24"/>
                <w:szCs w:val="24"/>
              </w:rPr>
              <w:t>География</w:t>
            </w:r>
          </w:p>
        </w:tc>
        <w:tc>
          <w:tcPr>
            <w:tcW w:w="2126" w:type="dxa"/>
          </w:tcPr>
          <w:p w:rsidR="00775A74" w:rsidRPr="0077564D" w:rsidRDefault="00775A74" w:rsidP="00820070">
            <w:pPr>
              <w:widowControl w:val="0"/>
              <w:autoSpaceDE w:val="0"/>
              <w:autoSpaceDN w:val="0"/>
              <w:adjustRightInd w:val="0"/>
              <w:rPr>
                <w:rFonts w:ascii="Times New Roman" w:hAnsi="Times New Roman"/>
                <w:sz w:val="24"/>
                <w:szCs w:val="24"/>
              </w:rPr>
            </w:pPr>
            <w:r w:rsidRPr="0077564D">
              <w:rPr>
                <w:rFonts w:ascii="Times New Roman" w:hAnsi="Times New Roman"/>
                <w:sz w:val="24"/>
                <w:szCs w:val="24"/>
              </w:rPr>
              <w:t>24</w:t>
            </w:r>
          </w:p>
        </w:tc>
        <w:tc>
          <w:tcPr>
            <w:tcW w:w="2410" w:type="dxa"/>
          </w:tcPr>
          <w:p w:rsidR="00775A74" w:rsidRPr="0077564D" w:rsidRDefault="00775A74" w:rsidP="00820070">
            <w:pPr>
              <w:widowControl w:val="0"/>
              <w:autoSpaceDE w:val="0"/>
              <w:autoSpaceDN w:val="0"/>
              <w:adjustRightInd w:val="0"/>
              <w:rPr>
                <w:rFonts w:ascii="Times New Roman" w:hAnsi="Times New Roman"/>
                <w:sz w:val="24"/>
                <w:szCs w:val="24"/>
              </w:rPr>
            </w:pPr>
            <w:r w:rsidRPr="0077564D">
              <w:rPr>
                <w:rFonts w:ascii="Times New Roman" w:hAnsi="Times New Roman"/>
                <w:sz w:val="24"/>
                <w:szCs w:val="24"/>
              </w:rPr>
              <w:t>2</w:t>
            </w:r>
          </w:p>
        </w:tc>
        <w:tc>
          <w:tcPr>
            <w:tcW w:w="2410" w:type="dxa"/>
          </w:tcPr>
          <w:p w:rsidR="00775A74" w:rsidRPr="0077564D" w:rsidRDefault="00775A74" w:rsidP="00820070">
            <w:pPr>
              <w:widowControl w:val="0"/>
              <w:autoSpaceDE w:val="0"/>
              <w:autoSpaceDN w:val="0"/>
              <w:adjustRightInd w:val="0"/>
              <w:rPr>
                <w:rFonts w:ascii="Times New Roman" w:hAnsi="Times New Roman"/>
                <w:sz w:val="24"/>
                <w:szCs w:val="24"/>
              </w:rPr>
            </w:pPr>
            <w:r w:rsidRPr="0077564D">
              <w:rPr>
                <w:rFonts w:ascii="Times New Roman" w:hAnsi="Times New Roman"/>
                <w:sz w:val="24"/>
                <w:szCs w:val="24"/>
              </w:rPr>
              <w:t>-</w:t>
            </w:r>
          </w:p>
        </w:tc>
      </w:tr>
      <w:tr w:rsidR="00775A74" w:rsidRPr="0077564D" w:rsidTr="00820070">
        <w:tc>
          <w:tcPr>
            <w:tcW w:w="2268" w:type="dxa"/>
          </w:tcPr>
          <w:p w:rsidR="00775A74" w:rsidRPr="0077564D" w:rsidRDefault="00775A74" w:rsidP="00820070">
            <w:pPr>
              <w:widowControl w:val="0"/>
              <w:autoSpaceDE w:val="0"/>
              <w:autoSpaceDN w:val="0"/>
              <w:adjustRightInd w:val="0"/>
              <w:rPr>
                <w:rFonts w:ascii="Times New Roman" w:eastAsia="Calibri" w:hAnsi="Times New Roman"/>
                <w:sz w:val="24"/>
                <w:szCs w:val="24"/>
              </w:rPr>
            </w:pPr>
            <w:r w:rsidRPr="0077564D">
              <w:rPr>
                <w:rFonts w:ascii="Times New Roman" w:eastAsia="Calibri" w:hAnsi="Times New Roman"/>
                <w:sz w:val="24"/>
                <w:szCs w:val="24"/>
              </w:rPr>
              <w:t>История</w:t>
            </w:r>
          </w:p>
        </w:tc>
        <w:tc>
          <w:tcPr>
            <w:tcW w:w="2126" w:type="dxa"/>
          </w:tcPr>
          <w:p w:rsidR="00775A74" w:rsidRPr="0077564D" w:rsidRDefault="00775A74" w:rsidP="00820070">
            <w:pPr>
              <w:widowControl w:val="0"/>
              <w:autoSpaceDE w:val="0"/>
              <w:autoSpaceDN w:val="0"/>
              <w:adjustRightInd w:val="0"/>
              <w:rPr>
                <w:rFonts w:ascii="Times New Roman" w:hAnsi="Times New Roman"/>
                <w:sz w:val="24"/>
                <w:szCs w:val="24"/>
              </w:rPr>
            </w:pPr>
            <w:r w:rsidRPr="0077564D">
              <w:rPr>
                <w:rFonts w:ascii="Times New Roman" w:hAnsi="Times New Roman"/>
                <w:sz w:val="24"/>
                <w:szCs w:val="24"/>
              </w:rPr>
              <w:t>34</w:t>
            </w:r>
          </w:p>
        </w:tc>
        <w:tc>
          <w:tcPr>
            <w:tcW w:w="2410" w:type="dxa"/>
          </w:tcPr>
          <w:p w:rsidR="00775A74" w:rsidRPr="0077564D" w:rsidRDefault="00775A74" w:rsidP="00820070">
            <w:pPr>
              <w:widowControl w:val="0"/>
              <w:autoSpaceDE w:val="0"/>
              <w:autoSpaceDN w:val="0"/>
              <w:adjustRightInd w:val="0"/>
              <w:rPr>
                <w:rFonts w:ascii="Times New Roman" w:hAnsi="Times New Roman"/>
                <w:sz w:val="24"/>
                <w:szCs w:val="24"/>
              </w:rPr>
            </w:pPr>
            <w:r w:rsidRPr="0077564D">
              <w:rPr>
                <w:rFonts w:ascii="Times New Roman" w:hAnsi="Times New Roman"/>
                <w:sz w:val="24"/>
                <w:szCs w:val="24"/>
              </w:rPr>
              <w:t>-</w:t>
            </w:r>
          </w:p>
        </w:tc>
        <w:tc>
          <w:tcPr>
            <w:tcW w:w="2410" w:type="dxa"/>
          </w:tcPr>
          <w:p w:rsidR="00775A74" w:rsidRPr="0077564D" w:rsidRDefault="00775A74" w:rsidP="00820070">
            <w:pPr>
              <w:widowControl w:val="0"/>
              <w:autoSpaceDE w:val="0"/>
              <w:autoSpaceDN w:val="0"/>
              <w:adjustRightInd w:val="0"/>
              <w:rPr>
                <w:rFonts w:ascii="Times New Roman" w:hAnsi="Times New Roman"/>
                <w:sz w:val="24"/>
                <w:szCs w:val="24"/>
              </w:rPr>
            </w:pPr>
            <w:r w:rsidRPr="0077564D">
              <w:rPr>
                <w:rFonts w:ascii="Times New Roman" w:hAnsi="Times New Roman"/>
                <w:sz w:val="24"/>
                <w:szCs w:val="24"/>
              </w:rPr>
              <w:t>-</w:t>
            </w:r>
          </w:p>
        </w:tc>
      </w:tr>
      <w:tr w:rsidR="00775A74" w:rsidRPr="0077564D" w:rsidTr="00820070">
        <w:tc>
          <w:tcPr>
            <w:tcW w:w="2268" w:type="dxa"/>
          </w:tcPr>
          <w:p w:rsidR="00775A74" w:rsidRPr="0077564D" w:rsidRDefault="00775A74" w:rsidP="00820070">
            <w:pPr>
              <w:widowControl w:val="0"/>
              <w:autoSpaceDE w:val="0"/>
              <w:autoSpaceDN w:val="0"/>
              <w:adjustRightInd w:val="0"/>
              <w:rPr>
                <w:rFonts w:ascii="Times New Roman" w:eastAsia="Calibri" w:hAnsi="Times New Roman"/>
                <w:sz w:val="24"/>
                <w:szCs w:val="24"/>
              </w:rPr>
            </w:pPr>
            <w:r w:rsidRPr="0077564D">
              <w:rPr>
                <w:rFonts w:ascii="Times New Roman" w:eastAsia="Calibri" w:hAnsi="Times New Roman"/>
                <w:sz w:val="24"/>
                <w:szCs w:val="24"/>
              </w:rPr>
              <w:t>Литература</w:t>
            </w:r>
          </w:p>
        </w:tc>
        <w:tc>
          <w:tcPr>
            <w:tcW w:w="2126" w:type="dxa"/>
          </w:tcPr>
          <w:p w:rsidR="00775A74" w:rsidRPr="0077564D" w:rsidRDefault="00775A74" w:rsidP="00820070">
            <w:pPr>
              <w:widowControl w:val="0"/>
              <w:autoSpaceDE w:val="0"/>
              <w:autoSpaceDN w:val="0"/>
              <w:adjustRightInd w:val="0"/>
              <w:rPr>
                <w:rFonts w:ascii="Times New Roman" w:hAnsi="Times New Roman"/>
                <w:sz w:val="24"/>
                <w:szCs w:val="24"/>
              </w:rPr>
            </w:pPr>
            <w:r w:rsidRPr="0077564D">
              <w:rPr>
                <w:rFonts w:ascii="Times New Roman" w:hAnsi="Times New Roman"/>
                <w:sz w:val="24"/>
                <w:szCs w:val="24"/>
              </w:rPr>
              <w:t>17</w:t>
            </w:r>
          </w:p>
        </w:tc>
        <w:tc>
          <w:tcPr>
            <w:tcW w:w="2410" w:type="dxa"/>
          </w:tcPr>
          <w:p w:rsidR="00775A74" w:rsidRPr="0077564D" w:rsidRDefault="00775A74" w:rsidP="00820070">
            <w:pPr>
              <w:widowControl w:val="0"/>
              <w:autoSpaceDE w:val="0"/>
              <w:autoSpaceDN w:val="0"/>
              <w:adjustRightInd w:val="0"/>
              <w:rPr>
                <w:rFonts w:ascii="Times New Roman" w:hAnsi="Times New Roman"/>
                <w:sz w:val="24"/>
                <w:szCs w:val="24"/>
              </w:rPr>
            </w:pPr>
            <w:r w:rsidRPr="0077564D">
              <w:rPr>
                <w:rFonts w:ascii="Times New Roman" w:hAnsi="Times New Roman"/>
                <w:sz w:val="24"/>
                <w:szCs w:val="24"/>
              </w:rPr>
              <w:t>-</w:t>
            </w:r>
          </w:p>
        </w:tc>
        <w:tc>
          <w:tcPr>
            <w:tcW w:w="2410" w:type="dxa"/>
          </w:tcPr>
          <w:p w:rsidR="00775A74" w:rsidRPr="0077564D" w:rsidRDefault="00775A74" w:rsidP="00820070">
            <w:pPr>
              <w:widowControl w:val="0"/>
              <w:autoSpaceDE w:val="0"/>
              <w:autoSpaceDN w:val="0"/>
              <w:adjustRightInd w:val="0"/>
              <w:rPr>
                <w:rFonts w:ascii="Times New Roman" w:hAnsi="Times New Roman"/>
                <w:sz w:val="24"/>
                <w:szCs w:val="24"/>
              </w:rPr>
            </w:pPr>
            <w:r w:rsidRPr="0077564D">
              <w:rPr>
                <w:rFonts w:ascii="Times New Roman" w:hAnsi="Times New Roman"/>
                <w:sz w:val="24"/>
                <w:szCs w:val="24"/>
              </w:rPr>
              <w:t>-</w:t>
            </w:r>
          </w:p>
        </w:tc>
      </w:tr>
      <w:tr w:rsidR="00775A74" w:rsidRPr="0077564D" w:rsidTr="00820070">
        <w:tc>
          <w:tcPr>
            <w:tcW w:w="2268" w:type="dxa"/>
          </w:tcPr>
          <w:p w:rsidR="00775A74" w:rsidRPr="0077564D" w:rsidRDefault="00775A74" w:rsidP="00820070">
            <w:pPr>
              <w:widowControl w:val="0"/>
              <w:autoSpaceDE w:val="0"/>
              <w:autoSpaceDN w:val="0"/>
              <w:adjustRightInd w:val="0"/>
              <w:rPr>
                <w:rFonts w:ascii="Times New Roman" w:eastAsia="Calibri" w:hAnsi="Times New Roman"/>
                <w:sz w:val="24"/>
                <w:szCs w:val="24"/>
              </w:rPr>
            </w:pPr>
            <w:r w:rsidRPr="0077564D">
              <w:rPr>
                <w:rFonts w:ascii="Times New Roman" w:eastAsia="Calibri" w:hAnsi="Times New Roman"/>
                <w:sz w:val="24"/>
                <w:szCs w:val="24"/>
              </w:rPr>
              <w:t>Математика (7-11 класс)</w:t>
            </w:r>
          </w:p>
        </w:tc>
        <w:tc>
          <w:tcPr>
            <w:tcW w:w="2126" w:type="dxa"/>
          </w:tcPr>
          <w:p w:rsidR="00775A74" w:rsidRPr="0077564D" w:rsidRDefault="00775A74" w:rsidP="00820070">
            <w:pPr>
              <w:widowControl w:val="0"/>
              <w:autoSpaceDE w:val="0"/>
              <w:autoSpaceDN w:val="0"/>
              <w:adjustRightInd w:val="0"/>
              <w:rPr>
                <w:rFonts w:ascii="Times New Roman" w:hAnsi="Times New Roman"/>
                <w:sz w:val="24"/>
                <w:szCs w:val="24"/>
              </w:rPr>
            </w:pPr>
            <w:r w:rsidRPr="0077564D">
              <w:rPr>
                <w:rFonts w:ascii="Times New Roman" w:hAnsi="Times New Roman"/>
                <w:sz w:val="24"/>
                <w:szCs w:val="24"/>
              </w:rPr>
              <w:t>10</w:t>
            </w:r>
          </w:p>
        </w:tc>
        <w:tc>
          <w:tcPr>
            <w:tcW w:w="2410" w:type="dxa"/>
          </w:tcPr>
          <w:p w:rsidR="00775A74" w:rsidRPr="0077564D" w:rsidRDefault="00775A74" w:rsidP="00820070">
            <w:pPr>
              <w:widowControl w:val="0"/>
              <w:autoSpaceDE w:val="0"/>
              <w:autoSpaceDN w:val="0"/>
              <w:adjustRightInd w:val="0"/>
              <w:rPr>
                <w:rFonts w:ascii="Times New Roman" w:hAnsi="Times New Roman"/>
                <w:sz w:val="24"/>
                <w:szCs w:val="24"/>
              </w:rPr>
            </w:pPr>
            <w:r w:rsidRPr="0077564D">
              <w:rPr>
                <w:rFonts w:ascii="Times New Roman" w:hAnsi="Times New Roman"/>
                <w:sz w:val="24"/>
                <w:szCs w:val="24"/>
              </w:rPr>
              <w:t>-</w:t>
            </w:r>
          </w:p>
        </w:tc>
        <w:tc>
          <w:tcPr>
            <w:tcW w:w="2410" w:type="dxa"/>
          </w:tcPr>
          <w:p w:rsidR="00775A74" w:rsidRPr="0077564D" w:rsidRDefault="00775A74" w:rsidP="00820070">
            <w:pPr>
              <w:widowControl w:val="0"/>
              <w:autoSpaceDE w:val="0"/>
              <w:autoSpaceDN w:val="0"/>
              <w:adjustRightInd w:val="0"/>
              <w:rPr>
                <w:rFonts w:ascii="Times New Roman" w:hAnsi="Times New Roman"/>
                <w:sz w:val="24"/>
                <w:szCs w:val="24"/>
              </w:rPr>
            </w:pPr>
            <w:r w:rsidRPr="0077564D">
              <w:rPr>
                <w:rFonts w:ascii="Times New Roman" w:hAnsi="Times New Roman"/>
                <w:sz w:val="24"/>
                <w:szCs w:val="24"/>
              </w:rPr>
              <w:t>-</w:t>
            </w:r>
          </w:p>
        </w:tc>
      </w:tr>
      <w:tr w:rsidR="00775A74" w:rsidRPr="0077564D" w:rsidTr="00820070">
        <w:tc>
          <w:tcPr>
            <w:tcW w:w="2268" w:type="dxa"/>
          </w:tcPr>
          <w:p w:rsidR="00775A74" w:rsidRPr="0077564D" w:rsidRDefault="00775A74" w:rsidP="00820070">
            <w:pPr>
              <w:widowControl w:val="0"/>
              <w:autoSpaceDE w:val="0"/>
              <w:autoSpaceDN w:val="0"/>
              <w:adjustRightInd w:val="0"/>
              <w:rPr>
                <w:rFonts w:ascii="Times New Roman" w:eastAsia="Calibri" w:hAnsi="Times New Roman"/>
                <w:sz w:val="24"/>
                <w:szCs w:val="24"/>
              </w:rPr>
            </w:pPr>
            <w:r w:rsidRPr="0077564D">
              <w:rPr>
                <w:rFonts w:ascii="Times New Roman" w:eastAsia="Calibri" w:hAnsi="Times New Roman"/>
                <w:sz w:val="24"/>
                <w:szCs w:val="24"/>
              </w:rPr>
              <w:lastRenderedPageBreak/>
              <w:t>Обществознание</w:t>
            </w:r>
          </w:p>
        </w:tc>
        <w:tc>
          <w:tcPr>
            <w:tcW w:w="2126" w:type="dxa"/>
          </w:tcPr>
          <w:p w:rsidR="00775A74" w:rsidRPr="0077564D" w:rsidRDefault="00775A74" w:rsidP="00820070">
            <w:pPr>
              <w:widowControl w:val="0"/>
              <w:autoSpaceDE w:val="0"/>
              <w:autoSpaceDN w:val="0"/>
              <w:adjustRightInd w:val="0"/>
              <w:rPr>
                <w:rFonts w:ascii="Times New Roman" w:hAnsi="Times New Roman"/>
                <w:sz w:val="24"/>
                <w:szCs w:val="24"/>
              </w:rPr>
            </w:pPr>
            <w:r w:rsidRPr="0077564D">
              <w:rPr>
                <w:rFonts w:ascii="Times New Roman" w:hAnsi="Times New Roman"/>
                <w:sz w:val="24"/>
                <w:szCs w:val="24"/>
              </w:rPr>
              <w:t>33</w:t>
            </w:r>
          </w:p>
        </w:tc>
        <w:tc>
          <w:tcPr>
            <w:tcW w:w="2410" w:type="dxa"/>
          </w:tcPr>
          <w:p w:rsidR="00775A74" w:rsidRPr="0077564D" w:rsidRDefault="00775A74" w:rsidP="00820070">
            <w:pPr>
              <w:widowControl w:val="0"/>
              <w:autoSpaceDE w:val="0"/>
              <w:autoSpaceDN w:val="0"/>
              <w:adjustRightInd w:val="0"/>
              <w:rPr>
                <w:rFonts w:ascii="Times New Roman" w:hAnsi="Times New Roman"/>
                <w:sz w:val="24"/>
                <w:szCs w:val="24"/>
              </w:rPr>
            </w:pPr>
            <w:r w:rsidRPr="0077564D">
              <w:rPr>
                <w:rFonts w:ascii="Times New Roman" w:hAnsi="Times New Roman"/>
                <w:sz w:val="24"/>
                <w:szCs w:val="24"/>
              </w:rPr>
              <w:t>5</w:t>
            </w:r>
          </w:p>
        </w:tc>
        <w:tc>
          <w:tcPr>
            <w:tcW w:w="2410" w:type="dxa"/>
          </w:tcPr>
          <w:p w:rsidR="00775A74" w:rsidRPr="0077564D" w:rsidRDefault="00775A74" w:rsidP="00820070">
            <w:pPr>
              <w:widowControl w:val="0"/>
              <w:autoSpaceDE w:val="0"/>
              <w:autoSpaceDN w:val="0"/>
              <w:adjustRightInd w:val="0"/>
              <w:rPr>
                <w:rFonts w:ascii="Times New Roman" w:hAnsi="Times New Roman"/>
                <w:sz w:val="24"/>
                <w:szCs w:val="24"/>
              </w:rPr>
            </w:pPr>
            <w:r w:rsidRPr="0077564D">
              <w:rPr>
                <w:rFonts w:ascii="Times New Roman" w:hAnsi="Times New Roman"/>
                <w:sz w:val="24"/>
                <w:szCs w:val="24"/>
              </w:rPr>
              <w:t>4</w:t>
            </w:r>
          </w:p>
        </w:tc>
      </w:tr>
      <w:tr w:rsidR="00775A74" w:rsidRPr="0077564D" w:rsidTr="00820070">
        <w:tc>
          <w:tcPr>
            <w:tcW w:w="2268" w:type="dxa"/>
          </w:tcPr>
          <w:p w:rsidR="00775A74" w:rsidRPr="0077564D" w:rsidRDefault="00775A74" w:rsidP="00820070">
            <w:pPr>
              <w:widowControl w:val="0"/>
              <w:autoSpaceDE w:val="0"/>
              <w:autoSpaceDN w:val="0"/>
              <w:adjustRightInd w:val="0"/>
              <w:rPr>
                <w:rFonts w:ascii="Times New Roman" w:eastAsia="Calibri" w:hAnsi="Times New Roman"/>
                <w:sz w:val="24"/>
                <w:szCs w:val="24"/>
              </w:rPr>
            </w:pPr>
            <w:r w:rsidRPr="0077564D">
              <w:rPr>
                <w:rFonts w:ascii="Times New Roman" w:eastAsia="Calibri" w:hAnsi="Times New Roman"/>
                <w:sz w:val="24"/>
                <w:szCs w:val="24"/>
              </w:rPr>
              <w:t>Русский язык</w:t>
            </w:r>
          </w:p>
        </w:tc>
        <w:tc>
          <w:tcPr>
            <w:tcW w:w="2126" w:type="dxa"/>
          </w:tcPr>
          <w:p w:rsidR="00775A74" w:rsidRPr="0077564D" w:rsidRDefault="00775A74" w:rsidP="00820070">
            <w:pPr>
              <w:widowControl w:val="0"/>
              <w:autoSpaceDE w:val="0"/>
              <w:autoSpaceDN w:val="0"/>
              <w:adjustRightInd w:val="0"/>
              <w:rPr>
                <w:rFonts w:ascii="Times New Roman" w:hAnsi="Times New Roman"/>
                <w:sz w:val="24"/>
                <w:szCs w:val="24"/>
              </w:rPr>
            </w:pPr>
            <w:r w:rsidRPr="0077564D">
              <w:rPr>
                <w:rFonts w:ascii="Times New Roman" w:hAnsi="Times New Roman"/>
                <w:sz w:val="24"/>
                <w:szCs w:val="24"/>
              </w:rPr>
              <w:t>36</w:t>
            </w:r>
          </w:p>
        </w:tc>
        <w:tc>
          <w:tcPr>
            <w:tcW w:w="2410" w:type="dxa"/>
          </w:tcPr>
          <w:p w:rsidR="00775A74" w:rsidRPr="0077564D" w:rsidRDefault="00775A74" w:rsidP="00820070">
            <w:pPr>
              <w:widowControl w:val="0"/>
              <w:autoSpaceDE w:val="0"/>
              <w:autoSpaceDN w:val="0"/>
              <w:adjustRightInd w:val="0"/>
              <w:rPr>
                <w:rFonts w:ascii="Times New Roman" w:hAnsi="Times New Roman"/>
                <w:sz w:val="24"/>
                <w:szCs w:val="24"/>
              </w:rPr>
            </w:pPr>
            <w:r w:rsidRPr="0077564D">
              <w:rPr>
                <w:rFonts w:ascii="Times New Roman" w:hAnsi="Times New Roman"/>
                <w:sz w:val="24"/>
                <w:szCs w:val="24"/>
              </w:rPr>
              <w:t>1</w:t>
            </w:r>
          </w:p>
        </w:tc>
        <w:tc>
          <w:tcPr>
            <w:tcW w:w="2410" w:type="dxa"/>
          </w:tcPr>
          <w:p w:rsidR="00775A74" w:rsidRPr="0077564D" w:rsidRDefault="00775A74" w:rsidP="00820070">
            <w:pPr>
              <w:widowControl w:val="0"/>
              <w:autoSpaceDE w:val="0"/>
              <w:autoSpaceDN w:val="0"/>
              <w:adjustRightInd w:val="0"/>
              <w:rPr>
                <w:rFonts w:ascii="Times New Roman" w:hAnsi="Times New Roman"/>
                <w:sz w:val="24"/>
                <w:szCs w:val="24"/>
              </w:rPr>
            </w:pPr>
            <w:r w:rsidRPr="0077564D">
              <w:rPr>
                <w:rFonts w:ascii="Times New Roman" w:hAnsi="Times New Roman"/>
                <w:sz w:val="24"/>
                <w:szCs w:val="24"/>
              </w:rPr>
              <w:t>-</w:t>
            </w:r>
          </w:p>
        </w:tc>
      </w:tr>
      <w:tr w:rsidR="00775A74" w:rsidRPr="0077564D" w:rsidTr="00820070">
        <w:tc>
          <w:tcPr>
            <w:tcW w:w="2268" w:type="dxa"/>
          </w:tcPr>
          <w:p w:rsidR="00775A74" w:rsidRPr="0077564D" w:rsidRDefault="00775A74" w:rsidP="00820070">
            <w:pPr>
              <w:widowControl w:val="0"/>
              <w:autoSpaceDE w:val="0"/>
              <w:autoSpaceDN w:val="0"/>
              <w:adjustRightInd w:val="0"/>
              <w:rPr>
                <w:rFonts w:ascii="Times New Roman" w:eastAsia="Calibri" w:hAnsi="Times New Roman"/>
                <w:sz w:val="24"/>
                <w:szCs w:val="24"/>
              </w:rPr>
            </w:pPr>
            <w:r w:rsidRPr="0077564D">
              <w:rPr>
                <w:rFonts w:ascii="Times New Roman" w:eastAsia="Calibri" w:hAnsi="Times New Roman"/>
                <w:sz w:val="24"/>
                <w:szCs w:val="24"/>
              </w:rPr>
              <w:t>Физика</w:t>
            </w:r>
          </w:p>
        </w:tc>
        <w:tc>
          <w:tcPr>
            <w:tcW w:w="2126" w:type="dxa"/>
          </w:tcPr>
          <w:p w:rsidR="00775A74" w:rsidRPr="0077564D" w:rsidRDefault="00775A74" w:rsidP="00820070">
            <w:pPr>
              <w:widowControl w:val="0"/>
              <w:autoSpaceDE w:val="0"/>
              <w:autoSpaceDN w:val="0"/>
              <w:adjustRightInd w:val="0"/>
              <w:rPr>
                <w:rFonts w:ascii="Times New Roman" w:hAnsi="Times New Roman"/>
                <w:sz w:val="24"/>
                <w:szCs w:val="24"/>
              </w:rPr>
            </w:pPr>
            <w:r w:rsidRPr="0077564D">
              <w:rPr>
                <w:rFonts w:ascii="Times New Roman" w:hAnsi="Times New Roman"/>
                <w:sz w:val="24"/>
                <w:szCs w:val="24"/>
              </w:rPr>
              <w:t>12</w:t>
            </w:r>
          </w:p>
        </w:tc>
        <w:tc>
          <w:tcPr>
            <w:tcW w:w="2410" w:type="dxa"/>
          </w:tcPr>
          <w:p w:rsidR="00775A74" w:rsidRPr="0077564D" w:rsidRDefault="00775A74" w:rsidP="00820070">
            <w:pPr>
              <w:widowControl w:val="0"/>
              <w:autoSpaceDE w:val="0"/>
              <w:autoSpaceDN w:val="0"/>
              <w:adjustRightInd w:val="0"/>
              <w:rPr>
                <w:rFonts w:ascii="Times New Roman" w:hAnsi="Times New Roman"/>
                <w:sz w:val="24"/>
                <w:szCs w:val="24"/>
              </w:rPr>
            </w:pPr>
            <w:r w:rsidRPr="0077564D">
              <w:rPr>
                <w:rFonts w:ascii="Times New Roman" w:hAnsi="Times New Roman"/>
                <w:sz w:val="24"/>
                <w:szCs w:val="24"/>
              </w:rPr>
              <w:t>1</w:t>
            </w:r>
          </w:p>
        </w:tc>
        <w:tc>
          <w:tcPr>
            <w:tcW w:w="2410" w:type="dxa"/>
          </w:tcPr>
          <w:p w:rsidR="00775A74" w:rsidRPr="0077564D" w:rsidRDefault="00775A74" w:rsidP="00820070">
            <w:pPr>
              <w:widowControl w:val="0"/>
              <w:autoSpaceDE w:val="0"/>
              <w:autoSpaceDN w:val="0"/>
              <w:adjustRightInd w:val="0"/>
              <w:rPr>
                <w:rFonts w:ascii="Times New Roman" w:hAnsi="Times New Roman"/>
                <w:sz w:val="24"/>
                <w:szCs w:val="24"/>
              </w:rPr>
            </w:pPr>
            <w:r w:rsidRPr="0077564D">
              <w:rPr>
                <w:rFonts w:ascii="Times New Roman" w:hAnsi="Times New Roman"/>
                <w:sz w:val="24"/>
                <w:szCs w:val="24"/>
              </w:rPr>
              <w:t>-</w:t>
            </w:r>
          </w:p>
        </w:tc>
      </w:tr>
      <w:tr w:rsidR="00775A74" w:rsidRPr="0077564D" w:rsidTr="00820070">
        <w:tc>
          <w:tcPr>
            <w:tcW w:w="2268" w:type="dxa"/>
          </w:tcPr>
          <w:p w:rsidR="00775A74" w:rsidRPr="0077564D" w:rsidRDefault="00775A74" w:rsidP="00820070">
            <w:pPr>
              <w:widowControl w:val="0"/>
              <w:autoSpaceDE w:val="0"/>
              <w:autoSpaceDN w:val="0"/>
              <w:adjustRightInd w:val="0"/>
              <w:rPr>
                <w:rFonts w:ascii="Times New Roman" w:eastAsia="Calibri" w:hAnsi="Times New Roman"/>
                <w:sz w:val="24"/>
                <w:szCs w:val="24"/>
              </w:rPr>
            </w:pPr>
            <w:r w:rsidRPr="0077564D">
              <w:rPr>
                <w:rFonts w:ascii="Times New Roman" w:eastAsia="Calibri" w:hAnsi="Times New Roman"/>
                <w:sz w:val="24"/>
                <w:szCs w:val="24"/>
              </w:rPr>
              <w:t>Химия</w:t>
            </w:r>
          </w:p>
        </w:tc>
        <w:tc>
          <w:tcPr>
            <w:tcW w:w="2126" w:type="dxa"/>
          </w:tcPr>
          <w:p w:rsidR="00775A74" w:rsidRPr="0077564D" w:rsidRDefault="00775A74" w:rsidP="00820070">
            <w:pPr>
              <w:widowControl w:val="0"/>
              <w:autoSpaceDE w:val="0"/>
              <w:autoSpaceDN w:val="0"/>
              <w:adjustRightInd w:val="0"/>
              <w:rPr>
                <w:rFonts w:ascii="Times New Roman" w:hAnsi="Times New Roman"/>
                <w:sz w:val="24"/>
                <w:szCs w:val="24"/>
              </w:rPr>
            </w:pPr>
            <w:r w:rsidRPr="0077564D">
              <w:rPr>
                <w:rFonts w:ascii="Times New Roman" w:hAnsi="Times New Roman"/>
                <w:sz w:val="24"/>
                <w:szCs w:val="24"/>
              </w:rPr>
              <w:t>15</w:t>
            </w:r>
          </w:p>
        </w:tc>
        <w:tc>
          <w:tcPr>
            <w:tcW w:w="2410" w:type="dxa"/>
          </w:tcPr>
          <w:p w:rsidR="00775A74" w:rsidRPr="0077564D" w:rsidRDefault="00775A74" w:rsidP="00820070">
            <w:pPr>
              <w:widowControl w:val="0"/>
              <w:autoSpaceDE w:val="0"/>
              <w:autoSpaceDN w:val="0"/>
              <w:adjustRightInd w:val="0"/>
              <w:rPr>
                <w:rFonts w:ascii="Times New Roman" w:hAnsi="Times New Roman"/>
                <w:sz w:val="24"/>
                <w:szCs w:val="24"/>
              </w:rPr>
            </w:pPr>
            <w:r w:rsidRPr="0077564D">
              <w:rPr>
                <w:rFonts w:ascii="Times New Roman" w:hAnsi="Times New Roman"/>
                <w:sz w:val="24"/>
                <w:szCs w:val="24"/>
              </w:rPr>
              <w:t>-</w:t>
            </w:r>
          </w:p>
        </w:tc>
        <w:tc>
          <w:tcPr>
            <w:tcW w:w="2410" w:type="dxa"/>
          </w:tcPr>
          <w:p w:rsidR="00775A74" w:rsidRPr="0077564D" w:rsidRDefault="00775A74" w:rsidP="00820070">
            <w:pPr>
              <w:widowControl w:val="0"/>
              <w:autoSpaceDE w:val="0"/>
              <w:autoSpaceDN w:val="0"/>
              <w:adjustRightInd w:val="0"/>
              <w:rPr>
                <w:rFonts w:ascii="Times New Roman" w:hAnsi="Times New Roman"/>
                <w:sz w:val="24"/>
                <w:szCs w:val="24"/>
              </w:rPr>
            </w:pPr>
            <w:r w:rsidRPr="0077564D">
              <w:rPr>
                <w:rFonts w:ascii="Times New Roman" w:hAnsi="Times New Roman"/>
                <w:sz w:val="24"/>
                <w:szCs w:val="24"/>
              </w:rPr>
              <w:t>-</w:t>
            </w:r>
          </w:p>
        </w:tc>
      </w:tr>
      <w:tr w:rsidR="00775A74" w:rsidRPr="0077564D" w:rsidTr="00820070">
        <w:tc>
          <w:tcPr>
            <w:tcW w:w="2268" w:type="dxa"/>
          </w:tcPr>
          <w:p w:rsidR="00775A74" w:rsidRPr="0077564D" w:rsidRDefault="00775A74" w:rsidP="00820070">
            <w:pPr>
              <w:widowControl w:val="0"/>
              <w:autoSpaceDE w:val="0"/>
              <w:autoSpaceDN w:val="0"/>
              <w:adjustRightInd w:val="0"/>
              <w:rPr>
                <w:rFonts w:ascii="Times New Roman" w:eastAsia="Calibri" w:hAnsi="Times New Roman"/>
                <w:b/>
                <w:sz w:val="24"/>
                <w:szCs w:val="24"/>
              </w:rPr>
            </w:pPr>
            <w:r w:rsidRPr="0077564D">
              <w:rPr>
                <w:rFonts w:ascii="Times New Roman" w:eastAsia="Calibri" w:hAnsi="Times New Roman"/>
                <w:b/>
                <w:sz w:val="24"/>
                <w:szCs w:val="24"/>
              </w:rPr>
              <w:t>Всего</w:t>
            </w:r>
          </w:p>
        </w:tc>
        <w:tc>
          <w:tcPr>
            <w:tcW w:w="2126" w:type="dxa"/>
          </w:tcPr>
          <w:p w:rsidR="00775A74" w:rsidRPr="0077564D" w:rsidRDefault="00775A74" w:rsidP="00820070">
            <w:pPr>
              <w:widowControl w:val="0"/>
              <w:autoSpaceDE w:val="0"/>
              <w:autoSpaceDN w:val="0"/>
              <w:adjustRightInd w:val="0"/>
              <w:rPr>
                <w:rFonts w:ascii="Times New Roman" w:hAnsi="Times New Roman"/>
                <w:b/>
                <w:sz w:val="24"/>
                <w:szCs w:val="24"/>
              </w:rPr>
            </w:pPr>
            <w:r w:rsidRPr="0077564D">
              <w:rPr>
                <w:rFonts w:ascii="Times New Roman" w:hAnsi="Times New Roman"/>
                <w:b/>
                <w:sz w:val="24"/>
                <w:szCs w:val="24"/>
              </w:rPr>
              <w:t>236</w:t>
            </w:r>
          </w:p>
        </w:tc>
        <w:tc>
          <w:tcPr>
            <w:tcW w:w="2410" w:type="dxa"/>
          </w:tcPr>
          <w:p w:rsidR="00775A74" w:rsidRPr="0077564D" w:rsidRDefault="00775A74" w:rsidP="00820070">
            <w:pPr>
              <w:widowControl w:val="0"/>
              <w:autoSpaceDE w:val="0"/>
              <w:autoSpaceDN w:val="0"/>
              <w:adjustRightInd w:val="0"/>
              <w:rPr>
                <w:rFonts w:ascii="Times New Roman" w:hAnsi="Times New Roman"/>
                <w:b/>
                <w:sz w:val="24"/>
                <w:szCs w:val="24"/>
              </w:rPr>
            </w:pPr>
            <w:r w:rsidRPr="0077564D">
              <w:rPr>
                <w:rFonts w:ascii="Times New Roman" w:hAnsi="Times New Roman"/>
                <w:b/>
                <w:sz w:val="24"/>
                <w:szCs w:val="24"/>
              </w:rPr>
              <w:t>16</w:t>
            </w:r>
          </w:p>
        </w:tc>
        <w:tc>
          <w:tcPr>
            <w:tcW w:w="2410" w:type="dxa"/>
          </w:tcPr>
          <w:p w:rsidR="00775A74" w:rsidRPr="0077564D" w:rsidRDefault="00775A74" w:rsidP="00820070">
            <w:pPr>
              <w:widowControl w:val="0"/>
              <w:autoSpaceDE w:val="0"/>
              <w:autoSpaceDN w:val="0"/>
              <w:adjustRightInd w:val="0"/>
              <w:rPr>
                <w:rFonts w:ascii="Times New Roman" w:hAnsi="Times New Roman"/>
                <w:b/>
                <w:sz w:val="24"/>
                <w:szCs w:val="24"/>
              </w:rPr>
            </w:pPr>
            <w:r w:rsidRPr="0077564D">
              <w:rPr>
                <w:rFonts w:ascii="Times New Roman" w:hAnsi="Times New Roman"/>
                <w:b/>
                <w:sz w:val="24"/>
                <w:szCs w:val="24"/>
              </w:rPr>
              <w:t>7</w:t>
            </w:r>
          </w:p>
        </w:tc>
      </w:tr>
    </w:tbl>
    <w:p w:rsidR="00775A74" w:rsidRPr="0077564D" w:rsidRDefault="00775A74" w:rsidP="00775A74">
      <w:pPr>
        <w:widowControl w:val="0"/>
        <w:autoSpaceDE w:val="0"/>
        <w:autoSpaceDN w:val="0"/>
        <w:adjustRightInd w:val="0"/>
        <w:rPr>
          <w:rFonts w:ascii="Times New Roman" w:hAnsi="Times New Roman"/>
          <w:sz w:val="24"/>
          <w:szCs w:val="24"/>
        </w:rPr>
      </w:pPr>
    </w:p>
    <w:p w:rsidR="00775A74" w:rsidRPr="0077564D" w:rsidRDefault="00775A74" w:rsidP="00775A74">
      <w:pPr>
        <w:widowControl w:val="0"/>
        <w:autoSpaceDE w:val="0"/>
        <w:autoSpaceDN w:val="0"/>
        <w:adjustRightInd w:val="0"/>
        <w:jc w:val="center"/>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6"/>
        <w:gridCol w:w="1174"/>
        <w:gridCol w:w="1174"/>
        <w:gridCol w:w="1542"/>
        <w:gridCol w:w="1299"/>
        <w:gridCol w:w="1417"/>
        <w:gridCol w:w="1709"/>
      </w:tblGrid>
      <w:tr w:rsidR="00775A74" w:rsidRPr="0077564D" w:rsidTr="00820070">
        <w:tc>
          <w:tcPr>
            <w:tcW w:w="3624" w:type="dxa"/>
            <w:gridSpan w:val="3"/>
          </w:tcPr>
          <w:p w:rsidR="00775A74" w:rsidRPr="0077564D" w:rsidRDefault="00775A74" w:rsidP="00820070">
            <w:pPr>
              <w:widowControl w:val="0"/>
              <w:autoSpaceDE w:val="0"/>
              <w:autoSpaceDN w:val="0"/>
              <w:adjustRightInd w:val="0"/>
              <w:jc w:val="center"/>
              <w:rPr>
                <w:rFonts w:ascii="Times New Roman" w:hAnsi="Times New Roman"/>
                <w:sz w:val="24"/>
                <w:szCs w:val="24"/>
              </w:rPr>
            </w:pPr>
            <w:r w:rsidRPr="0077564D">
              <w:rPr>
                <w:rFonts w:ascii="Times New Roman" w:hAnsi="Times New Roman"/>
                <w:b/>
                <w:sz w:val="24"/>
                <w:szCs w:val="24"/>
              </w:rPr>
              <w:t xml:space="preserve">Число </w:t>
            </w:r>
            <w:proofErr w:type="gramStart"/>
            <w:r w:rsidRPr="0077564D">
              <w:rPr>
                <w:rFonts w:ascii="Times New Roman" w:hAnsi="Times New Roman"/>
                <w:b/>
                <w:sz w:val="24"/>
                <w:szCs w:val="24"/>
              </w:rPr>
              <w:t>обучающихся</w:t>
            </w:r>
            <w:proofErr w:type="gramEnd"/>
            <w:r w:rsidRPr="0077564D">
              <w:rPr>
                <w:rFonts w:ascii="Times New Roman" w:hAnsi="Times New Roman"/>
                <w:b/>
                <w:sz w:val="24"/>
                <w:szCs w:val="24"/>
              </w:rPr>
              <w:t xml:space="preserve"> в ОО</w:t>
            </w:r>
          </w:p>
        </w:tc>
        <w:tc>
          <w:tcPr>
            <w:tcW w:w="6008" w:type="dxa"/>
            <w:gridSpan w:val="4"/>
          </w:tcPr>
          <w:p w:rsidR="00775A74" w:rsidRPr="0077564D" w:rsidRDefault="00775A74" w:rsidP="00820070">
            <w:pPr>
              <w:widowControl w:val="0"/>
              <w:autoSpaceDE w:val="0"/>
              <w:autoSpaceDN w:val="0"/>
              <w:adjustRightInd w:val="0"/>
              <w:jc w:val="center"/>
              <w:rPr>
                <w:rFonts w:ascii="Times New Roman" w:hAnsi="Times New Roman"/>
                <w:sz w:val="24"/>
                <w:szCs w:val="24"/>
              </w:rPr>
            </w:pPr>
            <w:r w:rsidRPr="0077564D">
              <w:rPr>
                <w:rFonts w:ascii="Times New Roman" w:hAnsi="Times New Roman"/>
                <w:b/>
                <w:sz w:val="24"/>
                <w:szCs w:val="24"/>
              </w:rPr>
              <w:t>Школьный этап</w:t>
            </w:r>
          </w:p>
        </w:tc>
      </w:tr>
      <w:tr w:rsidR="00775A74" w:rsidRPr="0077564D" w:rsidTr="00820070">
        <w:tc>
          <w:tcPr>
            <w:tcW w:w="1042" w:type="dxa"/>
          </w:tcPr>
          <w:p w:rsidR="00775A74" w:rsidRPr="0077564D" w:rsidRDefault="00775A74" w:rsidP="00820070">
            <w:pPr>
              <w:widowControl w:val="0"/>
              <w:autoSpaceDE w:val="0"/>
              <w:autoSpaceDN w:val="0"/>
              <w:adjustRightInd w:val="0"/>
              <w:snapToGrid w:val="0"/>
              <w:jc w:val="center"/>
              <w:rPr>
                <w:rFonts w:ascii="Times New Roman" w:hAnsi="Times New Roman"/>
                <w:sz w:val="24"/>
                <w:szCs w:val="24"/>
              </w:rPr>
            </w:pPr>
            <w:r w:rsidRPr="0077564D">
              <w:rPr>
                <w:rFonts w:ascii="Times New Roman" w:hAnsi="Times New Roman"/>
                <w:sz w:val="24"/>
                <w:szCs w:val="24"/>
              </w:rPr>
              <w:t>5-11</w:t>
            </w:r>
          </w:p>
          <w:p w:rsidR="00775A74" w:rsidRPr="0077564D" w:rsidRDefault="00775A74" w:rsidP="00820070">
            <w:pPr>
              <w:widowControl w:val="0"/>
              <w:autoSpaceDE w:val="0"/>
              <w:autoSpaceDN w:val="0"/>
              <w:adjustRightInd w:val="0"/>
              <w:snapToGrid w:val="0"/>
              <w:jc w:val="center"/>
              <w:rPr>
                <w:rFonts w:ascii="Times New Roman" w:hAnsi="Times New Roman"/>
                <w:sz w:val="24"/>
                <w:szCs w:val="24"/>
              </w:rPr>
            </w:pPr>
            <w:r w:rsidRPr="0077564D">
              <w:rPr>
                <w:rFonts w:ascii="Times New Roman" w:hAnsi="Times New Roman"/>
                <w:sz w:val="24"/>
                <w:szCs w:val="24"/>
              </w:rPr>
              <w:t>классы</w:t>
            </w:r>
          </w:p>
        </w:tc>
        <w:tc>
          <w:tcPr>
            <w:tcW w:w="1291" w:type="dxa"/>
          </w:tcPr>
          <w:p w:rsidR="00775A74" w:rsidRPr="0077564D" w:rsidRDefault="00775A74" w:rsidP="00820070">
            <w:pPr>
              <w:widowControl w:val="0"/>
              <w:autoSpaceDE w:val="0"/>
              <w:autoSpaceDN w:val="0"/>
              <w:adjustRightInd w:val="0"/>
              <w:snapToGrid w:val="0"/>
              <w:jc w:val="center"/>
              <w:rPr>
                <w:rFonts w:ascii="Times New Roman" w:hAnsi="Times New Roman"/>
                <w:sz w:val="24"/>
                <w:szCs w:val="24"/>
              </w:rPr>
            </w:pPr>
            <w:r w:rsidRPr="0077564D">
              <w:rPr>
                <w:rFonts w:ascii="Times New Roman" w:hAnsi="Times New Roman"/>
                <w:sz w:val="24"/>
                <w:szCs w:val="24"/>
              </w:rPr>
              <w:t>7-11 классы</w:t>
            </w:r>
          </w:p>
        </w:tc>
        <w:tc>
          <w:tcPr>
            <w:tcW w:w="1291" w:type="dxa"/>
          </w:tcPr>
          <w:p w:rsidR="00775A74" w:rsidRPr="0077564D" w:rsidRDefault="00775A74" w:rsidP="00820070">
            <w:pPr>
              <w:widowControl w:val="0"/>
              <w:autoSpaceDE w:val="0"/>
              <w:autoSpaceDN w:val="0"/>
              <w:adjustRightInd w:val="0"/>
              <w:snapToGrid w:val="0"/>
              <w:jc w:val="center"/>
              <w:rPr>
                <w:rFonts w:ascii="Times New Roman" w:hAnsi="Times New Roman"/>
                <w:sz w:val="24"/>
                <w:szCs w:val="24"/>
              </w:rPr>
            </w:pPr>
            <w:r w:rsidRPr="0077564D">
              <w:rPr>
                <w:rFonts w:ascii="Times New Roman" w:hAnsi="Times New Roman"/>
                <w:sz w:val="24"/>
                <w:szCs w:val="24"/>
              </w:rPr>
              <w:t>9-11 классы</w:t>
            </w:r>
          </w:p>
        </w:tc>
        <w:tc>
          <w:tcPr>
            <w:tcW w:w="2882" w:type="dxa"/>
            <w:gridSpan w:val="2"/>
          </w:tcPr>
          <w:p w:rsidR="00775A74" w:rsidRPr="0077564D" w:rsidRDefault="00775A74" w:rsidP="00820070">
            <w:pPr>
              <w:widowControl w:val="0"/>
              <w:autoSpaceDE w:val="0"/>
              <w:autoSpaceDN w:val="0"/>
              <w:adjustRightInd w:val="0"/>
              <w:snapToGrid w:val="0"/>
              <w:jc w:val="center"/>
              <w:rPr>
                <w:rFonts w:ascii="Times New Roman" w:hAnsi="Times New Roman"/>
                <w:b/>
                <w:sz w:val="24"/>
                <w:szCs w:val="24"/>
              </w:rPr>
            </w:pPr>
            <w:r w:rsidRPr="0077564D">
              <w:rPr>
                <w:rFonts w:ascii="Times New Roman" w:hAnsi="Times New Roman"/>
                <w:sz w:val="24"/>
                <w:szCs w:val="24"/>
              </w:rPr>
              <w:t>Участники</w:t>
            </w:r>
          </w:p>
        </w:tc>
        <w:tc>
          <w:tcPr>
            <w:tcW w:w="3126" w:type="dxa"/>
            <w:gridSpan w:val="2"/>
          </w:tcPr>
          <w:p w:rsidR="00775A74" w:rsidRPr="0077564D" w:rsidRDefault="00775A74" w:rsidP="00820070">
            <w:pPr>
              <w:widowControl w:val="0"/>
              <w:autoSpaceDE w:val="0"/>
              <w:autoSpaceDN w:val="0"/>
              <w:adjustRightInd w:val="0"/>
              <w:snapToGrid w:val="0"/>
              <w:rPr>
                <w:rFonts w:ascii="Times New Roman" w:hAnsi="Times New Roman"/>
                <w:sz w:val="24"/>
                <w:szCs w:val="24"/>
              </w:rPr>
            </w:pPr>
            <w:r w:rsidRPr="0077564D">
              <w:rPr>
                <w:rFonts w:ascii="Times New Roman" w:hAnsi="Times New Roman"/>
                <w:sz w:val="24"/>
                <w:szCs w:val="24"/>
              </w:rPr>
              <w:t>Победители и призеры</w:t>
            </w:r>
          </w:p>
        </w:tc>
      </w:tr>
      <w:tr w:rsidR="00775A74" w:rsidRPr="000D0C3C" w:rsidTr="00820070">
        <w:tc>
          <w:tcPr>
            <w:tcW w:w="1042" w:type="dxa"/>
            <w:vMerge w:val="restart"/>
          </w:tcPr>
          <w:p w:rsidR="00775A74" w:rsidRPr="0077564D" w:rsidRDefault="00775A74" w:rsidP="00820070">
            <w:pPr>
              <w:widowControl w:val="0"/>
              <w:autoSpaceDE w:val="0"/>
              <w:autoSpaceDN w:val="0"/>
              <w:adjustRightInd w:val="0"/>
              <w:rPr>
                <w:rFonts w:ascii="Times New Roman" w:hAnsi="Times New Roman"/>
                <w:sz w:val="24"/>
                <w:szCs w:val="24"/>
              </w:rPr>
            </w:pPr>
            <w:r w:rsidRPr="0077564D">
              <w:rPr>
                <w:rFonts w:ascii="Times New Roman" w:hAnsi="Times New Roman"/>
                <w:sz w:val="24"/>
                <w:szCs w:val="24"/>
              </w:rPr>
              <w:t>552</w:t>
            </w:r>
          </w:p>
        </w:tc>
        <w:tc>
          <w:tcPr>
            <w:tcW w:w="1291" w:type="dxa"/>
            <w:vMerge w:val="restart"/>
          </w:tcPr>
          <w:p w:rsidR="00775A74" w:rsidRPr="0077564D" w:rsidRDefault="00775A74" w:rsidP="00820070">
            <w:pPr>
              <w:widowControl w:val="0"/>
              <w:autoSpaceDE w:val="0"/>
              <w:autoSpaceDN w:val="0"/>
              <w:adjustRightInd w:val="0"/>
              <w:rPr>
                <w:rFonts w:ascii="Times New Roman" w:hAnsi="Times New Roman"/>
                <w:sz w:val="24"/>
                <w:szCs w:val="24"/>
              </w:rPr>
            </w:pPr>
            <w:r w:rsidRPr="0077564D">
              <w:rPr>
                <w:rFonts w:ascii="Times New Roman" w:hAnsi="Times New Roman"/>
                <w:sz w:val="24"/>
                <w:szCs w:val="24"/>
              </w:rPr>
              <w:t>332</w:t>
            </w:r>
          </w:p>
        </w:tc>
        <w:tc>
          <w:tcPr>
            <w:tcW w:w="1291" w:type="dxa"/>
            <w:vMerge w:val="restart"/>
          </w:tcPr>
          <w:p w:rsidR="00775A74" w:rsidRPr="0077564D" w:rsidRDefault="00775A74" w:rsidP="00820070">
            <w:pPr>
              <w:widowControl w:val="0"/>
              <w:autoSpaceDE w:val="0"/>
              <w:autoSpaceDN w:val="0"/>
              <w:adjustRightInd w:val="0"/>
              <w:rPr>
                <w:rFonts w:ascii="Times New Roman" w:hAnsi="Times New Roman"/>
                <w:sz w:val="24"/>
                <w:szCs w:val="24"/>
              </w:rPr>
            </w:pPr>
            <w:r w:rsidRPr="0077564D">
              <w:rPr>
                <w:rFonts w:ascii="Times New Roman" w:hAnsi="Times New Roman"/>
                <w:sz w:val="24"/>
                <w:szCs w:val="24"/>
              </w:rPr>
              <w:t>139</w:t>
            </w:r>
          </w:p>
        </w:tc>
        <w:tc>
          <w:tcPr>
            <w:tcW w:w="1542" w:type="dxa"/>
          </w:tcPr>
          <w:p w:rsidR="00775A74" w:rsidRPr="0077564D" w:rsidRDefault="00775A74" w:rsidP="00820070">
            <w:pPr>
              <w:widowControl w:val="0"/>
              <w:autoSpaceDE w:val="0"/>
              <w:autoSpaceDN w:val="0"/>
              <w:adjustRightInd w:val="0"/>
              <w:jc w:val="center"/>
              <w:rPr>
                <w:rFonts w:ascii="Times New Roman" w:hAnsi="Times New Roman"/>
                <w:sz w:val="24"/>
                <w:szCs w:val="24"/>
              </w:rPr>
            </w:pPr>
            <w:r w:rsidRPr="0077564D">
              <w:rPr>
                <w:rFonts w:ascii="Times New Roman" w:hAnsi="Times New Roman"/>
                <w:sz w:val="24"/>
                <w:szCs w:val="24"/>
              </w:rPr>
              <w:t>Количество участий</w:t>
            </w:r>
          </w:p>
          <w:p w:rsidR="00775A74" w:rsidRPr="0077564D" w:rsidRDefault="00775A74" w:rsidP="00820070">
            <w:pPr>
              <w:widowControl w:val="0"/>
              <w:autoSpaceDE w:val="0"/>
              <w:autoSpaceDN w:val="0"/>
              <w:adjustRightInd w:val="0"/>
              <w:jc w:val="center"/>
              <w:rPr>
                <w:rFonts w:ascii="Times New Roman" w:hAnsi="Times New Roman"/>
                <w:sz w:val="24"/>
                <w:szCs w:val="24"/>
              </w:rPr>
            </w:pPr>
            <w:r w:rsidRPr="0077564D">
              <w:rPr>
                <w:rFonts w:ascii="Times New Roman" w:hAnsi="Times New Roman"/>
                <w:sz w:val="24"/>
                <w:szCs w:val="24"/>
              </w:rPr>
              <w:t>(участников)</w:t>
            </w:r>
          </w:p>
        </w:tc>
        <w:tc>
          <w:tcPr>
            <w:tcW w:w="1340" w:type="dxa"/>
          </w:tcPr>
          <w:p w:rsidR="00775A74" w:rsidRPr="0077564D" w:rsidRDefault="00775A74" w:rsidP="00820070">
            <w:pPr>
              <w:widowControl w:val="0"/>
              <w:autoSpaceDE w:val="0"/>
              <w:autoSpaceDN w:val="0"/>
              <w:adjustRightInd w:val="0"/>
              <w:jc w:val="center"/>
              <w:rPr>
                <w:rFonts w:ascii="Times New Roman" w:hAnsi="Times New Roman"/>
                <w:sz w:val="24"/>
                <w:szCs w:val="24"/>
              </w:rPr>
            </w:pPr>
            <w:r w:rsidRPr="0077564D">
              <w:rPr>
                <w:rFonts w:ascii="Times New Roman" w:hAnsi="Times New Roman"/>
                <w:sz w:val="24"/>
                <w:szCs w:val="24"/>
              </w:rPr>
              <w:t xml:space="preserve">Число учащихся </w:t>
            </w:r>
          </w:p>
          <w:p w:rsidR="00775A74" w:rsidRPr="0077564D" w:rsidRDefault="00775A74" w:rsidP="00820070">
            <w:pPr>
              <w:widowControl w:val="0"/>
              <w:autoSpaceDE w:val="0"/>
              <w:autoSpaceDN w:val="0"/>
              <w:adjustRightInd w:val="0"/>
              <w:jc w:val="center"/>
              <w:rPr>
                <w:rFonts w:ascii="Times New Roman" w:hAnsi="Times New Roman"/>
                <w:sz w:val="24"/>
                <w:szCs w:val="24"/>
              </w:rPr>
            </w:pPr>
            <w:r w:rsidRPr="0077564D">
              <w:rPr>
                <w:rFonts w:ascii="Times New Roman" w:hAnsi="Times New Roman"/>
                <w:sz w:val="24"/>
                <w:szCs w:val="24"/>
              </w:rPr>
              <w:t>(детей)</w:t>
            </w:r>
            <w:r w:rsidRPr="0077564D">
              <w:rPr>
                <w:rFonts w:ascii="Times New Roman" w:hAnsi="Times New Roman"/>
                <w:b/>
                <w:sz w:val="24"/>
                <w:szCs w:val="24"/>
              </w:rPr>
              <w:t xml:space="preserve"> *</w:t>
            </w:r>
          </w:p>
        </w:tc>
        <w:tc>
          <w:tcPr>
            <w:tcW w:w="1417" w:type="dxa"/>
          </w:tcPr>
          <w:p w:rsidR="00775A74" w:rsidRPr="0077564D" w:rsidRDefault="00775A74" w:rsidP="00820070">
            <w:pPr>
              <w:widowControl w:val="0"/>
              <w:autoSpaceDE w:val="0"/>
              <w:autoSpaceDN w:val="0"/>
              <w:adjustRightInd w:val="0"/>
              <w:jc w:val="center"/>
              <w:rPr>
                <w:rFonts w:ascii="Times New Roman" w:hAnsi="Times New Roman"/>
                <w:sz w:val="24"/>
                <w:szCs w:val="24"/>
              </w:rPr>
            </w:pPr>
            <w:r w:rsidRPr="0077564D">
              <w:rPr>
                <w:rFonts w:ascii="Times New Roman" w:hAnsi="Times New Roman"/>
                <w:sz w:val="24"/>
                <w:szCs w:val="24"/>
              </w:rPr>
              <w:t>Количество дипломов</w:t>
            </w:r>
          </w:p>
        </w:tc>
        <w:tc>
          <w:tcPr>
            <w:tcW w:w="1709" w:type="dxa"/>
          </w:tcPr>
          <w:p w:rsidR="00775A74" w:rsidRPr="0077564D" w:rsidRDefault="00775A74" w:rsidP="00820070">
            <w:pPr>
              <w:widowControl w:val="0"/>
              <w:autoSpaceDE w:val="0"/>
              <w:autoSpaceDN w:val="0"/>
              <w:adjustRightInd w:val="0"/>
              <w:jc w:val="center"/>
              <w:rPr>
                <w:rFonts w:ascii="Times New Roman" w:hAnsi="Times New Roman"/>
                <w:sz w:val="24"/>
                <w:szCs w:val="24"/>
              </w:rPr>
            </w:pPr>
            <w:r w:rsidRPr="0077564D">
              <w:rPr>
                <w:rFonts w:ascii="Times New Roman" w:hAnsi="Times New Roman"/>
                <w:sz w:val="24"/>
                <w:szCs w:val="24"/>
              </w:rPr>
              <w:t xml:space="preserve">Число учащихся </w:t>
            </w:r>
          </w:p>
          <w:p w:rsidR="00775A74" w:rsidRPr="0077564D" w:rsidRDefault="00775A74" w:rsidP="00820070">
            <w:pPr>
              <w:widowControl w:val="0"/>
              <w:autoSpaceDE w:val="0"/>
              <w:autoSpaceDN w:val="0"/>
              <w:adjustRightInd w:val="0"/>
              <w:jc w:val="center"/>
              <w:rPr>
                <w:rFonts w:ascii="Times New Roman" w:hAnsi="Times New Roman"/>
                <w:sz w:val="24"/>
                <w:szCs w:val="24"/>
              </w:rPr>
            </w:pPr>
            <w:r w:rsidRPr="0077564D">
              <w:rPr>
                <w:rFonts w:ascii="Times New Roman" w:hAnsi="Times New Roman"/>
                <w:sz w:val="24"/>
                <w:szCs w:val="24"/>
              </w:rPr>
              <w:t>(детей)</w:t>
            </w:r>
            <w:r w:rsidRPr="0077564D">
              <w:rPr>
                <w:rFonts w:ascii="Times New Roman" w:hAnsi="Times New Roman"/>
                <w:b/>
                <w:sz w:val="24"/>
                <w:szCs w:val="24"/>
              </w:rPr>
              <w:t xml:space="preserve"> *, </w:t>
            </w:r>
            <w:r w:rsidRPr="0077564D">
              <w:rPr>
                <w:rFonts w:ascii="Times New Roman" w:hAnsi="Times New Roman"/>
                <w:sz w:val="24"/>
                <w:szCs w:val="24"/>
              </w:rPr>
              <w:t>награжденных дипломами</w:t>
            </w:r>
          </w:p>
        </w:tc>
      </w:tr>
      <w:tr w:rsidR="00775A74" w:rsidRPr="0077564D" w:rsidTr="00820070">
        <w:tc>
          <w:tcPr>
            <w:tcW w:w="1042" w:type="dxa"/>
            <w:vMerge/>
          </w:tcPr>
          <w:p w:rsidR="00775A74" w:rsidRPr="0077564D" w:rsidRDefault="00775A74" w:rsidP="00820070">
            <w:pPr>
              <w:widowControl w:val="0"/>
              <w:autoSpaceDE w:val="0"/>
              <w:autoSpaceDN w:val="0"/>
              <w:adjustRightInd w:val="0"/>
              <w:rPr>
                <w:rFonts w:ascii="Times New Roman" w:hAnsi="Times New Roman"/>
                <w:sz w:val="24"/>
                <w:szCs w:val="24"/>
              </w:rPr>
            </w:pPr>
          </w:p>
        </w:tc>
        <w:tc>
          <w:tcPr>
            <w:tcW w:w="1291" w:type="dxa"/>
            <w:vMerge/>
          </w:tcPr>
          <w:p w:rsidR="00775A74" w:rsidRPr="0077564D" w:rsidRDefault="00775A74" w:rsidP="00820070">
            <w:pPr>
              <w:widowControl w:val="0"/>
              <w:autoSpaceDE w:val="0"/>
              <w:autoSpaceDN w:val="0"/>
              <w:adjustRightInd w:val="0"/>
              <w:rPr>
                <w:rFonts w:ascii="Times New Roman" w:hAnsi="Times New Roman"/>
                <w:sz w:val="24"/>
                <w:szCs w:val="24"/>
              </w:rPr>
            </w:pPr>
          </w:p>
        </w:tc>
        <w:tc>
          <w:tcPr>
            <w:tcW w:w="1291" w:type="dxa"/>
            <w:vMerge/>
          </w:tcPr>
          <w:p w:rsidR="00775A74" w:rsidRPr="0077564D" w:rsidRDefault="00775A74" w:rsidP="00820070">
            <w:pPr>
              <w:widowControl w:val="0"/>
              <w:autoSpaceDE w:val="0"/>
              <w:autoSpaceDN w:val="0"/>
              <w:adjustRightInd w:val="0"/>
              <w:rPr>
                <w:rFonts w:ascii="Times New Roman" w:hAnsi="Times New Roman"/>
                <w:sz w:val="24"/>
                <w:szCs w:val="24"/>
              </w:rPr>
            </w:pPr>
          </w:p>
        </w:tc>
        <w:tc>
          <w:tcPr>
            <w:tcW w:w="1542" w:type="dxa"/>
          </w:tcPr>
          <w:p w:rsidR="00775A74" w:rsidRPr="0077564D" w:rsidRDefault="00775A74" w:rsidP="00820070">
            <w:pPr>
              <w:widowControl w:val="0"/>
              <w:autoSpaceDE w:val="0"/>
              <w:autoSpaceDN w:val="0"/>
              <w:adjustRightInd w:val="0"/>
              <w:rPr>
                <w:rFonts w:ascii="Times New Roman" w:hAnsi="Times New Roman"/>
                <w:sz w:val="24"/>
                <w:szCs w:val="24"/>
              </w:rPr>
            </w:pPr>
            <w:r w:rsidRPr="0077564D">
              <w:rPr>
                <w:rFonts w:ascii="Times New Roman" w:hAnsi="Times New Roman"/>
                <w:sz w:val="24"/>
                <w:szCs w:val="24"/>
              </w:rPr>
              <w:t>236</w:t>
            </w:r>
          </w:p>
        </w:tc>
        <w:tc>
          <w:tcPr>
            <w:tcW w:w="1340" w:type="dxa"/>
          </w:tcPr>
          <w:p w:rsidR="00775A74" w:rsidRPr="0077564D" w:rsidRDefault="00775A74" w:rsidP="00820070">
            <w:pPr>
              <w:widowControl w:val="0"/>
              <w:autoSpaceDE w:val="0"/>
              <w:autoSpaceDN w:val="0"/>
              <w:adjustRightInd w:val="0"/>
              <w:rPr>
                <w:rFonts w:ascii="Times New Roman" w:hAnsi="Times New Roman"/>
                <w:sz w:val="24"/>
                <w:szCs w:val="24"/>
              </w:rPr>
            </w:pPr>
            <w:r w:rsidRPr="0077564D">
              <w:rPr>
                <w:rFonts w:ascii="Times New Roman" w:hAnsi="Times New Roman"/>
                <w:sz w:val="24"/>
                <w:szCs w:val="24"/>
              </w:rPr>
              <w:t>202</w:t>
            </w:r>
          </w:p>
        </w:tc>
        <w:tc>
          <w:tcPr>
            <w:tcW w:w="1417" w:type="dxa"/>
          </w:tcPr>
          <w:p w:rsidR="00775A74" w:rsidRPr="0077564D" w:rsidRDefault="00775A74" w:rsidP="00820070">
            <w:pPr>
              <w:widowControl w:val="0"/>
              <w:autoSpaceDE w:val="0"/>
              <w:autoSpaceDN w:val="0"/>
              <w:adjustRightInd w:val="0"/>
              <w:rPr>
                <w:rFonts w:ascii="Times New Roman" w:hAnsi="Times New Roman"/>
                <w:sz w:val="24"/>
                <w:szCs w:val="24"/>
              </w:rPr>
            </w:pPr>
            <w:r w:rsidRPr="0077564D">
              <w:rPr>
                <w:rFonts w:ascii="Times New Roman" w:hAnsi="Times New Roman"/>
                <w:sz w:val="24"/>
                <w:szCs w:val="24"/>
              </w:rPr>
              <w:t>16</w:t>
            </w:r>
          </w:p>
        </w:tc>
        <w:tc>
          <w:tcPr>
            <w:tcW w:w="1709" w:type="dxa"/>
          </w:tcPr>
          <w:p w:rsidR="00775A74" w:rsidRPr="0077564D" w:rsidRDefault="00775A74" w:rsidP="00820070">
            <w:pPr>
              <w:widowControl w:val="0"/>
              <w:autoSpaceDE w:val="0"/>
              <w:autoSpaceDN w:val="0"/>
              <w:adjustRightInd w:val="0"/>
              <w:rPr>
                <w:rFonts w:ascii="Times New Roman" w:hAnsi="Times New Roman"/>
                <w:sz w:val="24"/>
                <w:szCs w:val="24"/>
              </w:rPr>
            </w:pPr>
            <w:r w:rsidRPr="0077564D">
              <w:rPr>
                <w:rFonts w:ascii="Times New Roman" w:hAnsi="Times New Roman"/>
                <w:sz w:val="24"/>
                <w:szCs w:val="24"/>
              </w:rPr>
              <w:t>15</w:t>
            </w:r>
          </w:p>
        </w:tc>
      </w:tr>
    </w:tbl>
    <w:p w:rsidR="00775A74" w:rsidRPr="0077564D" w:rsidRDefault="00775A74" w:rsidP="00775A74">
      <w:pPr>
        <w:widowControl w:val="0"/>
        <w:autoSpaceDE w:val="0"/>
        <w:autoSpaceDN w:val="0"/>
        <w:adjustRightInd w:val="0"/>
        <w:jc w:val="both"/>
        <w:rPr>
          <w:rFonts w:ascii="Times New Roman" w:hAnsi="Times New Roman"/>
          <w:sz w:val="24"/>
          <w:szCs w:val="24"/>
        </w:rPr>
      </w:pPr>
    </w:p>
    <w:p w:rsidR="00775A74" w:rsidRPr="0077564D" w:rsidRDefault="00775A74" w:rsidP="00775A74">
      <w:pPr>
        <w:widowControl w:val="0"/>
        <w:autoSpaceDE w:val="0"/>
        <w:autoSpaceDN w:val="0"/>
        <w:adjustRightInd w:val="0"/>
        <w:jc w:val="center"/>
        <w:rPr>
          <w:rFonts w:ascii="Times New Roman" w:hAnsi="Times New Roman"/>
          <w:b/>
          <w:sz w:val="24"/>
          <w:szCs w:val="24"/>
        </w:rPr>
      </w:pPr>
      <w:r w:rsidRPr="0077564D">
        <w:rPr>
          <w:rFonts w:ascii="Times New Roman" w:hAnsi="Times New Roman"/>
          <w:b/>
          <w:sz w:val="24"/>
          <w:szCs w:val="24"/>
        </w:rPr>
        <w:t xml:space="preserve">2. Итоговый отчет </w:t>
      </w:r>
    </w:p>
    <w:p w:rsidR="00775A74" w:rsidRPr="0077564D" w:rsidRDefault="00775A74" w:rsidP="00775A74">
      <w:pPr>
        <w:widowControl w:val="0"/>
        <w:autoSpaceDE w:val="0"/>
        <w:autoSpaceDN w:val="0"/>
        <w:adjustRightInd w:val="0"/>
        <w:jc w:val="center"/>
        <w:rPr>
          <w:rFonts w:ascii="Times New Roman" w:hAnsi="Times New Roman"/>
          <w:b/>
          <w:sz w:val="24"/>
          <w:szCs w:val="24"/>
        </w:rPr>
      </w:pPr>
      <w:r w:rsidRPr="0077564D">
        <w:rPr>
          <w:rFonts w:ascii="Times New Roman" w:hAnsi="Times New Roman"/>
          <w:b/>
          <w:sz w:val="24"/>
          <w:szCs w:val="24"/>
        </w:rPr>
        <w:t xml:space="preserve">о школьном этапе </w:t>
      </w:r>
      <w:r w:rsidRPr="0077564D">
        <w:rPr>
          <w:rFonts w:ascii="Times New Roman" w:hAnsi="Times New Roman"/>
          <w:b/>
          <w:sz w:val="24"/>
          <w:szCs w:val="24"/>
          <w:u w:val="single"/>
        </w:rPr>
        <w:t>региональных (краевых) олимпиад школьников</w:t>
      </w:r>
      <w:r w:rsidRPr="0077564D">
        <w:rPr>
          <w:rFonts w:ascii="Times New Roman" w:hAnsi="Times New Roman"/>
          <w:b/>
          <w:sz w:val="24"/>
          <w:szCs w:val="24"/>
        </w:rPr>
        <w:t xml:space="preserve"> </w:t>
      </w:r>
    </w:p>
    <w:p w:rsidR="00775A74" w:rsidRPr="0077564D" w:rsidRDefault="00775A74" w:rsidP="00775A74">
      <w:pPr>
        <w:widowControl w:val="0"/>
        <w:autoSpaceDE w:val="0"/>
        <w:autoSpaceDN w:val="0"/>
        <w:adjustRightInd w:val="0"/>
        <w:jc w:val="center"/>
        <w:rPr>
          <w:rFonts w:ascii="Times New Roman" w:hAnsi="Times New Roman"/>
          <w:b/>
          <w:sz w:val="24"/>
          <w:szCs w:val="24"/>
        </w:rPr>
      </w:pPr>
      <w:r w:rsidRPr="0077564D">
        <w:rPr>
          <w:rFonts w:ascii="Times New Roman" w:hAnsi="Times New Roman"/>
          <w:b/>
          <w:sz w:val="24"/>
          <w:szCs w:val="24"/>
        </w:rPr>
        <w:t>в 2015-2016 учебном году.</w:t>
      </w:r>
    </w:p>
    <w:p w:rsidR="00775A74" w:rsidRPr="0077564D" w:rsidRDefault="00775A74" w:rsidP="00775A74">
      <w:pPr>
        <w:widowControl w:val="0"/>
        <w:autoSpaceDE w:val="0"/>
        <w:autoSpaceDN w:val="0"/>
        <w:adjustRightInd w:val="0"/>
        <w:jc w:val="both"/>
        <w:rPr>
          <w:rFonts w:ascii="Times New Roman" w:hAnsi="Times New Roman"/>
          <w:sz w:val="24"/>
          <w:szCs w:val="24"/>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4167"/>
        <w:gridCol w:w="1824"/>
        <w:gridCol w:w="2920"/>
      </w:tblGrid>
      <w:tr w:rsidR="00775A74" w:rsidRPr="0077564D" w:rsidTr="00820070">
        <w:tc>
          <w:tcPr>
            <w:tcW w:w="284" w:type="dxa"/>
            <w:vMerge w:val="restart"/>
            <w:shd w:val="clear" w:color="auto" w:fill="auto"/>
            <w:vAlign w:val="center"/>
          </w:tcPr>
          <w:p w:rsidR="00775A74" w:rsidRPr="0077564D" w:rsidRDefault="00775A74" w:rsidP="00820070">
            <w:pPr>
              <w:jc w:val="center"/>
              <w:rPr>
                <w:rFonts w:ascii="Times New Roman" w:hAnsi="Times New Roman"/>
                <w:sz w:val="24"/>
                <w:szCs w:val="24"/>
              </w:rPr>
            </w:pPr>
            <w:r w:rsidRPr="0077564D">
              <w:rPr>
                <w:rFonts w:ascii="Times New Roman" w:hAnsi="Times New Roman"/>
                <w:sz w:val="24"/>
                <w:szCs w:val="24"/>
              </w:rPr>
              <w:t>№</w:t>
            </w:r>
          </w:p>
        </w:tc>
        <w:tc>
          <w:tcPr>
            <w:tcW w:w="4252" w:type="dxa"/>
            <w:vMerge w:val="restart"/>
            <w:shd w:val="clear" w:color="auto" w:fill="auto"/>
            <w:vAlign w:val="center"/>
          </w:tcPr>
          <w:p w:rsidR="00775A74" w:rsidRPr="0077564D" w:rsidRDefault="00775A74" w:rsidP="00820070">
            <w:pPr>
              <w:widowControl w:val="0"/>
              <w:autoSpaceDE w:val="0"/>
              <w:autoSpaceDN w:val="0"/>
              <w:adjustRightInd w:val="0"/>
              <w:jc w:val="center"/>
              <w:rPr>
                <w:rFonts w:ascii="Times New Roman" w:hAnsi="Times New Roman"/>
                <w:sz w:val="24"/>
                <w:szCs w:val="24"/>
              </w:rPr>
            </w:pPr>
            <w:r w:rsidRPr="0077564D">
              <w:rPr>
                <w:rFonts w:ascii="Times New Roman" w:hAnsi="Times New Roman"/>
                <w:sz w:val="24"/>
                <w:szCs w:val="24"/>
              </w:rPr>
              <w:t>Олимпиада</w:t>
            </w:r>
          </w:p>
        </w:tc>
        <w:tc>
          <w:tcPr>
            <w:tcW w:w="4820" w:type="dxa"/>
            <w:gridSpan w:val="2"/>
            <w:shd w:val="clear" w:color="auto" w:fill="auto"/>
            <w:vAlign w:val="center"/>
          </w:tcPr>
          <w:p w:rsidR="00775A74" w:rsidRPr="0077564D" w:rsidRDefault="00775A74" w:rsidP="00820070">
            <w:pPr>
              <w:jc w:val="center"/>
              <w:rPr>
                <w:rFonts w:ascii="Times New Roman" w:hAnsi="Times New Roman"/>
                <w:sz w:val="24"/>
                <w:szCs w:val="24"/>
              </w:rPr>
            </w:pPr>
            <w:r w:rsidRPr="0077564D">
              <w:rPr>
                <w:rFonts w:ascii="Times New Roman" w:hAnsi="Times New Roman"/>
                <w:sz w:val="24"/>
                <w:szCs w:val="24"/>
              </w:rPr>
              <w:t>Школьный этап</w:t>
            </w:r>
          </w:p>
        </w:tc>
      </w:tr>
      <w:tr w:rsidR="00775A74" w:rsidRPr="0077564D" w:rsidTr="00820070">
        <w:tc>
          <w:tcPr>
            <w:tcW w:w="284" w:type="dxa"/>
            <w:vMerge/>
            <w:shd w:val="clear" w:color="auto" w:fill="auto"/>
          </w:tcPr>
          <w:p w:rsidR="00775A74" w:rsidRPr="0077564D" w:rsidRDefault="00775A74" w:rsidP="00820070">
            <w:pPr>
              <w:widowControl w:val="0"/>
              <w:autoSpaceDE w:val="0"/>
              <w:autoSpaceDN w:val="0"/>
              <w:adjustRightInd w:val="0"/>
              <w:spacing w:line="360" w:lineRule="auto"/>
              <w:jc w:val="center"/>
              <w:rPr>
                <w:rFonts w:ascii="Times New Roman" w:hAnsi="Times New Roman"/>
                <w:b/>
                <w:sz w:val="24"/>
                <w:szCs w:val="24"/>
              </w:rPr>
            </w:pPr>
          </w:p>
        </w:tc>
        <w:tc>
          <w:tcPr>
            <w:tcW w:w="4252" w:type="dxa"/>
            <w:vMerge/>
            <w:shd w:val="clear" w:color="auto" w:fill="auto"/>
          </w:tcPr>
          <w:p w:rsidR="00775A74" w:rsidRPr="0077564D" w:rsidRDefault="00775A74" w:rsidP="00820070">
            <w:pPr>
              <w:widowControl w:val="0"/>
              <w:autoSpaceDE w:val="0"/>
              <w:autoSpaceDN w:val="0"/>
              <w:adjustRightInd w:val="0"/>
              <w:spacing w:line="360" w:lineRule="auto"/>
              <w:jc w:val="center"/>
              <w:rPr>
                <w:rFonts w:ascii="Times New Roman" w:hAnsi="Times New Roman"/>
                <w:b/>
                <w:sz w:val="24"/>
                <w:szCs w:val="24"/>
              </w:rPr>
            </w:pPr>
          </w:p>
        </w:tc>
        <w:tc>
          <w:tcPr>
            <w:tcW w:w="1843" w:type="dxa"/>
            <w:shd w:val="clear" w:color="auto" w:fill="auto"/>
            <w:vAlign w:val="center"/>
          </w:tcPr>
          <w:p w:rsidR="00775A74" w:rsidRPr="0077564D" w:rsidRDefault="00775A74" w:rsidP="00820070">
            <w:pPr>
              <w:jc w:val="center"/>
              <w:rPr>
                <w:rFonts w:ascii="Times New Roman" w:hAnsi="Times New Roman"/>
                <w:sz w:val="24"/>
                <w:szCs w:val="24"/>
              </w:rPr>
            </w:pPr>
            <w:r w:rsidRPr="0077564D">
              <w:rPr>
                <w:rFonts w:ascii="Times New Roman" w:hAnsi="Times New Roman"/>
                <w:sz w:val="24"/>
                <w:szCs w:val="24"/>
              </w:rPr>
              <w:t>Участники</w:t>
            </w:r>
          </w:p>
        </w:tc>
        <w:tc>
          <w:tcPr>
            <w:tcW w:w="2977" w:type="dxa"/>
            <w:shd w:val="clear" w:color="auto" w:fill="auto"/>
            <w:vAlign w:val="center"/>
          </w:tcPr>
          <w:p w:rsidR="00775A74" w:rsidRPr="0077564D" w:rsidRDefault="00775A74" w:rsidP="00820070">
            <w:pPr>
              <w:jc w:val="center"/>
              <w:rPr>
                <w:rFonts w:ascii="Times New Roman" w:hAnsi="Times New Roman"/>
                <w:sz w:val="24"/>
                <w:szCs w:val="24"/>
              </w:rPr>
            </w:pPr>
            <w:r w:rsidRPr="0077564D">
              <w:rPr>
                <w:rFonts w:ascii="Times New Roman" w:hAnsi="Times New Roman"/>
                <w:sz w:val="24"/>
                <w:szCs w:val="24"/>
              </w:rPr>
              <w:t>Победители и призёры</w:t>
            </w:r>
          </w:p>
        </w:tc>
      </w:tr>
      <w:tr w:rsidR="00775A74" w:rsidRPr="0077564D" w:rsidTr="00820070">
        <w:tc>
          <w:tcPr>
            <w:tcW w:w="284" w:type="dxa"/>
            <w:shd w:val="clear" w:color="auto" w:fill="auto"/>
          </w:tcPr>
          <w:p w:rsidR="00775A74" w:rsidRPr="0077564D" w:rsidRDefault="00775A74" w:rsidP="00775A74">
            <w:pPr>
              <w:widowControl w:val="0"/>
              <w:numPr>
                <w:ilvl w:val="0"/>
                <w:numId w:val="41"/>
              </w:numPr>
              <w:autoSpaceDE w:val="0"/>
              <w:autoSpaceDN w:val="0"/>
              <w:adjustRightInd w:val="0"/>
              <w:spacing w:after="0" w:line="360" w:lineRule="auto"/>
              <w:ind w:hanging="720"/>
              <w:jc w:val="center"/>
              <w:rPr>
                <w:rFonts w:ascii="Times New Roman" w:hAnsi="Times New Roman"/>
                <w:b/>
                <w:sz w:val="24"/>
                <w:szCs w:val="24"/>
              </w:rPr>
            </w:pPr>
          </w:p>
        </w:tc>
        <w:tc>
          <w:tcPr>
            <w:tcW w:w="4252" w:type="dxa"/>
            <w:shd w:val="clear" w:color="auto" w:fill="auto"/>
          </w:tcPr>
          <w:p w:rsidR="00775A74" w:rsidRPr="0077564D" w:rsidRDefault="00775A74" w:rsidP="00820070">
            <w:pPr>
              <w:widowControl w:val="0"/>
              <w:autoSpaceDE w:val="0"/>
              <w:autoSpaceDN w:val="0"/>
              <w:adjustRightInd w:val="0"/>
              <w:jc w:val="both"/>
              <w:rPr>
                <w:rFonts w:ascii="Times New Roman" w:hAnsi="Times New Roman"/>
                <w:bCs/>
                <w:iCs/>
                <w:sz w:val="24"/>
                <w:szCs w:val="24"/>
              </w:rPr>
            </w:pPr>
            <w:proofErr w:type="spellStart"/>
            <w:r w:rsidRPr="0077564D">
              <w:rPr>
                <w:rFonts w:ascii="Times New Roman" w:hAnsi="Times New Roman"/>
                <w:sz w:val="24"/>
                <w:szCs w:val="24"/>
              </w:rPr>
              <w:t>Кубановедение</w:t>
            </w:r>
            <w:proofErr w:type="spellEnd"/>
          </w:p>
        </w:tc>
        <w:tc>
          <w:tcPr>
            <w:tcW w:w="1843" w:type="dxa"/>
            <w:shd w:val="clear" w:color="auto" w:fill="auto"/>
          </w:tcPr>
          <w:p w:rsidR="00775A74" w:rsidRPr="0077564D" w:rsidRDefault="00775A74" w:rsidP="00820070">
            <w:pPr>
              <w:widowControl w:val="0"/>
              <w:autoSpaceDE w:val="0"/>
              <w:autoSpaceDN w:val="0"/>
              <w:adjustRightInd w:val="0"/>
              <w:spacing w:line="360" w:lineRule="auto"/>
              <w:jc w:val="center"/>
              <w:rPr>
                <w:rFonts w:ascii="Times New Roman" w:hAnsi="Times New Roman"/>
                <w:b/>
                <w:sz w:val="24"/>
                <w:szCs w:val="24"/>
              </w:rPr>
            </w:pPr>
            <w:r w:rsidRPr="0077564D">
              <w:rPr>
                <w:rFonts w:ascii="Times New Roman" w:hAnsi="Times New Roman"/>
                <w:b/>
                <w:sz w:val="24"/>
                <w:szCs w:val="24"/>
              </w:rPr>
              <w:t>15</w:t>
            </w:r>
          </w:p>
        </w:tc>
        <w:tc>
          <w:tcPr>
            <w:tcW w:w="2977" w:type="dxa"/>
            <w:shd w:val="clear" w:color="auto" w:fill="auto"/>
          </w:tcPr>
          <w:p w:rsidR="00775A74" w:rsidRPr="0077564D" w:rsidRDefault="00775A74" w:rsidP="00820070">
            <w:pPr>
              <w:widowControl w:val="0"/>
              <w:autoSpaceDE w:val="0"/>
              <w:autoSpaceDN w:val="0"/>
              <w:adjustRightInd w:val="0"/>
              <w:spacing w:line="360" w:lineRule="auto"/>
              <w:jc w:val="center"/>
              <w:rPr>
                <w:rFonts w:ascii="Times New Roman" w:hAnsi="Times New Roman"/>
                <w:b/>
                <w:sz w:val="24"/>
                <w:szCs w:val="24"/>
              </w:rPr>
            </w:pPr>
            <w:r w:rsidRPr="0077564D">
              <w:rPr>
                <w:rFonts w:ascii="Times New Roman" w:hAnsi="Times New Roman"/>
                <w:b/>
                <w:sz w:val="24"/>
                <w:szCs w:val="24"/>
              </w:rPr>
              <w:t>7</w:t>
            </w:r>
          </w:p>
        </w:tc>
      </w:tr>
      <w:tr w:rsidR="00775A74" w:rsidRPr="0077564D" w:rsidTr="00820070">
        <w:tc>
          <w:tcPr>
            <w:tcW w:w="284" w:type="dxa"/>
            <w:shd w:val="clear" w:color="auto" w:fill="auto"/>
          </w:tcPr>
          <w:p w:rsidR="00775A74" w:rsidRPr="0077564D" w:rsidRDefault="00775A74" w:rsidP="00775A74">
            <w:pPr>
              <w:widowControl w:val="0"/>
              <w:numPr>
                <w:ilvl w:val="0"/>
                <w:numId w:val="41"/>
              </w:numPr>
              <w:autoSpaceDE w:val="0"/>
              <w:autoSpaceDN w:val="0"/>
              <w:adjustRightInd w:val="0"/>
              <w:spacing w:after="0" w:line="360" w:lineRule="auto"/>
              <w:ind w:hanging="720"/>
              <w:jc w:val="center"/>
              <w:rPr>
                <w:rFonts w:ascii="Times New Roman" w:hAnsi="Times New Roman"/>
                <w:b/>
                <w:sz w:val="24"/>
                <w:szCs w:val="24"/>
              </w:rPr>
            </w:pPr>
          </w:p>
        </w:tc>
        <w:tc>
          <w:tcPr>
            <w:tcW w:w="4252" w:type="dxa"/>
            <w:shd w:val="clear" w:color="auto" w:fill="auto"/>
          </w:tcPr>
          <w:p w:rsidR="00775A74" w:rsidRPr="0077564D" w:rsidRDefault="00775A74" w:rsidP="00820070">
            <w:pPr>
              <w:widowControl w:val="0"/>
              <w:autoSpaceDE w:val="0"/>
              <w:autoSpaceDN w:val="0"/>
              <w:adjustRightInd w:val="0"/>
              <w:jc w:val="both"/>
              <w:rPr>
                <w:rFonts w:ascii="Times New Roman" w:hAnsi="Times New Roman"/>
                <w:bCs/>
                <w:iCs/>
                <w:sz w:val="24"/>
                <w:szCs w:val="24"/>
              </w:rPr>
            </w:pPr>
            <w:r w:rsidRPr="0077564D">
              <w:rPr>
                <w:rFonts w:ascii="Times New Roman" w:hAnsi="Times New Roman"/>
                <w:sz w:val="24"/>
                <w:szCs w:val="24"/>
              </w:rPr>
              <w:t>Математика  (5-6 класс)</w:t>
            </w:r>
          </w:p>
        </w:tc>
        <w:tc>
          <w:tcPr>
            <w:tcW w:w="1843" w:type="dxa"/>
            <w:shd w:val="clear" w:color="auto" w:fill="auto"/>
          </w:tcPr>
          <w:p w:rsidR="00775A74" w:rsidRPr="0077564D" w:rsidRDefault="00775A74" w:rsidP="00820070">
            <w:pPr>
              <w:widowControl w:val="0"/>
              <w:autoSpaceDE w:val="0"/>
              <w:autoSpaceDN w:val="0"/>
              <w:adjustRightInd w:val="0"/>
              <w:spacing w:line="360" w:lineRule="auto"/>
              <w:jc w:val="center"/>
              <w:rPr>
                <w:rFonts w:ascii="Times New Roman" w:hAnsi="Times New Roman"/>
                <w:b/>
                <w:sz w:val="24"/>
                <w:szCs w:val="24"/>
              </w:rPr>
            </w:pPr>
            <w:r w:rsidRPr="0077564D">
              <w:rPr>
                <w:rFonts w:ascii="Times New Roman" w:hAnsi="Times New Roman"/>
                <w:b/>
                <w:sz w:val="24"/>
                <w:szCs w:val="24"/>
              </w:rPr>
              <w:t>20</w:t>
            </w:r>
          </w:p>
        </w:tc>
        <w:tc>
          <w:tcPr>
            <w:tcW w:w="2977" w:type="dxa"/>
            <w:shd w:val="clear" w:color="auto" w:fill="auto"/>
          </w:tcPr>
          <w:p w:rsidR="00775A74" w:rsidRPr="0077564D" w:rsidRDefault="00775A74" w:rsidP="00820070">
            <w:pPr>
              <w:widowControl w:val="0"/>
              <w:autoSpaceDE w:val="0"/>
              <w:autoSpaceDN w:val="0"/>
              <w:adjustRightInd w:val="0"/>
              <w:spacing w:line="360" w:lineRule="auto"/>
              <w:jc w:val="center"/>
              <w:rPr>
                <w:rFonts w:ascii="Times New Roman" w:hAnsi="Times New Roman"/>
                <w:b/>
                <w:sz w:val="24"/>
                <w:szCs w:val="24"/>
              </w:rPr>
            </w:pPr>
            <w:r w:rsidRPr="0077564D">
              <w:rPr>
                <w:rFonts w:ascii="Times New Roman" w:hAnsi="Times New Roman"/>
                <w:b/>
                <w:sz w:val="24"/>
                <w:szCs w:val="24"/>
              </w:rPr>
              <w:t>-</w:t>
            </w:r>
          </w:p>
        </w:tc>
      </w:tr>
      <w:tr w:rsidR="00775A74" w:rsidRPr="0077564D" w:rsidTr="00820070">
        <w:tc>
          <w:tcPr>
            <w:tcW w:w="284" w:type="dxa"/>
            <w:shd w:val="clear" w:color="auto" w:fill="auto"/>
          </w:tcPr>
          <w:p w:rsidR="00775A74" w:rsidRPr="0077564D" w:rsidRDefault="00775A74" w:rsidP="00775A74">
            <w:pPr>
              <w:widowControl w:val="0"/>
              <w:numPr>
                <w:ilvl w:val="0"/>
                <w:numId w:val="41"/>
              </w:numPr>
              <w:autoSpaceDE w:val="0"/>
              <w:autoSpaceDN w:val="0"/>
              <w:adjustRightInd w:val="0"/>
              <w:spacing w:after="0" w:line="360" w:lineRule="auto"/>
              <w:ind w:hanging="720"/>
              <w:jc w:val="center"/>
              <w:rPr>
                <w:rFonts w:ascii="Times New Roman" w:hAnsi="Times New Roman"/>
                <w:b/>
                <w:sz w:val="24"/>
                <w:szCs w:val="24"/>
              </w:rPr>
            </w:pPr>
          </w:p>
        </w:tc>
        <w:tc>
          <w:tcPr>
            <w:tcW w:w="4252" w:type="dxa"/>
            <w:shd w:val="clear" w:color="auto" w:fill="auto"/>
          </w:tcPr>
          <w:p w:rsidR="00775A74" w:rsidRPr="0077564D" w:rsidRDefault="00775A74" w:rsidP="00820070">
            <w:pPr>
              <w:widowControl w:val="0"/>
              <w:autoSpaceDE w:val="0"/>
              <w:autoSpaceDN w:val="0"/>
              <w:adjustRightInd w:val="0"/>
              <w:jc w:val="both"/>
              <w:rPr>
                <w:rFonts w:ascii="Times New Roman" w:hAnsi="Times New Roman"/>
                <w:bCs/>
                <w:iCs/>
                <w:sz w:val="24"/>
                <w:szCs w:val="24"/>
              </w:rPr>
            </w:pPr>
            <w:r w:rsidRPr="0077564D">
              <w:rPr>
                <w:rFonts w:ascii="Times New Roman" w:hAnsi="Times New Roman"/>
                <w:sz w:val="24"/>
                <w:szCs w:val="24"/>
              </w:rPr>
              <w:t>Политехническая</w:t>
            </w:r>
          </w:p>
        </w:tc>
        <w:tc>
          <w:tcPr>
            <w:tcW w:w="1843" w:type="dxa"/>
            <w:shd w:val="clear" w:color="auto" w:fill="auto"/>
          </w:tcPr>
          <w:p w:rsidR="00775A74" w:rsidRPr="0077564D" w:rsidRDefault="00775A74" w:rsidP="00820070">
            <w:pPr>
              <w:widowControl w:val="0"/>
              <w:autoSpaceDE w:val="0"/>
              <w:autoSpaceDN w:val="0"/>
              <w:adjustRightInd w:val="0"/>
              <w:spacing w:line="360" w:lineRule="auto"/>
              <w:jc w:val="center"/>
              <w:rPr>
                <w:rFonts w:ascii="Times New Roman" w:hAnsi="Times New Roman"/>
                <w:b/>
                <w:sz w:val="24"/>
                <w:szCs w:val="24"/>
              </w:rPr>
            </w:pPr>
            <w:r w:rsidRPr="0077564D">
              <w:rPr>
                <w:rFonts w:ascii="Times New Roman" w:hAnsi="Times New Roman"/>
                <w:b/>
                <w:sz w:val="24"/>
                <w:szCs w:val="24"/>
              </w:rPr>
              <w:t>-</w:t>
            </w:r>
          </w:p>
        </w:tc>
        <w:tc>
          <w:tcPr>
            <w:tcW w:w="2977" w:type="dxa"/>
            <w:shd w:val="clear" w:color="auto" w:fill="auto"/>
          </w:tcPr>
          <w:p w:rsidR="00775A74" w:rsidRPr="0077564D" w:rsidRDefault="00775A74" w:rsidP="00820070">
            <w:pPr>
              <w:widowControl w:val="0"/>
              <w:autoSpaceDE w:val="0"/>
              <w:autoSpaceDN w:val="0"/>
              <w:adjustRightInd w:val="0"/>
              <w:spacing w:line="360" w:lineRule="auto"/>
              <w:jc w:val="center"/>
              <w:rPr>
                <w:rFonts w:ascii="Times New Roman" w:hAnsi="Times New Roman"/>
                <w:b/>
                <w:sz w:val="24"/>
                <w:szCs w:val="24"/>
              </w:rPr>
            </w:pPr>
            <w:r w:rsidRPr="0077564D">
              <w:rPr>
                <w:rFonts w:ascii="Times New Roman" w:hAnsi="Times New Roman"/>
                <w:b/>
                <w:sz w:val="24"/>
                <w:szCs w:val="24"/>
              </w:rPr>
              <w:t>-</w:t>
            </w:r>
          </w:p>
        </w:tc>
      </w:tr>
      <w:tr w:rsidR="00775A74" w:rsidRPr="0077564D" w:rsidTr="00820070">
        <w:tc>
          <w:tcPr>
            <w:tcW w:w="4536" w:type="dxa"/>
            <w:gridSpan w:val="2"/>
            <w:shd w:val="clear" w:color="auto" w:fill="auto"/>
          </w:tcPr>
          <w:p w:rsidR="00775A74" w:rsidRPr="0077564D" w:rsidRDefault="00775A74" w:rsidP="00820070">
            <w:pPr>
              <w:widowControl w:val="0"/>
              <w:autoSpaceDE w:val="0"/>
              <w:autoSpaceDN w:val="0"/>
              <w:adjustRightInd w:val="0"/>
              <w:spacing w:line="360" w:lineRule="auto"/>
              <w:jc w:val="right"/>
              <w:rPr>
                <w:rFonts w:ascii="Times New Roman" w:hAnsi="Times New Roman"/>
                <w:b/>
                <w:sz w:val="24"/>
                <w:szCs w:val="24"/>
              </w:rPr>
            </w:pPr>
            <w:r w:rsidRPr="0077564D">
              <w:rPr>
                <w:rFonts w:ascii="Times New Roman" w:hAnsi="Times New Roman"/>
                <w:b/>
                <w:sz w:val="24"/>
                <w:szCs w:val="24"/>
              </w:rPr>
              <w:t>ИТОГО</w:t>
            </w:r>
          </w:p>
        </w:tc>
        <w:tc>
          <w:tcPr>
            <w:tcW w:w="1843" w:type="dxa"/>
            <w:shd w:val="clear" w:color="auto" w:fill="auto"/>
          </w:tcPr>
          <w:p w:rsidR="00775A74" w:rsidRPr="0077564D" w:rsidRDefault="00775A74" w:rsidP="00820070">
            <w:pPr>
              <w:widowControl w:val="0"/>
              <w:autoSpaceDE w:val="0"/>
              <w:autoSpaceDN w:val="0"/>
              <w:adjustRightInd w:val="0"/>
              <w:spacing w:line="360" w:lineRule="auto"/>
              <w:jc w:val="center"/>
              <w:rPr>
                <w:rFonts w:ascii="Times New Roman" w:hAnsi="Times New Roman"/>
                <w:b/>
                <w:sz w:val="24"/>
                <w:szCs w:val="24"/>
              </w:rPr>
            </w:pPr>
            <w:r w:rsidRPr="0077564D">
              <w:rPr>
                <w:rFonts w:ascii="Times New Roman" w:hAnsi="Times New Roman"/>
                <w:b/>
                <w:sz w:val="24"/>
                <w:szCs w:val="24"/>
              </w:rPr>
              <w:t>35</w:t>
            </w:r>
          </w:p>
        </w:tc>
        <w:tc>
          <w:tcPr>
            <w:tcW w:w="2977" w:type="dxa"/>
            <w:shd w:val="clear" w:color="auto" w:fill="auto"/>
          </w:tcPr>
          <w:p w:rsidR="00775A74" w:rsidRPr="0077564D" w:rsidRDefault="00775A74" w:rsidP="00820070">
            <w:pPr>
              <w:widowControl w:val="0"/>
              <w:autoSpaceDE w:val="0"/>
              <w:autoSpaceDN w:val="0"/>
              <w:adjustRightInd w:val="0"/>
              <w:spacing w:line="360" w:lineRule="auto"/>
              <w:jc w:val="center"/>
              <w:rPr>
                <w:rFonts w:ascii="Times New Roman" w:hAnsi="Times New Roman"/>
                <w:b/>
                <w:sz w:val="24"/>
                <w:szCs w:val="24"/>
              </w:rPr>
            </w:pPr>
            <w:r w:rsidRPr="0077564D">
              <w:rPr>
                <w:rFonts w:ascii="Times New Roman" w:hAnsi="Times New Roman"/>
                <w:b/>
                <w:sz w:val="24"/>
                <w:szCs w:val="24"/>
              </w:rPr>
              <w:t>7</w:t>
            </w:r>
          </w:p>
        </w:tc>
      </w:tr>
    </w:tbl>
    <w:p w:rsidR="00775A74" w:rsidRPr="0077564D" w:rsidRDefault="00775A74" w:rsidP="00775A74">
      <w:pPr>
        <w:widowControl w:val="0"/>
        <w:autoSpaceDE w:val="0"/>
        <w:autoSpaceDN w:val="0"/>
        <w:adjustRightInd w:val="0"/>
        <w:jc w:val="both"/>
        <w:rPr>
          <w:rFonts w:ascii="Times New Roman" w:hAnsi="Times New Roman"/>
          <w:sz w:val="24"/>
          <w:szCs w:val="24"/>
        </w:rPr>
      </w:pPr>
    </w:p>
    <w:p w:rsidR="00775A74" w:rsidRPr="0077564D" w:rsidRDefault="00775A74" w:rsidP="00775A74">
      <w:pPr>
        <w:widowControl w:val="0"/>
        <w:autoSpaceDE w:val="0"/>
        <w:autoSpaceDN w:val="0"/>
        <w:adjustRightInd w:val="0"/>
        <w:jc w:val="center"/>
        <w:rPr>
          <w:rFonts w:ascii="Times New Roman" w:hAnsi="Times New Roman"/>
          <w:b/>
          <w:sz w:val="24"/>
          <w:szCs w:val="24"/>
        </w:rPr>
      </w:pPr>
      <w:proofErr w:type="spellStart"/>
      <w:r w:rsidRPr="0077564D">
        <w:rPr>
          <w:rFonts w:ascii="Times New Roman" w:hAnsi="Times New Roman"/>
          <w:b/>
          <w:sz w:val="24"/>
          <w:szCs w:val="24"/>
        </w:rPr>
        <w:lastRenderedPageBreak/>
        <w:t>Кубановедение</w:t>
      </w:r>
      <w:proofErr w:type="spellEnd"/>
      <w:r w:rsidRPr="0077564D">
        <w:rPr>
          <w:rFonts w:ascii="Times New Roman" w:hAnsi="Times New Roman"/>
          <w:b/>
          <w:sz w:val="24"/>
          <w:szCs w:val="24"/>
        </w:rPr>
        <w:t>, математика (5-6 класс), политехническая олимпиада</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6"/>
        <w:gridCol w:w="1174"/>
        <w:gridCol w:w="1174"/>
        <w:gridCol w:w="1542"/>
        <w:gridCol w:w="1299"/>
        <w:gridCol w:w="1417"/>
        <w:gridCol w:w="1709"/>
      </w:tblGrid>
      <w:tr w:rsidR="00775A74" w:rsidRPr="0077564D" w:rsidTr="00820070">
        <w:tc>
          <w:tcPr>
            <w:tcW w:w="3624" w:type="dxa"/>
            <w:gridSpan w:val="3"/>
          </w:tcPr>
          <w:p w:rsidR="00775A74" w:rsidRPr="0077564D" w:rsidRDefault="00775A74" w:rsidP="00820070">
            <w:pPr>
              <w:widowControl w:val="0"/>
              <w:autoSpaceDE w:val="0"/>
              <w:autoSpaceDN w:val="0"/>
              <w:adjustRightInd w:val="0"/>
              <w:jc w:val="center"/>
              <w:rPr>
                <w:rFonts w:ascii="Times New Roman" w:hAnsi="Times New Roman"/>
                <w:sz w:val="24"/>
                <w:szCs w:val="24"/>
              </w:rPr>
            </w:pPr>
            <w:r w:rsidRPr="0077564D">
              <w:rPr>
                <w:rFonts w:ascii="Times New Roman" w:hAnsi="Times New Roman"/>
                <w:b/>
                <w:sz w:val="24"/>
                <w:szCs w:val="24"/>
              </w:rPr>
              <w:t xml:space="preserve">Число </w:t>
            </w:r>
            <w:proofErr w:type="gramStart"/>
            <w:r w:rsidRPr="0077564D">
              <w:rPr>
                <w:rFonts w:ascii="Times New Roman" w:hAnsi="Times New Roman"/>
                <w:b/>
                <w:sz w:val="24"/>
                <w:szCs w:val="24"/>
              </w:rPr>
              <w:t>обучающихся</w:t>
            </w:r>
            <w:proofErr w:type="gramEnd"/>
            <w:r w:rsidRPr="0077564D">
              <w:rPr>
                <w:rFonts w:ascii="Times New Roman" w:hAnsi="Times New Roman"/>
                <w:b/>
                <w:sz w:val="24"/>
                <w:szCs w:val="24"/>
              </w:rPr>
              <w:t xml:space="preserve"> в ОО</w:t>
            </w:r>
          </w:p>
        </w:tc>
        <w:tc>
          <w:tcPr>
            <w:tcW w:w="6008" w:type="dxa"/>
            <w:gridSpan w:val="4"/>
          </w:tcPr>
          <w:p w:rsidR="00775A74" w:rsidRPr="0077564D" w:rsidRDefault="00775A74" w:rsidP="00820070">
            <w:pPr>
              <w:widowControl w:val="0"/>
              <w:autoSpaceDE w:val="0"/>
              <w:autoSpaceDN w:val="0"/>
              <w:adjustRightInd w:val="0"/>
              <w:jc w:val="center"/>
              <w:rPr>
                <w:rFonts w:ascii="Times New Roman" w:hAnsi="Times New Roman"/>
                <w:sz w:val="24"/>
                <w:szCs w:val="24"/>
              </w:rPr>
            </w:pPr>
            <w:r w:rsidRPr="0077564D">
              <w:rPr>
                <w:rFonts w:ascii="Times New Roman" w:hAnsi="Times New Roman"/>
                <w:b/>
                <w:sz w:val="24"/>
                <w:szCs w:val="24"/>
              </w:rPr>
              <w:t>Школьный этап</w:t>
            </w:r>
          </w:p>
        </w:tc>
      </w:tr>
      <w:tr w:rsidR="00775A74" w:rsidRPr="0077564D" w:rsidTr="00820070">
        <w:tc>
          <w:tcPr>
            <w:tcW w:w="1042" w:type="dxa"/>
          </w:tcPr>
          <w:p w:rsidR="00775A74" w:rsidRPr="0077564D" w:rsidRDefault="00775A74" w:rsidP="00820070">
            <w:pPr>
              <w:widowControl w:val="0"/>
              <w:autoSpaceDE w:val="0"/>
              <w:autoSpaceDN w:val="0"/>
              <w:adjustRightInd w:val="0"/>
              <w:snapToGrid w:val="0"/>
              <w:jc w:val="center"/>
              <w:rPr>
                <w:rFonts w:ascii="Times New Roman" w:hAnsi="Times New Roman"/>
                <w:sz w:val="24"/>
                <w:szCs w:val="24"/>
              </w:rPr>
            </w:pPr>
            <w:r w:rsidRPr="0077564D">
              <w:rPr>
                <w:rFonts w:ascii="Times New Roman" w:hAnsi="Times New Roman"/>
                <w:sz w:val="24"/>
                <w:szCs w:val="24"/>
              </w:rPr>
              <w:t>5-11</w:t>
            </w:r>
          </w:p>
          <w:p w:rsidR="00775A74" w:rsidRPr="0077564D" w:rsidRDefault="00775A74" w:rsidP="00820070">
            <w:pPr>
              <w:widowControl w:val="0"/>
              <w:autoSpaceDE w:val="0"/>
              <w:autoSpaceDN w:val="0"/>
              <w:adjustRightInd w:val="0"/>
              <w:snapToGrid w:val="0"/>
              <w:jc w:val="center"/>
              <w:rPr>
                <w:rFonts w:ascii="Times New Roman" w:hAnsi="Times New Roman"/>
                <w:sz w:val="24"/>
                <w:szCs w:val="24"/>
              </w:rPr>
            </w:pPr>
            <w:r w:rsidRPr="0077564D">
              <w:rPr>
                <w:rFonts w:ascii="Times New Roman" w:hAnsi="Times New Roman"/>
                <w:sz w:val="24"/>
                <w:szCs w:val="24"/>
              </w:rPr>
              <w:t>классы</w:t>
            </w:r>
          </w:p>
        </w:tc>
        <w:tc>
          <w:tcPr>
            <w:tcW w:w="1291" w:type="dxa"/>
          </w:tcPr>
          <w:p w:rsidR="00775A74" w:rsidRPr="0077564D" w:rsidRDefault="00775A74" w:rsidP="00820070">
            <w:pPr>
              <w:widowControl w:val="0"/>
              <w:autoSpaceDE w:val="0"/>
              <w:autoSpaceDN w:val="0"/>
              <w:adjustRightInd w:val="0"/>
              <w:snapToGrid w:val="0"/>
              <w:jc w:val="center"/>
              <w:rPr>
                <w:rFonts w:ascii="Times New Roman" w:hAnsi="Times New Roman"/>
                <w:sz w:val="24"/>
                <w:szCs w:val="24"/>
              </w:rPr>
            </w:pPr>
            <w:r w:rsidRPr="0077564D">
              <w:rPr>
                <w:rFonts w:ascii="Times New Roman" w:hAnsi="Times New Roman"/>
                <w:sz w:val="24"/>
                <w:szCs w:val="24"/>
              </w:rPr>
              <w:t>7-11 классы</w:t>
            </w:r>
          </w:p>
        </w:tc>
        <w:tc>
          <w:tcPr>
            <w:tcW w:w="1291" w:type="dxa"/>
          </w:tcPr>
          <w:p w:rsidR="00775A74" w:rsidRPr="0077564D" w:rsidRDefault="00775A74" w:rsidP="00820070">
            <w:pPr>
              <w:widowControl w:val="0"/>
              <w:autoSpaceDE w:val="0"/>
              <w:autoSpaceDN w:val="0"/>
              <w:adjustRightInd w:val="0"/>
              <w:snapToGrid w:val="0"/>
              <w:jc w:val="center"/>
              <w:rPr>
                <w:rFonts w:ascii="Times New Roman" w:hAnsi="Times New Roman"/>
                <w:sz w:val="24"/>
                <w:szCs w:val="24"/>
              </w:rPr>
            </w:pPr>
            <w:r w:rsidRPr="0077564D">
              <w:rPr>
                <w:rFonts w:ascii="Times New Roman" w:hAnsi="Times New Roman"/>
                <w:sz w:val="24"/>
                <w:szCs w:val="24"/>
              </w:rPr>
              <w:t>9-11 классы</w:t>
            </w:r>
          </w:p>
        </w:tc>
        <w:tc>
          <w:tcPr>
            <w:tcW w:w="2882" w:type="dxa"/>
            <w:gridSpan w:val="2"/>
          </w:tcPr>
          <w:p w:rsidR="00775A74" w:rsidRPr="0077564D" w:rsidRDefault="00775A74" w:rsidP="00820070">
            <w:pPr>
              <w:widowControl w:val="0"/>
              <w:autoSpaceDE w:val="0"/>
              <w:autoSpaceDN w:val="0"/>
              <w:adjustRightInd w:val="0"/>
              <w:snapToGrid w:val="0"/>
              <w:jc w:val="center"/>
              <w:rPr>
                <w:rFonts w:ascii="Times New Roman" w:hAnsi="Times New Roman"/>
                <w:b/>
                <w:sz w:val="24"/>
                <w:szCs w:val="24"/>
              </w:rPr>
            </w:pPr>
            <w:r w:rsidRPr="0077564D">
              <w:rPr>
                <w:rFonts w:ascii="Times New Roman" w:hAnsi="Times New Roman"/>
                <w:sz w:val="24"/>
                <w:szCs w:val="24"/>
              </w:rPr>
              <w:t>Участники</w:t>
            </w:r>
          </w:p>
        </w:tc>
        <w:tc>
          <w:tcPr>
            <w:tcW w:w="3126" w:type="dxa"/>
            <w:gridSpan w:val="2"/>
          </w:tcPr>
          <w:p w:rsidR="00775A74" w:rsidRPr="0077564D" w:rsidRDefault="00775A74" w:rsidP="00820070">
            <w:pPr>
              <w:widowControl w:val="0"/>
              <w:autoSpaceDE w:val="0"/>
              <w:autoSpaceDN w:val="0"/>
              <w:adjustRightInd w:val="0"/>
              <w:snapToGrid w:val="0"/>
              <w:rPr>
                <w:rFonts w:ascii="Times New Roman" w:hAnsi="Times New Roman"/>
                <w:sz w:val="24"/>
                <w:szCs w:val="24"/>
              </w:rPr>
            </w:pPr>
            <w:r w:rsidRPr="0077564D">
              <w:rPr>
                <w:rFonts w:ascii="Times New Roman" w:hAnsi="Times New Roman"/>
                <w:sz w:val="24"/>
                <w:szCs w:val="24"/>
              </w:rPr>
              <w:t>Победители и призеры</w:t>
            </w:r>
          </w:p>
        </w:tc>
      </w:tr>
      <w:tr w:rsidR="00775A74" w:rsidRPr="004C2D26" w:rsidTr="00820070">
        <w:tc>
          <w:tcPr>
            <w:tcW w:w="1042" w:type="dxa"/>
            <w:vMerge w:val="restart"/>
          </w:tcPr>
          <w:p w:rsidR="00775A74" w:rsidRPr="0077564D" w:rsidRDefault="00775A74" w:rsidP="00820070">
            <w:pPr>
              <w:widowControl w:val="0"/>
              <w:autoSpaceDE w:val="0"/>
              <w:autoSpaceDN w:val="0"/>
              <w:adjustRightInd w:val="0"/>
              <w:rPr>
                <w:rFonts w:ascii="Times New Roman" w:hAnsi="Times New Roman"/>
                <w:sz w:val="24"/>
                <w:szCs w:val="24"/>
              </w:rPr>
            </w:pPr>
            <w:r w:rsidRPr="0077564D">
              <w:rPr>
                <w:rFonts w:ascii="Times New Roman" w:hAnsi="Times New Roman"/>
                <w:sz w:val="24"/>
                <w:szCs w:val="24"/>
              </w:rPr>
              <w:t>552</w:t>
            </w:r>
          </w:p>
        </w:tc>
        <w:tc>
          <w:tcPr>
            <w:tcW w:w="1291" w:type="dxa"/>
            <w:vMerge w:val="restart"/>
          </w:tcPr>
          <w:p w:rsidR="00775A74" w:rsidRPr="0077564D" w:rsidRDefault="00775A74" w:rsidP="00820070">
            <w:pPr>
              <w:widowControl w:val="0"/>
              <w:autoSpaceDE w:val="0"/>
              <w:autoSpaceDN w:val="0"/>
              <w:adjustRightInd w:val="0"/>
              <w:rPr>
                <w:rFonts w:ascii="Times New Roman" w:hAnsi="Times New Roman"/>
                <w:sz w:val="24"/>
                <w:szCs w:val="24"/>
              </w:rPr>
            </w:pPr>
            <w:r w:rsidRPr="0077564D">
              <w:rPr>
                <w:rFonts w:ascii="Times New Roman" w:hAnsi="Times New Roman"/>
                <w:sz w:val="24"/>
                <w:szCs w:val="24"/>
              </w:rPr>
              <w:t>332</w:t>
            </w:r>
          </w:p>
        </w:tc>
        <w:tc>
          <w:tcPr>
            <w:tcW w:w="1291" w:type="dxa"/>
            <w:vMerge w:val="restart"/>
          </w:tcPr>
          <w:p w:rsidR="00775A74" w:rsidRPr="0077564D" w:rsidRDefault="00775A74" w:rsidP="00820070">
            <w:pPr>
              <w:widowControl w:val="0"/>
              <w:autoSpaceDE w:val="0"/>
              <w:autoSpaceDN w:val="0"/>
              <w:adjustRightInd w:val="0"/>
              <w:rPr>
                <w:rFonts w:ascii="Times New Roman" w:hAnsi="Times New Roman"/>
                <w:sz w:val="24"/>
                <w:szCs w:val="24"/>
              </w:rPr>
            </w:pPr>
            <w:r w:rsidRPr="0077564D">
              <w:rPr>
                <w:rFonts w:ascii="Times New Roman" w:hAnsi="Times New Roman"/>
                <w:sz w:val="24"/>
                <w:szCs w:val="24"/>
              </w:rPr>
              <w:t>139</w:t>
            </w:r>
          </w:p>
        </w:tc>
        <w:tc>
          <w:tcPr>
            <w:tcW w:w="1542" w:type="dxa"/>
          </w:tcPr>
          <w:p w:rsidR="00775A74" w:rsidRPr="0077564D" w:rsidRDefault="00775A74" w:rsidP="00820070">
            <w:pPr>
              <w:widowControl w:val="0"/>
              <w:autoSpaceDE w:val="0"/>
              <w:autoSpaceDN w:val="0"/>
              <w:adjustRightInd w:val="0"/>
              <w:jc w:val="center"/>
              <w:rPr>
                <w:rFonts w:ascii="Times New Roman" w:hAnsi="Times New Roman"/>
                <w:sz w:val="24"/>
                <w:szCs w:val="24"/>
              </w:rPr>
            </w:pPr>
            <w:r w:rsidRPr="0077564D">
              <w:rPr>
                <w:rFonts w:ascii="Times New Roman" w:hAnsi="Times New Roman"/>
                <w:sz w:val="24"/>
                <w:szCs w:val="24"/>
              </w:rPr>
              <w:t>Количество участий</w:t>
            </w:r>
          </w:p>
          <w:p w:rsidR="00775A74" w:rsidRPr="0077564D" w:rsidRDefault="00775A74" w:rsidP="00820070">
            <w:pPr>
              <w:widowControl w:val="0"/>
              <w:autoSpaceDE w:val="0"/>
              <w:autoSpaceDN w:val="0"/>
              <w:adjustRightInd w:val="0"/>
              <w:jc w:val="center"/>
              <w:rPr>
                <w:rFonts w:ascii="Times New Roman" w:hAnsi="Times New Roman"/>
                <w:sz w:val="24"/>
                <w:szCs w:val="24"/>
              </w:rPr>
            </w:pPr>
            <w:r w:rsidRPr="0077564D">
              <w:rPr>
                <w:rFonts w:ascii="Times New Roman" w:hAnsi="Times New Roman"/>
                <w:sz w:val="24"/>
                <w:szCs w:val="24"/>
              </w:rPr>
              <w:t>(участников)</w:t>
            </w:r>
          </w:p>
        </w:tc>
        <w:tc>
          <w:tcPr>
            <w:tcW w:w="1340" w:type="dxa"/>
          </w:tcPr>
          <w:p w:rsidR="00775A74" w:rsidRPr="0077564D" w:rsidRDefault="00775A74" w:rsidP="00820070">
            <w:pPr>
              <w:widowControl w:val="0"/>
              <w:autoSpaceDE w:val="0"/>
              <w:autoSpaceDN w:val="0"/>
              <w:adjustRightInd w:val="0"/>
              <w:jc w:val="center"/>
              <w:rPr>
                <w:rFonts w:ascii="Times New Roman" w:hAnsi="Times New Roman"/>
                <w:sz w:val="24"/>
                <w:szCs w:val="24"/>
              </w:rPr>
            </w:pPr>
            <w:r w:rsidRPr="0077564D">
              <w:rPr>
                <w:rFonts w:ascii="Times New Roman" w:hAnsi="Times New Roman"/>
                <w:sz w:val="24"/>
                <w:szCs w:val="24"/>
              </w:rPr>
              <w:t xml:space="preserve">Число учащихся </w:t>
            </w:r>
          </w:p>
          <w:p w:rsidR="00775A74" w:rsidRPr="0077564D" w:rsidRDefault="00775A74" w:rsidP="00820070">
            <w:pPr>
              <w:widowControl w:val="0"/>
              <w:autoSpaceDE w:val="0"/>
              <w:autoSpaceDN w:val="0"/>
              <w:adjustRightInd w:val="0"/>
              <w:jc w:val="center"/>
              <w:rPr>
                <w:rFonts w:ascii="Times New Roman" w:hAnsi="Times New Roman"/>
                <w:sz w:val="24"/>
                <w:szCs w:val="24"/>
              </w:rPr>
            </w:pPr>
            <w:r w:rsidRPr="0077564D">
              <w:rPr>
                <w:rFonts w:ascii="Times New Roman" w:hAnsi="Times New Roman"/>
                <w:sz w:val="24"/>
                <w:szCs w:val="24"/>
              </w:rPr>
              <w:t>(детей)</w:t>
            </w:r>
            <w:r w:rsidRPr="0077564D">
              <w:rPr>
                <w:rFonts w:ascii="Times New Roman" w:hAnsi="Times New Roman"/>
                <w:b/>
                <w:sz w:val="24"/>
                <w:szCs w:val="24"/>
              </w:rPr>
              <w:t xml:space="preserve"> *</w:t>
            </w:r>
          </w:p>
        </w:tc>
        <w:tc>
          <w:tcPr>
            <w:tcW w:w="1417" w:type="dxa"/>
          </w:tcPr>
          <w:p w:rsidR="00775A74" w:rsidRPr="0077564D" w:rsidRDefault="00775A74" w:rsidP="00820070">
            <w:pPr>
              <w:widowControl w:val="0"/>
              <w:autoSpaceDE w:val="0"/>
              <w:autoSpaceDN w:val="0"/>
              <w:adjustRightInd w:val="0"/>
              <w:jc w:val="center"/>
              <w:rPr>
                <w:rFonts w:ascii="Times New Roman" w:hAnsi="Times New Roman"/>
                <w:sz w:val="24"/>
                <w:szCs w:val="24"/>
              </w:rPr>
            </w:pPr>
            <w:r w:rsidRPr="0077564D">
              <w:rPr>
                <w:rFonts w:ascii="Times New Roman" w:hAnsi="Times New Roman"/>
                <w:sz w:val="24"/>
                <w:szCs w:val="24"/>
              </w:rPr>
              <w:t>Количество дипломов</w:t>
            </w:r>
          </w:p>
        </w:tc>
        <w:tc>
          <w:tcPr>
            <w:tcW w:w="1709" w:type="dxa"/>
          </w:tcPr>
          <w:p w:rsidR="00775A74" w:rsidRPr="0077564D" w:rsidRDefault="00775A74" w:rsidP="00820070">
            <w:pPr>
              <w:widowControl w:val="0"/>
              <w:autoSpaceDE w:val="0"/>
              <w:autoSpaceDN w:val="0"/>
              <w:adjustRightInd w:val="0"/>
              <w:jc w:val="center"/>
              <w:rPr>
                <w:rFonts w:ascii="Times New Roman" w:hAnsi="Times New Roman"/>
                <w:sz w:val="24"/>
                <w:szCs w:val="24"/>
              </w:rPr>
            </w:pPr>
            <w:r w:rsidRPr="0077564D">
              <w:rPr>
                <w:rFonts w:ascii="Times New Roman" w:hAnsi="Times New Roman"/>
                <w:sz w:val="24"/>
                <w:szCs w:val="24"/>
              </w:rPr>
              <w:t xml:space="preserve">Число учащихся </w:t>
            </w:r>
          </w:p>
          <w:p w:rsidR="00775A74" w:rsidRPr="0077564D" w:rsidRDefault="00775A74" w:rsidP="00820070">
            <w:pPr>
              <w:widowControl w:val="0"/>
              <w:autoSpaceDE w:val="0"/>
              <w:autoSpaceDN w:val="0"/>
              <w:adjustRightInd w:val="0"/>
              <w:jc w:val="center"/>
              <w:rPr>
                <w:rFonts w:ascii="Times New Roman" w:hAnsi="Times New Roman"/>
                <w:sz w:val="24"/>
                <w:szCs w:val="24"/>
              </w:rPr>
            </w:pPr>
            <w:r w:rsidRPr="0077564D">
              <w:rPr>
                <w:rFonts w:ascii="Times New Roman" w:hAnsi="Times New Roman"/>
                <w:sz w:val="24"/>
                <w:szCs w:val="24"/>
              </w:rPr>
              <w:t>(детей)</w:t>
            </w:r>
            <w:r w:rsidRPr="0077564D">
              <w:rPr>
                <w:rFonts w:ascii="Times New Roman" w:hAnsi="Times New Roman"/>
                <w:b/>
                <w:sz w:val="24"/>
                <w:szCs w:val="24"/>
              </w:rPr>
              <w:t xml:space="preserve"> *, </w:t>
            </w:r>
            <w:r w:rsidRPr="0077564D">
              <w:rPr>
                <w:rFonts w:ascii="Times New Roman" w:hAnsi="Times New Roman"/>
                <w:sz w:val="24"/>
                <w:szCs w:val="24"/>
              </w:rPr>
              <w:t>награжденных дипломами</w:t>
            </w:r>
          </w:p>
        </w:tc>
      </w:tr>
      <w:tr w:rsidR="00775A74" w:rsidRPr="0077564D" w:rsidTr="00820070">
        <w:tc>
          <w:tcPr>
            <w:tcW w:w="1042" w:type="dxa"/>
            <w:vMerge/>
          </w:tcPr>
          <w:p w:rsidR="00775A74" w:rsidRPr="0077564D" w:rsidRDefault="00775A74" w:rsidP="00820070">
            <w:pPr>
              <w:widowControl w:val="0"/>
              <w:autoSpaceDE w:val="0"/>
              <w:autoSpaceDN w:val="0"/>
              <w:adjustRightInd w:val="0"/>
              <w:rPr>
                <w:rFonts w:ascii="Times New Roman" w:hAnsi="Times New Roman"/>
                <w:sz w:val="24"/>
                <w:szCs w:val="24"/>
              </w:rPr>
            </w:pPr>
          </w:p>
        </w:tc>
        <w:tc>
          <w:tcPr>
            <w:tcW w:w="1291" w:type="dxa"/>
            <w:vMerge/>
          </w:tcPr>
          <w:p w:rsidR="00775A74" w:rsidRPr="0077564D" w:rsidRDefault="00775A74" w:rsidP="00820070">
            <w:pPr>
              <w:widowControl w:val="0"/>
              <w:autoSpaceDE w:val="0"/>
              <w:autoSpaceDN w:val="0"/>
              <w:adjustRightInd w:val="0"/>
              <w:rPr>
                <w:rFonts w:ascii="Times New Roman" w:hAnsi="Times New Roman"/>
                <w:sz w:val="24"/>
                <w:szCs w:val="24"/>
              </w:rPr>
            </w:pPr>
          </w:p>
        </w:tc>
        <w:tc>
          <w:tcPr>
            <w:tcW w:w="1291" w:type="dxa"/>
            <w:vMerge/>
          </w:tcPr>
          <w:p w:rsidR="00775A74" w:rsidRPr="0077564D" w:rsidRDefault="00775A74" w:rsidP="00820070">
            <w:pPr>
              <w:widowControl w:val="0"/>
              <w:autoSpaceDE w:val="0"/>
              <w:autoSpaceDN w:val="0"/>
              <w:adjustRightInd w:val="0"/>
              <w:rPr>
                <w:rFonts w:ascii="Times New Roman" w:hAnsi="Times New Roman"/>
                <w:sz w:val="24"/>
                <w:szCs w:val="24"/>
              </w:rPr>
            </w:pPr>
          </w:p>
        </w:tc>
        <w:tc>
          <w:tcPr>
            <w:tcW w:w="1542" w:type="dxa"/>
          </w:tcPr>
          <w:p w:rsidR="00775A74" w:rsidRPr="0077564D" w:rsidRDefault="00775A74" w:rsidP="00820070">
            <w:pPr>
              <w:widowControl w:val="0"/>
              <w:autoSpaceDE w:val="0"/>
              <w:autoSpaceDN w:val="0"/>
              <w:adjustRightInd w:val="0"/>
              <w:rPr>
                <w:rFonts w:ascii="Times New Roman" w:hAnsi="Times New Roman"/>
                <w:sz w:val="24"/>
                <w:szCs w:val="24"/>
              </w:rPr>
            </w:pPr>
            <w:r w:rsidRPr="0077564D">
              <w:rPr>
                <w:rFonts w:ascii="Times New Roman" w:hAnsi="Times New Roman"/>
                <w:sz w:val="24"/>
                <w:szCs w:val="24"/>
              </w:rPr>
              <w:t>35</w:t>
            </w:r>
          </w:p>
        </w:tc>
        <w:tc>
          <w:tcPr>
            <w:tcW w:w="1340" w:type="dxa"/>
          </w:tcPr>
          <w:p w:rsidR="00775A74" w:rsidRPr="0077564D" w:rsidRDefault="00775A74" w:rsidP="00820070">
            <w:pPr>
              <w:widowControl w:val="0"/>
              <w:autoSpaceDE w:val="0"/>
              <w:autoSpaceDN w:val="0"/>
              <w:adjustRightInd w:val="0"/>
              <w:rPr>
                <w:rFonts w:ascii="Times New Roman" w:hAnsi="Times New Roman"/>
                <w:sz w:val="24"/>
                <w:szCs w:val="24"/>
              </w:rPr>
            </w:pPr>
            <w:r w:rsidRPr="0077564D">
              <w:rPr>
                <w:rFonts w:ascii="Times New Roman" w:hAnsi="Times New Roman"/>
                <w:sz w:val="24"/>
                <w:szCs w:val="24"/>
              </w:rPr>
              <w:t>35</w:t>
            </w:r>
          </w:p>
        </w:tc>
        <w:tc>
          <w:tcPr>
            <w:tcW w:w="1417" w:type="dxa"/>
          </w:tcPr>
          <w:p w:rsidR="00775A74" w:rsidRPr="0077564D" w:rsidRDefault="00775A74" w:rsidP="00820070">
            <w:pPr>
              <w:widowControl w:val="0"/>
              <w:autoSpaceDE w:val="0"/>
              <w:autoSpaceDN w:val="0"/>
              <w:adjustRightInd w:val="0"/>
              <w:rPr>
                <w:rFonts w:ascii="Times New Roman" w:hAnsi="Times New Roman"/>
                <w:sz w:val="24"/>
                <w:szCs w:val="24"/>
              </w:rPr>
            </w:pPr>
            <w:r w:rsidRPr="0077564D">
              <w:rPr>
                <w:rFonts w:ascii="Times New Roman" w:hAnsi="Times New Roman"/>
                <w:sz w:val="24"/>
                <w:szCs w:val="24"/>
              </w:rPr>
              <w:t>7</w:t>
            </w:r>
          </w:p>
        </w:tc>
        <w:tc>
          <w:tcPr>
            <w:tcW w:w="1709" w:type="dxa"/>
          </w:tcPr>
          <w:p w:rsidR="00775A74" w:rsidRPr="0077564D" w:rsidRDefault="00775A74" w:rsidP="00820070">
            <w:pPr>
              <w:widowControl w:val="0"/>
              <w:autoSpaceDE w:val="0"/>
              <w:autoSpaceDN w:val="0"/>
              <w:adjustRightInd w:val="0"/>
              <w:rPr>
                <w:rFonts w:ascii="Times New Roman" w:hAnsi="Times New Roman"/>
                <w:sz w:val="24"/>
                <w:szCs w:val="24"/>
              </w:rPr>
            </w:pPr>
            <w:r w:rsidRPr="0077564D">
              <w:rPr>
                <w:rFonts w:ascii="Times New Roman" w:hAnsi="Times New Roman"/>
                <w:sz w:val="24"/>
                <w:szCs w:val="24"/>
              </w:rPr>
              <w:t>7</w:t>
            </w:r>
          </w:p>
        </w:tc>
      </w:tr>
    </w:tbl>
    <w:p w:rsidR="00775A74" w:rsidRPr="0077564D" w:rsidRDefault="00775A74" w:rsidP="00775A74">
      <w:pPr>
        <w:jc w:val="both"/>
        <w:rPr>
          <w:rFonts w:ascii="Times New Roman" w:eastAsia="PMingLiU" w:hAnsi="Times New Roman"/>
          <w:sz w:val="24"/>
          <w:szCs w:val="24"/>
        </w:rPr>
      </w:pPr>
    </w:p>
    <w:p w:rsidR="00775A74" w:rsidRPr="0077564D" w:rsidRDefault="00775A74" w:rsidP="00775A74">
      <w:pPr>
        <w:jc w:val="both"/>
        <w:rPr>
          <w:rFonts w:ascii="Times New Roman" w:eastAsia="PMingLiU" w:hAnsi="Times New Roman"/>
          <w:sz w:val="24"/>
          <w:szCs w:val="24"/>
        </w:rPr>
      </w:pPr>
      <w:r w:rsidRPr="0077564D">
        <w:rPr>
          <w:rFonts w:ascii="Times New Roman" w:eastAsia="PMingLiU" w:hAnsi="Times New Roman"/>
          <w:sz w:val="24"/>
          <w:szCs w:val="24"/>
        </w:rPr>
        <w:t xml:space="preserve">Среди </w:t>
      </w:r>
      <w:r w:rsidRPr="0077564D">
        <w:rPr>
          <w:rFonts w:ascii="Times New Roman" w:eastAsia="PMingLiU" w:hAnsi="Times New Roman"/>
          <w:b/>
          <w:sz w:val="24"/>
          <w:szCs w:val="24"/>
        </w:rPr>
        <w:t>положительных моментов школьного этапа Всероссийской олимпиады школьников в 2015-16 учебном году</w:t>
      </w:r>
      <w:r w:rsidRPr="0077564D">
        <w:rPr>
          <w:rFonts w:ascii="Times New Roman" w:eastAsia="PMingLiU" w:hAnsi="Times New Roman"/>
          <w:sz w:val="24"/>
          <w:szCs w:val="24"/>
        </w:rPr>
        <w:t xml:space="preserve"> следует отметить, что в этом учебном году </w:t>
      </w:r>
      <w:r w:rsidRPr="0077564D">
        <w:rPr>
          <w:rFonts w:ascii="Times New Roman" w:eastAsia="PMingLiU" w:hAnsi="Times New Roman"/>
          <w:b/>
          <w:sz w:val="24"/>
          <w:szCs w:val="24"/>
        </w:rPr>
        <w:t>увеличилось количество участников предметных олимпиад школьного и муниципального (4 человека: 3 учащихся – география, 1 учащийся – физика) этапов.</w:t>
      </w:r>
    </w:p>
    <w:p w:rsidR="00775A74" w:rsidRPr="0077564D" w:rsidRDefault="00775A74" w:rsidP="00775A74">
      <w:pPr>
        <w:rPr>
          <w:rFonts w:ascii="Times New Roman" w:eastAsia="PMingLiU" w:hAnsi="Times New Roman"/>
          <w:sz w:val="24"/>
          <w:szCs w:val="24"/>
        </w:rPr>
      </w:pPr>
    </w:p>
    <w:p w:rsidR="00775A74" w:rsidRPr="0077564D" w:rsidRDefault="00775A74" w:rsidP="00775A74">
      <w:pPr>
        <w:jc w:val="both"/>
        <w:rPr>
          <w:rFonts w:ascii="Times New Roman" w:eastAsia="PMingLiU" w:hAnsi="Times New Roman"/>
          <w:sz w:val="24"/>
          <w:szCs w:val="24"/>
        </w:rPr>
      </w:pPr>
      <w:r>
        <w:rPr>
          <w:rFonts w:ascii="Times New Roman" w:eastAsia="PMingLiU" w:hAnsi="Times New Roman"/>
          <w:sz w:val="24"/>
          <w:szCs w:val="24"/>
        </w:rPr>
        <w:t xml:space="preserve"> У</w:t>
      </w:r>
      <w:r w:rsidRPr="0077564D">
        <w:rPr>
          <w:rFonts w:ascii="Times New Roman" w:eastAsia="PMingLiU" w:hAnsi="Times New Roman"/>
          <w:sz w:val="24"/>
          <w:szCs w:val="24"/>
        </w:rPr>
        <w:t xml:space="preserve">чащиеся начальной школы приняли участие во Всероссийской олимпиаде учащихся 4-х классов «Ученик 21 века: пробуем силы, проявляем способности». Глебова Мария, ученица 4 «А» класса, </w:t>
      </w:r>
      <w:proofErr w:type="spellStart"/>
      <w:r w:rsidRPr="0077564D">
        <w:rPr>
          <w:rFonts w:ascii="Times New Roman" w:eastAsia="PMingLiU" w:hAnsi="Times New Roman"/>
          <w:sz w:val="24"/>
          <w:szCs w:val="24"/>
        </w:rPr>
        <w:t>Бергер</w:t>
      </w:r>
      <w:proofErr w:type="spellEnd"/>
      <w:r w:rsidRPr="0077564D">
        <w:rPr>
          <w:rFonts w:ascii="Times New Roman" w:eastAsia="PMingLiU" w:hAnsi="Times New Roman"/>
          <w:sz w:val="24"/>
          <w:szCs w:val="24"/>
        </w:rPr>
        <w:t xml:space="preserve"> Милослава, ученица 4 «А» класса, </w:t>
      </w:r>
      <w:proofErr w:type="spellStart"/>
      <w:r w:rsidRPr="0077564D">
        <w:rPr>
          <w:rFonts w:ascii="Times New Roman" w:eastAsia="PMingLiU" w:hAnsi="Times New Roman"/>
          <w:sz w:val="24"/>
          <w:szCs w:val="24"/>
        </w:rPr>
        <w:t>Марьясов</w:t>
      </w:r>
      <w:proofErr w:type="spellEnd"/>
      <w:r w:rsidRPr="0077564D">
        <w:rPr>
          <w:rFonts w:ascii="Times New Roman" w:eastAsia="PMingLiU" w:hAnsi="Times New Roman"/>
          <w:sz w:val="24"/>
          <w:szCs w:val="24"/>
        </w:rPr>
        <w:t xml:space="preserve"> Тимофей, ученик 4 «А» класса - победители муниципального этапа (учитель Хомутова Н.А.).</w:t>
      </w:r>
    </w:p>
    <w:p w:rsidR="00775A74" w:rsidRPr="0077564D" w:rsidRDefault="00775A74" w:rsidP="00775A74">
      <w:pPr>
        <w:jc w:val="both"/>
        <w:rPr>
          <w:rFonts w:ascii="Times New Roman" w:eastAsia="PMingLiU" w:hAnsi="Times New Roman"/>
          <w:sz w:val="24"/>
          <w:szCs w:val="24"/>
        </w:rPr>
      </w:pPr>
      <w:r>
        <w:rPr>
          <w:rFonts w:ascii="Times New Roman" w:eastAsia="PMingLiU" w:hAnsi="Times New Roman"/>
          <w:sz w:val="24"/>
          <w:szCs w:val="24"/>
        </w:rPr>
        <w:t>Р</w:t>
      </w:r>
      <w:r w:rsidRPr="0077564D">
        <w:rPr>
          <w:rFonts w:ascii="Times New Roman" w:eastAsia="PMingLiU" w:hAnsi="Times New Roman"/>
          <w:sz w:val="24"/>
          <w:szCs w:val="24"/>
        </w:rPr>
        <w:t xml:space="preserve">езультаты </w:t>
      </w:r>
      <w:proofErr w:type="gramStart"/>
      <w:r w:rsidRPr="0077564D">
        <w:rPr>
          <w:rFonts w:ascii="Times New Roman" w:eastAsia="PMingLiU" w:hAnsi="Times New Roman"/>
          <w:sz w:val="24"/>
          <w:szCs w:val="24"/>
        </w:rPr>
        <w:t>Всероссийской</w:t>
      </w:r>
      <w:proofErr w:type="gramEnd"/>
      <w:r w:rsidRPr="0077564D">
        <w:rPr>
          <w:rFonts w:ascii="Times New Roman" w:eastAsia="PMingLiU" w:hAnsi="Times New Roman"/>
          <w:sz w:val="24"/>
          <w:szCs w:val="24"/>
        </w:rPr>
        <w:t xml:space="preserve"> конкурса-игры по русскому языку «Медвежонок»: определены победители школьного этапа среди 2-4 классов, Гончаров Влад, ученик 4 «А» класса, призер регионального (Всероссийского) этапа.</w:t>
      </w:r>
    </w:p>
    <w:p w:rsidR="00775A74" w:rsidRPr="0077564D" w:rsidRDefault="00775A74" w:rsidP="00775A74">
      <w:pPr>
        <w:jc w:val="both"/>
        <w:rPr>
          <w:rFonts w:ascii="Times New Roman" w:eastAsia="PMingLiU" w:hAnsi="Times New Roman"/>
          <w:sz w:val="24"/>
          <w:szCs w:val="24"/>
        </w:rPr>
      </w:pPr>
    </w:p>
    <w:p w:rsidR="00775A74" w:rsidRPr="0077564D" w:rsidRDefault="00775A74" w:rsidP="00775A74">
      <w:pPr>
        <w:jc w:val="both"/>
        <w:rPr>
          <w:rFonts w:ascii="Times New Roman" w:eastAsia="PMingLiU" w:hAnsi="Times New Roman"/>
          <w:sz w:val="24"/>
          <w:szCs w:val="24"/>
        </w:rPr>
      </w:pPr>
      <w:r w:rsidRPr="0077564D">
        <w:rPr>
          <w:rFonts w:ascii="Times New Roman" w:eastAsia="PMingLiU" w:hAnsi="Times New Roman"/>
          <w:sz w:val="24"/>
          <w:szCs w:val="24"/>
        </w:rPr>
        <w:t xml:space="preserve">Ученик 4 «А» класса </w:t>
      </w:r>
      <w:proofErr w:type="spellStart"/>
      <w:r w:rsidRPr="0077564D">
        <w:rPr>
          <w:rFonts w:ascii="Times New Roman" w:eastAsia="PMingLiU" w:hAnsi="Times New Roman"/>
          <w:sz w:val="24"/>
          <w:szCs w:val="24"/>
        </w:rPr>
        <w:t>Николайчук</w:t>
      </w:r>
      <w:proofErr w:type="spellEnd"/>
      <w:r w:rsidRPr="0077564D">
        <w:rPr>
          <w:rFonts w:ascii="Times New Roman" w:eastAsia="PMingLiU" w:hAnsi="Times New Roman"/>
          <w:sz w:val="24"/>
          <w:szCs w:val="24"/>
        </w:rPr>
        <w:t xml:space="preserve"> Илья стал призером (2 место) городского этапа научно-практической конференции «Эврика. Юниор».</w:t>
      </w:r>
    </w:p>
    <w:p w:rsidR="00775A74" w:rsidRPr="0077564D" w:rsidRDefault="00775A74" w:rsidP="00775A74">
      <w:pPr>
        <w:jc w:val="both"/>
        <w:rPr>
          <w:rFonts w:ascii="Times New Roman" w:eastAsia="PMingLiU" w:hAnsi="Times New Roman"/>
          <w:bCs/>
          <w:sz w:val="24"/>
          <w:szCs w:val="24"/>
        </w:rPr>
      </w:pPr>
      <w:r w:rsidRPr="0077564D">
        <w:rPr>
          <w:rFonts w:ascii="Times New Roman" w:eastAsia="PMingLiU" w:hAnsi="Times New Roman"/>
          <w:sz w:val="24"/>
          <w:szCs w:val="24"/>
        </w:rPr>
        <w:t>3 учащихся 2 «Б» класса защитили свои проекты на В</w:t>
      </w:r>
      <w:r w:rsidRPr="0077564D">
        <w:rPr>
          <w:rFonts w:ascii="Times New Roman" w:eastAsia="PMingLiU" w:hAnsi="Times New Roman"/>
          <w:bCs/>
          <w:sz w:val="24"/>
          <w:szCs w:val="24"/>
        </w:rPr>
        <w:t>сероссийском фестивале творческих открытий и инициатив «Леонардо» (2-е, 3-е место).</w:t>
      </w:r>
    </w:p>
    <w:p w:rsidR="00775A74" w:rsidRPr="0077564D" w:rsidRDefault="00775A74" w:rsidP="00775A74">
      <w:pPr>
        <w:jc w:val="both"/>
        <w:rPr>
          <w:rFonts w:ascii="Times New Roman" w:eastAsia="PMingLiU" w:hAnsi="Times New Roman"/>
          <w:bCs/>
          <w:sz w:val="24"/>
          <w:szCs w:val="24"/>
        </w:rPr>
      </w:pPr>
    </w:p>
    <w:p w:rsidR="00775A74" w:rsidRPr="0077564D" w:rsidRDefault="00775A74" w:rsidP="00775A74">
      <w:pPr>
        <w:jc w:val="both"/>
        <w:rPr>
          <w:rFonts w:ascii="Times New Roman" w:eastAsia="PMingLiU" w:hAnsi="Times New Roman"/>
          <w:bCs/>
          <w:sz w:val="24"/>
          <w:szCs w:val="24"/>
        </w:rPr>
      </w:pPr>
      <w:r w:rsidRPr="0077564D">
        <w:rPr>
          <w:rFonts w:ascii="Times New Roman" w:eastAsia="PMingLiU" w:hAnsi="Times New Roman"/>
          <w:bCs/>
          <w:sz w:val="24"/>
          <w:szCs w:val="24"/>
        </w:rPr>
        <w:t>Команда учащихся 5-х классов – призер окружной олимпиады по математике «Математическая карусель» (Полторацкая Н.Г.),  команда 4-х классов – призер окружной игры «Большой турнир знатоков», команда 10-11-х классов – призер окружной игры «Что? Где? Когда?».</w:t>
      </w:r>
    </w:p>
    <w:p w:rsidR="00775A74" w:rsidRPr="0077564D" w:rsidRDefault="00775A74" w:rsidP="00775A74">
      <w:pPr>
        <w:jc w:val="both"/>
        <w:rPr>
          <w:rFonts w:ascii="Times New Roman" w:eastAsia="PMingLiU" w:hAnsi="Times New Roman"/>
          <w:bCs/>
          <w:sz w:val="24"/>
          <w:szCs w:val="24"/>
        </w:rPr>
      </w:pPr>
      <w:r w:rsidRPr="0077564D">
        <w:rPr>
          <w:rFonts w:ascii="Times New Roman" w:eastAsia="PMingLiU" w:hAnsi="Times New Roman"/>
          <w:bCs/>
          <w:sz w:val="24"/>
          <w:szCs w:val="24"/>
        </w:rPr>
        <w:t xml:space="preserve"> </w:t>
      </w:r>
    </w:p>
    <w:p w:rsidR="00775A74" w:rsidRDefault="00775A74" w:rsidP="00775A74">
      <w:pPr>
        <w:jc w:val="both"/>
        <w:rPr>
          <w:rFonts w:ascii="Times New Roman" w:eastAsia="PMingLiU" w:hAnsi="Times New Roman"/>
          <w:bCs/>
          <w:sz w:val="24"/>
          <w:szCs w:val="24"/>
        </w:rPr>
      </w:pPr>
      <w:proofErr w:type="gramStart"/>
      <w:r w:rsidRPr="0077564D">
        <w:rPr>
          <w:rFonts w:ascii="Times New Roman" w:eastAsia="PMingLiU" w:hAnsi="Times New Roman"/>
          <w:bCs/>
          <w:sz w:val="24"/>
          <w:szCs w:val="24"/>
        </w:rPr>
        <w:lastRenderedPageBreak/>
        <w:t xml:space="preserve">Учащиеся школы принимают участие </w:t>
      </w:r>
      <w:proofErr w:type="spellStart"/>
      <w:r w:rsidRPr="0077564D">
        <w:rPr>
          <w:rFonts w:ascii="Times New Roman" w:eastAsia="PMingLiU" w:hAnsi="Times New Roman"/>
          <w:bCs/>
          <w:sz w:val="24"/>
          <w:szCs w:val="24"/>
        </w:rPr>
        <w:t>очно-дистанционных</w:t>
      </w:r>
      <w:proofErr w:type="spellEnd"/>
      <w:r w:rsidRPr="0077564D">
        <w:rPr>
          <w:rFonts w:ascii="Times New Roman" w:eastAsia="PMingLiU" w:hAnsi="Times New Roman"/>
          <w:bCs/>
          <w:sz w:val="24"/>
          <w:szCs w:val="24"/>
        </w:rPr>
        <w:t xml:space="preserve"> и в дистанционных олимпиадах: 5 победителей региональной викторины по </w:t>
      </w:r>
      <w:proofErr w:type="spellStart"/>
      <w:r w:rsidRPr="0077564D">
        <w:rPr>
          <w:rFonts w:ascii="Times New Roman" w:eastAsia="PMingLiU" w:hAnsi="Times New Roman"/>
          <w:bCs/>
          <w:sz w:val="24"/>
          <w:szCs w:val="24"/>
        </w:rPr>
        <w:t>кубановеденнию</w:t>
      </w:r>
      <w:proofErr w:type="spellEnd"/>
      <w:r w:rsidRPr="0077564D">
        <w:rPr>
          <w:rFonts w:ascii="Times New Roman" w:eastAsia="PMingLiU" w:hAnsi="Times New Roman"/>
          <w:bCs/>
          <w:sz w:val="24"/>
          <w:szCs w:val="24"/>
        </w:rPr>
        <w:t xml:space="preserve">, 7 победителей Всероссийской олимпиады «Юный предприниматель» (учитель </w:t>
      </w:r>
      <w:proofErr w:type="spellStart"/>
      <w:r w:rsidRPr="0077564D">
        <w:rPr>
          <w:rFonts w:ascii="Times New Roman" w:eastAsia="PMingLiU" w:hAnsi="Times New Roman"/>
          <w:bCs/>
          <w:sz w:val="24"/>
          <w:szCs w:val="24"/>
        </w:rPr>
        <w:t>Чужинова</w:t>
      </w:r>
      <w:proofErr w:type="spellEnd"/>
      <w:r w:rsidRPr="0077564D">
        <w:rPr>
          <w:rFonts w:ascii="Times New Roman" w:eastAsia="PMingLiU" w:hAnsi="Times New Roman"/>
          <w:bCs/>
          <w:sz w:val="24"/>
          <w:szCs w:val="24"/>
        </w:rPr>
        <w:t xml:space="preserve"> Л.П.), 2 победителя «Майской </w:t>
      </w:r>
      <w:proofErr w:type="spellStart"/>
      <w:r w:rsidRPr="0077564D">
        <w:rPr>
          <w:rFonts w:ascii="Times New Roman" w:eastAsia="PMingLiU" w:hAnsi="Times New Roman"/>
          <w:bCs/>
          <w:sz w:val="24"/>
          <w:szCs w:val="24"/>
        </w:rPr>
        <w:t>Дино-олипиады</w:t>
      </w:r>
      <w:proofErr w:type="spellEnd"/>
      <w:r w:rsidRPr="0077564D">
        <w:rPr>
          <w:rFonts w:ascii="Times New Roman" w:eastAsia="PMingLiU" w:hAnsi="Times New Roman"/>
          <w:bCs/>
          <w:sz w:val="24"/>
          <w:szCs w:val="24"/>
        </w:rPr>
        <w:t xml:space="preserve">» (учитель </w:t>
      </w:r>
      <w:proofErr w:type="spellStart"/>
      <w:r w:rsidRPr="0077564D">
        <w:rPr>
          <w:rFonts w:ascii="Times New Roman" w:eastAsia="PMingLiU" w:hAnsi="Times New Roman"/>
          <w:bCs/>
          <w:sz w:val="24"/>
          <w:szCs w:val="24"/>
        </w:rPr>
        <w:t>Чужинова</w:t>
      </w:r>
      <w:proofErr w:type="spellEnd"/>
      <w:r w:rsidRPr="0077564D">
        <w:rPr>
          <w:rFonts w:ascii="Times New Roman" w:eastAsia="PMingLiU" w:hAnsi="Times New Roman"/>
          <w:bCs/>
          <w:sz w:val="24"/>
          <w:szCs w:val="24"/>
        </w:rPr>
        <w:t xml:space="preserve"> Л.П.), 1 призер олимпиады по математике «</w:t>
      </w:r>
      <w:proofErr w:type="spellStart"/>
      <w:r w:rsidRPr="0077564D">
        <w:rPr>
          <w:rFonts w:ascii="Times New Roman" w:eastAsia="PMingLiU" w:hAnsi="Times New Roman"/>
          <w:bCs/>
          <w:sz w:val="24"/>
          <w:szCs w:val="24"/>
        </w:rPr>
        <w:t>Меташкол</w:t>
      </w:r>
      <w:r>
        <w:rPr>
          <w:rFonts w:ascii="Times New Roman" w:eastAsia="PMingLiU" w:hAnsi="Times New Roman"/>
          <w:bCs/>
          <w:sz w:val="24"/>
          <w:szCs w:val="24"/>
        </w:rPr>
        <w:t>а</w:t>
      </w:r>
      <w:proofErr w:type="spellEnd"/>
      <w:r>
        <w:rPr>
          <w:rFonts w:ascii="Times New Roman" w:eastAsia="PMingLiU" w:hAnsi="Times New Roman"/>
          <w:bCs/>
          <w:sz w:val="24"/>
          <w:szCs w:val="24"/>
        </w:rPr>
        <w:t>» (учитель Полторацкая Н.Г.), 14 призеров</w:t>
      </w:r>
      <w:r w:rsidRPr="0077564D">
        <w:rPr>
          <w:rFonts w:ascii="Times New Roman" w:eastAsia="PMingLiU" w:hAnsi="Times New Roman"/>
          <w:bCs/>
          <w:sz w:val="24"/>
          <w:szCs w:val="24"/>
        </w:rPr>
        <w:t xml:space="preserve"> </w:t>
      </w:r>
      <w:r>
        <w:rPr>
          <w:rFonts w:ascii="Times New Roman" w:eastAsia="PMingLiU" w:hAnsi="Times New Roman"/>
          <w:bCs/>
          <w:sz w:val="24"/>
          <w:szCs w:val="24"/>
        </w:rPr>
        <w:t>Всероссийских олимпиад</w:t>
      </w:r>
      <w:r w:rsidRPr="0077564D">
        <w:rPr>
          <w:rFonts w:ascii="Times New Roman" w:eastAsia="PMingLiU" w:hAnsi="Times New Roman"/>
          <w:bCs/>
          <w:sz w:val="24"/>
          <w:szCs w:val="24"/>
        </w:rPr>
        <w:t xml:space="preserve"> по русскому языку (учитель </w:t>
      </w:r>
      <w:r>
        <w:rPr>
          <w:rFonts w:ascii="Times New Roman" w:eastAsia="PMingLiU" w:hAnsi="Times New Roman"/>
          <w:bCs/>
          <w:sz w:val="24"/>
          <w:szCs w:val="24"/>
        </w:rPr>
        <w:t xml:space="preserve">Кушнарева А.А., </w:t>
      </w:r>
      <w:r w:rsidRPr="0077564D">
        <w:rPr>
          <w:rFonts w:ascii="Times New Roman" w:eastAsia="PMingLiU" w:hAnsi="Times New Roman"/>
          <w:bCs/>
          <w:sz w:val="24"/>
          <w:szCs w:val="24"/>
        </w:rPr>
        <w:t>Зеликова Д.Р.)</w:t>
      </w:r>
      <w:r>
        <w:rPr>
          <w:rFonts w:ascii="Times New Roman" w:eastAsia="PMingLiU" w:hAnsi="Times New Roman"/>
          <w:bCs/>
          <w:sz w:val="24"/>
          <w:szCs w:val="24"/>
        </w:rPr>
        <w:t>.</w:t>
      </w:r>
      <w:proofErr w:type="gramEnd"/>
    </w:p>
    <w:p w:rsidR="00775A74" w:rsidRPr="005F2AC8" w:rsidRDefault="00775A74" w:rsidP="00775A74">
      <w:pPr>
        <w:jc w:val="both"/>
        <w:rPr>
          <w:rFonts w:ascii="Times New Roman" w:eastAsia="PMingLiU" w:hAnsi="Times New Roman"/>
          <w:bCs/>
          <w:sz w:val="24"/>
          <w:szCs w:val="24"/>
        </w:rPr>
      </w:pPr>
      <w:r w:rsidRPr="00B817A5">
        <w:rPr>
          <w:rFonts w:ascii="Times New Roman" w:eastAsia="PMingLiU" w:hAnsi="Times New Roman"/>
          <w:bCs/>
          <w:sz w:val="24"/>
          <w:szCs w:val="24"/>
        </w:rPr>
        <w:t xml:space="preserve"> </w:t>
      </w:r>
    </w:p>
    <w:p w:rsidR="00775A74" w:rsidRPr="0077564D" w:rsidRDefault="00775A74" w:rsidP="00775A74">
      <w:pPr>
        <w:jc w:val="both"/>
        <w:rPr>
          <w:rFonts w:ascii="Times New Roman" w:eastAsia="PMingLiU" w:hAnsi="Times New Roman"/>
          <w:sz w:val="24"/>
          <w:szCs w:val="24"/>
        </w:rPr>
      </w:pPr>
      <w:r w:rsidRPr="0077564D">
        <w:rPr>
          <w:rFonts w:ascii="Times New Roman" w:eastAsia="PMingLiU" w:hAnsi="Times New Roman"/>
          <w:sz w:val="24"/>
          <w:szCs w:val="24"/>
        </w:rPr>
        <w:t xml:space="preserve">Одной из форм внеклассной работы по предмету проектная и исследовательская деятельность. </w:t>
      </w:r>
    </w:p>
    <w:p w:rsidR="00775A74" w:rsidRDefault="00775A74" w:rsidP="00775A74">
      <w:pPr>
        <w:jc w:val="both"/>
        <w:rPr>
          <w:rFonts w:ascii="Times New Roman" w:eastAsia="PMingLiU" w:hAnsi="Times New Roman"/>
          <w:sz w:val="24"/>
          <w:szCs w:val="24"/>
        </w:rPr>
      </w:pPr>
      <w:r w:rsidRPr="0077564D">
        <w:rPr>
          <w:rFonts w:ascii="Times New Roman" w:eastAsia="PMingLiU" w:hAnsi="Times New Roman"/>
          <w:sz w:val="24"/>
          <w:szCs w:val="24"/>
        </w:rPr>
        <w:t xml:space="preserve">Так в апреле было проведено 2 этапа научно-практической конференции «Мир вокруг нас», победители которой </w:t>
      </w:r>
      <w:proofErr w:type="spellStart"/>
      <w:r w:rsidRPr="0077564D">
        <w:rPr>
          <w:rFonts w:ascii="Times New Roman" w:eastAsia="PMingLiU" w:hAnsi="Times New Roman"/>
          <w:sz w:val="24"/>
          <w:szCs w:val="24"/>
        </w:rPr>
        <w:t>Тарадай</w:t>
      </w:r>
      <w:proofErr w:type="spellEnd"/>
      <w:r w:rsidRPr="0077564D">
        <w:rPr>
          <w:rFonts w:ascii="Times New Roman" w:eastAsia="PMingLiU" w:hAnsi="Times New Roman"/>
          <w:sz w:val="24"/>
          <w:szCs w:val="24"/>
        </w:rPr>
        <w:t xml:space="preserve"> Дмитрий, ученик 1 «А» класса (</w:t>
      </w:r>
      <w:proofErr w:type="spellStart"/>
      <w:r w:rsidRPr="0077564D">
        <w:rPr>
          <w:rFonts w:ascii="Times New Roman" w:eastAsia="PMingLiU" w:hAnsi="Times New Roman"/>
          <w:sz w:val="24"/>
          <w:szCs w:val="24"/>
        </w:rPr>
        <w:t>учительКозенко</w:t>
      </w:r>
      <w:proofErr w:type="spellEnd"/>
      <w:r w:rsidRPr="0077564D">
        <w:rPr>
          <w:rFonts w:ascii="Times New Roman" w:eastAsia="PMingLiU" w:hAnsi="Times New Roman"/>
          <w:sz w:val="24"/>
          <w:szCs w:val="24"/>
        </w:rPr>
        <w:t xml:space="preserve"> Е.М.) и Куропаткин Алексей, ученик 2 «Г» класса (</w:t>
      </w:r>
      <w:proofErr w:type="spellStart"/>
      <w:r w:rsidRPr="0077564D">
        <w:rPr>
          <w:rFonts w:ascii="Times New Roman" w:eastAsia="PMingLiU" w:hAnsi="Times New Roman"/>
          <w:sz w:val="24"/>
          <w:szCs w:val="24"/>
        </w:rPr>
        <w:t>учительЧужинова</w:t>
      </w:r>
      <w:proofErr w:type="spellEnd"/>
      <w:r w:rsidRPr="0077564D">
        <w:rPr>
          <w:rFonts w:ascii="Times New Roman" w:eastAsia="PMingLiU" w:hAnsi="Times New Roman"/>
          <w:sz w:val="24"/>
          <w:szCs w:val="24"/>
        </w:rPr>
        <w:t xml:space="preserve"> Л.П.) представят проекты в 2017 году на </w:t>
      </w:r>
      <w:proofErr w:type="spellStart"/>
      <w:r w:rsidRPr="0077564D">
        <w:rPr>
          <w:rFonts w:ascii="Times New Roman" w:eastAsia="PMingLiU" w:hAnsi="Times New Roman"/>
          <w:sz w:val="24"/>
          <w:szCs w:val="24"/>
        </w:rPr>
        <w:t>муниципашльном</w:t>
      </w:r>
      <w:proofErr w:type="spellEnd"/>
      <w:r w:rsidRPr="0077564D">
        <w:rPr>
          <w:rFonts w:ascii="Times New Roman" w:eastAsia="PMingLiU" w:hAnsi="Times New Roman"/>
          <w:sz w:val="24"/>
          <w:szCs w:val="24"/>
        </w:rPr>
        <w:t xml:space="preserve"> этапе научно-практической конференции «Эврика. Юниор».</w:t>
      </w:r>
    </w:p>
    <w:p w:rsidR="00775A74" w:rsidRPr="0077564D" w:rsidRDefault="00775A74" w:rsidP="00775A74">
      <w:pPr>
        <w:jc w:val="both"/>
        <w:rPr>
          <w:rFonts w:ascii="Times New Roman" w:eastAsia="PMingLiU" w:hAnsi="Times New Roman"/>
          <w:sz w:val="24"/>
          <w:szCs w:val="24"/>
        </w:rPr>
      </w:pPr>
    </w:p>
    <w:p w:rsidR="00775A74" w:rsidRPr="00194F8D" w:rsidRDefault="00775A74" w:rsidP="00775A74">
      <w:pPr>
        <w:tabs>
          <w:tab w:val="left" w:pos="7560"/>
        </w:tabs>
        <w:jc w:val="both"/>
        <w:rPr>
          <w:rFonts w:ascii="Times New Roman" w:hAnsi="Times New Roman"/>
          <w:b/>
          <w:sz w:val="24"/>
          <w:szCs w:val="24"/>
        </w:rPr>
      </w:pPr>
      <w:r w:rsidRPr="00194F8D">
        <w:rPr>
          <w:rFonts w:ascii="Times New Roman" w:hAnsi="Times New Roman"/>
          <w:b/>
          <w:sz w:val="24"/>
          <w:szCs w:val="24"/>
        </w:rPr>
        <w:t>Выводы и рекомендации.</w:t>
      </w:r>
    </w:p>
    <w:p w:rsidR="00775A74" w:rsidRPr="00194F8D" w:rsidRDefault="00775A74" w:rsidP="00775A74">
      <w:pPr>
        <w:jc w:val="both"/>
        <w:rPr>
          <w:rFonts w:ascii="Times New Roman" w:hAnsi="Times New Roman"/>
          <w:sz w:val="24"/>
          <w:szCs w:val="24"/>
        </w:rPr>
      </w:pPr>
      <w:r w:rsidRPr="00194F8D">
        <w:rPr>
          <w:rFonts w:ascii="Times New Roman" w:hAnsi="Times New Roman"/>
          <w:sz w:val="24"/>
          <w:szCs w:val="24"/>
        </w:rPr>
        <w:t>1. Руководителям ШМО провести детальный анализ олимпиадных работ, рассмотреть результаты анализа на заседаниях предметных ШМО.</w:t>
      </w:r>
    </w:p>
    <w:p w:rsidR="00775A74" w:rsidRPr="00194F8D" w:rsidRDefault="00775A74" w:rsidP="00775A74">
      <w:pPr>
        <w:tabs>
          <w:tab w:val="left" w:pos="360"/>
        </w:tabs>
        <w:jc w:val="both"/>
        <w:outlineLvl w:val="0"/>
        <w:rPr>
          <w:rFonts w:ascii="Times New Roman" w:hAnsi="Times New Roman"/>
          <w:sz w:val="24"/>
          <w:szCs w:val="24"/>
        </w:rPr>
      </w:pPr>
      <w:r w:rsidRPr="00194F8D">
        <w:rPr>
          <w:rFonts w:ascii="Times New Roman" w:hAnsi="Times New Roman"/>
          <w:sz w:val="24"/>
          <w:szCs w:val="24"/>
        </w:rPr>
        <w:t xml:space="preserve">2. </w:t>
      </w:r>
      <w:proofErr w:type="gramStart"/>
      <w:r w:rsidRPr="00194F8D">
        <w:rPr>
          <w:rFonts w:ascii="Times New Roman" w:hAnsi="Times New Roman"/>
          <w:sz w:val="24"/>
          <w:szCs w:val="24"/>
        </w:rPr>
        <w:t xml:space="preserve">Руководителям ШМО совместно с учителями-предметниками проработать материал муниципального и регионального этапов Всероссийской олимпиады школьников   за   последних 3 года  с  целью эффективной подготовки учащихся к муниципальному этапу Всероссийской олимпиады школьников.   </w:t>
      </w:r>
      <w:proofErr w:type="gramEnd"/>
    </w:p>
    <w:p w:rsidR="00775A74" w:rsidRPr="00194F8D" w:rsidRDefault="00775A74" w:rsidP="00775A74">
      <w:pPr>
        <w:jc w:val="both"/>
        <w:rPr>
          <w:rFonts w:ascii="Times New Roman" w:hAnsi="Times New Roman"/>
          <w:sz w:val="24"/>
          <w:szCs w:val="24"/>
        </w:rPr>
      </w:pPr>
      <w:r w:rsidRPr="00194F8D">
        <w:rPr>
          <w:rFonts w:ascii="Times New Roman" w:hAnsi="Times New Roman"/>
          <w:sz w:val="24"/>
          <w:szCs w:val="24"/>
        </w:rPr>
        <w:t>3.Классным руководителям проводить беседы с родителями о значимости  участия  детей в олимпиадах.</w:t>
      </w:r>
    </w:p>
    <w:p w:rsidR="00775A74" w:rsidRPr="00194F8D" w:rsidRDefault="00775A74" w:rsidP="00775A74">
      <w:pPr>
        <w:jc w:val="both"/>
        <w:rPr>
          <w:rFonts w:ascii="Times New Roman" w:hAnsi="Times New Roman"/>
          <w:color w:val="FF0000"/>
          <w:sz w:val="24"/>
          <w:szCs w:val="24"/>
        </w:rPr>
      </w:pPr>
      <w:r w:rsidRPr="00194F8D">
        <w:rPr>
          <w:rFonts w:ascii="Times New Roman" w:hAnsi="Times New Roman"/>
          <w:sz w:val="24"/>
          <w:szCs w:val="24"/>
        </w:rPr>
        <w:t>4.Использовать интерактивные источники информации при подготовке к олимпиадам.</w:t>
      </w:r>
    </w:p>
    <w:p w:rsidR="00775A74" w:rsidRDefault="00775A74" w:rsidP="00775A74">
      <w:pPr>
        <w:jc w:val="both"/>
        <w:rPr>
          <w:rFonts w:ascii="Times New Roman" w:hAnsi="Times New Roman"/>
          <w:sz w:val="24"/>
          <w:szCs w:val="24"/>
        </w:rPr>
      </w:pPr>
      <w:r w:rsidRPr="00194F8D">
        <w:rPr>
          <w:rFonts w:ascii="Times New Roman" w:hAnsi="Times New Roman"/>
          <w:b/>
          <w:sz w:val="24"/>
          <w:szCs w:val="24"/>
        </w:rPr>
        <w:t xml:space="preserve">        </w:t>
      </w:r>
      <w:proofErr w:type="gramStart"/>
      <w:r w:rsidRPr="00194F8D">
        <w:rPr>
          <w:rFonts w:ascii="Times New Roman" w:hAnsi="Times New Roman"/>
          <w:b/>
          <w:sz w:val="24"/>
          <w:szCs w:val="24"/>
        </w:rPr>
        <w:t>Вывод:</w:t>
      </w:r>
      <w:r>
        <w:rPr>
          <w:b/>
          <w:sz w:val="28"/>
          <w:szCs w:val="28"/>
        </w:rPr>
        <w:t xml:space="preserve"> </w:t>
      </w:r>
      <w:r>
        <w:rPr>
          <w:rFonts w:ascii="Times New Roman" w:hAnsi="Times New Roman"/>
          <w:sz w:val="24"/>
          <w:szCs w:val="24"/>
        </w:rPr>
        <w:t>а</w:t>
      </w:r>
      <w:r w:rsidRPr="00194F8D">
        <w:rPr>
          <w:rFonts w:ascii="Times New Roman" w:hAnsi="Times New Roman"/>
          <w:sz w:val="24"/>
          <w:szCs w:val="24"/>
        </w:rPr>
        <w:t xml:space="preserve">нализ результатов олимпиад по отдельным предметам показывает, что в школе учителями-предметниками осуществляется недостаточная работа с обучающимися, имеющими повышенные образовательные потребности. </w:t>
      </w:r>
      <w:proofErr w:type="gramEnd"/>
    </w:p>
    <w:p w:rsidR="00775A74" w:rsidRPr="00194F8D" w:rsidRDefault="00775A74" w:rsidP="00775A74">
      <w:pPr>
        <w:jc w:val="both"/>
        <w:rPr>
          <w:rFonts w:ascii="Times New Roman" w:hAnsi="Times New Roman"/>
          <w:b/>
          <w:bCs/>
          <w:color w:val="000000"/>
          <w:sz w:val="24"/>
          <w:szCs w:val="24"/>
        </w:rPr>
      </w:pPr>
      <w:r w:rsidRPr="00194F8D">
        <w:rPr>
          <w:rFonts w:ascii="Times New Roman" w:hAnsi="Times New Roman"/>
          <w:b/>
          <w:sz w:val="24"/>
          <w:szCs w:val="24"/>
        </w:rPr>
        <w:t>Рекомендовано:</w:t>
      </w:r>
    </w:p>
    <w:p w:rsidR="00775A74" w:rsidRDefault="00775A74" w:rsidP="00775A74">
      <w:pPr>
        <w:jc w:val="both"/>
        <w:rPr>
          <w:rFonts w:ascii="Times New Roman" w:hAnsi="Times New Roman"/>
          <w:sz w:val="24"/>
          <w:szCs w:val="24"/>
        </w:rPr>
      </w:pPr>
      <w:proofErr w:type="gramStart"/>
      <w:r w:rsidRPr="00194F8D">
        <w:rPr>
          <w:rStyle w:val="FontStyle28"/>
          <w:b w:val="0"/>
          <w:sz w:val="24"/>
          <w:szCs w:val="24"/>
        </w:rPr>
        <w:t xml:space="preserve">Руководителям  методических  объединений включить в план работы МО вопрос о целенаправленной работе с </w:t>
      </w:r>
      <w:r w:rsidRPr="00194F8D">
        <w:rPr>
          <w:rFonts w:ascii="Times New Roman" w:hAnsi="Times New Roman"/>
          <w:sz w:val="24"/>
          <w:szCs w:val="24"/>
        </w:rPr>
        <w:t xml:space="preserve">работа с обучающимися, имеющими повышенные образовательные потребности. </w:t>
      </w:r>
      <w:proofErr w:type="gramEnd"/>
    </w:p>
    <w:p w:rsidR="00775A74" w:rsidRPr="00A008F9" w:rsidRDefault="00775A74" w:rsidP="00775A74">
      <w:pPr>
        <w:ind w:firstLine="708"/>
        <w:contextualSpacing/>
        <w:jc w:val="both"/>
        <w:textAlignment w:val="baseline"/>
        <w:rPr>
          <w:rFonts w:ascii="Times New Roman" w:hAnsi="Times New Roman"/>
          <w:sz w:val="24"/>
          <w:szCs w:val="24"/>
        </w:rPr>
      </w:pPr>
      <w:r>
        <w:rPr>
          <w:rFonts w:ascii="Times New Roman" w:hAnsi="Times New Roman"/>
          <w:sz w:val="24"/>
          <w:szCs w:val="24"/>
        </w:rPr>
        <w:t>Т</w:t>
      </w:r>
      <w:r w:rsidRPr="001C56ED">
        <w:rPr>
          <w:rFonts w:ascii="Times New Roman" w:hAnsi="Times New Roman"/>
          <w:sz w:val="24"/>
          <w:szCs w:val="24"/>
        </w:rPr>
        <w:t>ворческая и исследовательская работа организована на хорошем  методическом уровне; учителя-предметники эффективно используют как энциклопедический материал, специальную л</w:t>
      </w:r>
      <w:r>
        <w:rPr>
          <w:rFonts w:ascii="Times New Roman" w:hAnsi="Times New Roman"/>
          <w:sz w:val="24"/>
          <w:szCs w:val="24"/>
        </w:rPr>
        <w:t xml:space="preserve">итературу по предметам, так и </w:t>
      </w:r>
      <w:r w:rsidRPr="001C56ED">
        <w:rPr>
          <w:rFonts w:ascii="Times New Roman" w:hAnsi="Times New Roman"/>
          <w:sz w:val="24"/>
          <w:szCs w:val="24"/>
        </w:rPr>
        <w:t>интернет-ресурсы в подготовке школьников к участию в конкурсах. Однако</w:t>
      </w:r>
      <w:r>
        <w:rPr>
          <w:rFonts w:ascii="Times New Roman" w:hAnsi="Times New Roman"/>
          <w:sz w:val="24"/>
          <w:szCs w:val="24"/>
        </w:rPr>
        <w:t xml:space="preserve"> необходимо продолжить организацию работы по </w:t>
      </w:r>
      <w:r>
        <w:rPr>
          <w:rFonts w:ascii="Times New Roman" w:hAnsi="Times New Roman"/>
          <w:sz w:val="24"/>
          <w:szCs w:val="24"/>
        </w:rPr>
        <w:lastRenderedPageBreak/>
        <w:t>повышению уровня знаний учителей в области организации научной  работы с учащимися.</w:t>
      </w:r>
    </w:p>
    <w:p w:rsidR="00775A74" w:rsidRPr="00001103" w:rsidRDefault="00775A74" w:rsidP="00775A74">
      <w:pPr>
        <w:contextualSpacing/>
        <w:jc w:val="both"/>
        <w:textAlignment w:val="baseline"/>
        <w:rPr>
          <w:rFonts w:ascii="Times New Roman" w:hAnsi="Times New Roman"/>
          <w:b/>
          <w:sz w:val="24"/>
          <w:szCs w:val="24"/>
        </w:rPr>
      </w:pPr>
      <w:r w:rsidRPr="00001103">
        <w:rPr>
          <w:rFonts w:ascii="Times New Roman" w:hAnsi="Times New Roman"/>
          <w:b/>
          <w:sz w:val="24"/>
          <w:szCs w:val="24"/>
        </w:rPr>
        <w:t>Учителям школы в 2016 – 2017 учебном  году необходимо:</w:t>
      </w:r>
    </w:p>
    <w:p w:rsidR="00775A74" w:rsidRPr="00BE3BBB" w:rsidRDefault="00775A74" w:rsidP="00775A74">
      <w:pPr>
        <w:contextualSpacing/>
        <w:jc w:val="both"/>
        <w:textAlignment w:val="baseline"/>
        <w:rPr>
          <w:rFonts w:ascii="Times New Roman" w:hAnsi="Times New Roman"/>
          <w:sz w:val="24"/>
          <w:szCs w:val="24"/>
        </w:rPr>
      </w:pPr>
      <w:r>
        <w:rPr>
          <w:rFonts w:ascii="Times New Roman" w:hAnsi="Times New Roman"/>
          <w:sz w:val="24"/>
          <w:szCs w:val="24"/>
        </w:rPr>
        <w:t>- продолжить работу по выявлению одаренных и высоко мотивированных к обучению учащихся;</w:t>
      </w:r>
    </w:p>
    <w:p w:rsidR="00775A74" w:rsidRPr="00BE3BBB" w:rsidRDefault="00775A74" w:rsidP="00775A74">
      <w:pPr>
        <w:spacing w:after="120"/>
        <w:contextualSpacing/>
        <w:jc w:val="both"/>
        <w:textAlignment w:val="baseline"/>
        <w:rPr>
          <w:rFonts w:ascii="Times New Roman" w:hAnsi="Times New Roman"/>
          <w:sz w:val="24"/>
          <w:szCs w:val="24"/>
        </w:rPr>
      </w:pPr>
      <w:r w:rsidRPr="00BE3BBB">
        <w:rPr>
          <w:rFonts w:ascii="Times New Roman" w:hAnsi="Times New Roman"/>
          <w:sz w:val="24"/>
          <w:szCs w:val="24"/>
        </w:rPr>
        <w:t xml:space="preserve">- повысить уровень участия школьников  в конкурсах </w:t>
      </w:r>
      <w:proofErr w:type="spellStart"/>
      <w:r w:rsidRPr="00BE3BBB">
        <w:rPr>
          <w:rFonts w:ascii="Times New Roman" w:hAnsi="Times New Roman"/>
          <w:sz w:val="24"/>
          <w:szCs w:val="24"/>
        </w:rPr>
        <w:t>учебно</w:t>
      </w:r>
      <w:proofErr w:type="spellEnd"/>
      <w:r w:rsidRPr="00BE3BBB">
        <w:rPr>
          <w:rFonts w:ascii="Times New Roman" w:hAnsi="Times New Roman"/>
          <w:sz w:val="24"/>
          <w:szCs w:val="24"/>
        </w:rPr>
        <w:t xml:space="preserve"> – исследовательских работ;</w:t>
      </w:r>
    </w:p>
    <w:p w:rsidR="00775A74" w:rsidRPr="00BE3BBB" w:rsidRDefault="00775A74" w:rsidP="00775A74">
      <w:pPr>
        <w:spacing w:after="120"/>
        <w:contextualSpacing/>
        <w:jc w:val="both"/>
        <w:textAlignment w:val="baseline"/>
        <w:rPr>
          <w:rFonts w:ascii="Times New Roman" w:hAnsi="Times New Roman"/>
          <w:sz w:val="24"/>
          <w:szCs w:val="24"/>
        </w:rPr>
      </w:pPr>
      <w:r w:rsidRPr="00BE3BBB">
        <w:rPr>
          <w:rFonts w:ascii="Times New Roman" w:hAnsi="Times New Roman"/>
          <w:sz w:val="24"/>
          <w:szCs w:val="24"/>
        </w:rPr>
        <w:t>- спланировать индивидуальную работу с одаренными детьми, ориентировать свою деятельность  на результат;</w:t>
      </w:r>
    </w:p>
    <w:p w:rsidR="00775A74" w:rsidRDefault="00775A74" w:rsidP="00775A74">
      <w:pPr>
        <w:spacing w:after="120"/>
        <w:contextualSpacing/>
        <w:jc w:val="both"/>
        <w:textAlignment w:val="baseline"/>
        <w:rPr>
          <w:rFonts w:ascii="Times New Roman" w:hAnsi="Times New Roman"/>
          <w:sz w:val="24"/>
          <w:szCs w:val="24"/>
        </w:rPr>
      </w:pPr>
      <w:r w:rsidRPr="00BE3BBB">
        <w:rPr>
          <w:rFonts w:ascii="Times New Roman" w:hAnsi="Times New Roman"/>
          <w:sz w:val="24"/>
          <w:szCs w:val="24"/>
        </w:rPr>
        <w:t>- повысить  ИКТ  компетенцию учащихся, т.е. увеличить количество участников дистанционных олимпиад и конкурсов;</w:t>
      </w:r>
    </w:p>
    <w:p w:rsidR="00775A74" w:rsidRDefault="00775A74" w:rsidP="00775A74">
      <w:pPr>
        <w:spacing w:after="120"/>
        <w:contextualSpacing/>
        <w:jc w:val="both"/>
        <w:textAlignment w:val="baseline"/>
        <w:rPr>
          <w:rFonts w:ascii="Times New Roman" w:hAnsi="Times New Roman"/>
          <w:sz w:val="24"/>
          <w:szCs w:val="24"/>
        </w:rPr>
      </w:pPr>
      <w:r>
        <w:rPr>
          <w:rFonts w:ascii="Times New Roman" w:hAnsi="Times New Roman"/>
          <w:sz w:val="24"/>
          <w:szCs w:val="24"/>
        </w:rPr>
        <w:t>- совершенствовать систему работы школьного научно – исследовательского общества учащихся;</w:t>
      </w:r>
    </w:p>
    <w:p w:rsidR="00775A74" w:rsidRPr="00BE3BBB" w:rsidRDefault="00775A74" w:rsidP="00775A74">
      <w:pPr>
        <w:spacing w:after="120"/>
        <w:contextualSpacing/>
        <w:jc w:val="both"/>
        <w:textAlignment w:val="baseline"/>
        <w:rPr>
          <w:rFonts w:ascii="Times New Roman" w:hAnsi="Times New Roman"/>
          <w:sz w:val="24"/>
          <w:szCs w:val="24"/>
        </w:rPr>
      </w:pPr>
      <w:r>
        <w:rPr>
          <w:rFonts w:ascii="Times New Roman" w:hAnsi="Times New Roman"/>
          <w:sz w:val="24"/>
          <w:szCs w:val="24"/>
        </w:rPr>
        <w:t>- развивать у учащихся творческих способностей и интереса к научной деятельности, создание необходимых условий для выявления и поддержки одаренных детей.</w:t>
      </w:r>
    </w:p>
    <w:p w:rsidR="00775A74" w:rsidRPr="001C56ED" w:rsidRDefault="00775A74" w:rsidP="00775A74">
      <w:pPr>
        <w:contextualSpacing/>
        <w:jc w:val="both"/>
        <w:rPr>
          <w:rFonts w:ascii="Times New Roman" w:hAnsi="Times New Roman"/>
          <w:sz w:val="24"/>
          <w:szCs w:val="24"/>
        </w:rPr>
      </w:pPr>
      <w:r w:rsidRPr="001C56ED">
        <w:rPr>
          <w:rFonts w:ascii="Times New Roman" w:hAnsi="Times New Roman"/>
          <w:sz w:val="24"/>
          <w:szCs w:val="24"/>
        </w:rPr>
        <w:t>В методическом кабинете школы создан банк информационных материалов, способствующих обновлению образоват</w:t>
      </w:r>
      <w:r>
        <w:rPr>
          <w:rFonts w:ascii="Times New Roman" w:hAnsi="Times New Roman"/>
          <w:sz w:val="24"/>
          <w:szCs w:val="24"/>
        </w:rPr>
        <w:t>ельного процесса в школе. В 2015 – 2016</w:t>
      </w:r>
      <w:r w:rsidRPr="001C56ED">
        <w:rPr>
          <w:rFonts w:ascii="Times New Roman" w:hAnsi="Times New Roman"/>
          <w:sz w:val="24"/>
          <w:szCs w:val="24"/>
        </w:rPr>
        <w:t xml:space="preserve"> учебном году планируется </w:t>
      </w:r>
      <w:r>
        <w:rPr>
          <w:rFonts w:ascii="Times New Roman" w:hAnsi="Times New Roman"/>
          <w:sz w:val="24"/>
          <w:szCs w:val="24"/>
        </w:rPr>
        <w:t xml:space="preserve">продолжить </w:t>
      </w:r>
      <w:r w:rsidRPr="001C56ED">
        <w:rPr>
          <w:rFonts w:ascii="Times New Roman" w:hAnsi="Times New Roman"/>
          <w:sz w:val="24"/>
          <w:szCs w:val="24"/>
        </w:rPr>
        <w:t xml:space="preserve">работу по накоплению и систематизации цифровых образовательных ресурсов, созданных педагогами нашей школы. </w:t>
      </w:r>
    </w:p>
    <w:p w:rsidR="00775A74" w:rsidRPr="00775A74" w:rsidRDefault="00775A74" w:rsidP="00775A74">
      <w:pPr>
        <w:ind w:firstLine="709"/>
        <w:contextualSpacing/>
        <w:jc w:val="both"/>
        <w:rPr>
          <w:rFonts w:ascii="Times New Roman" w:hAnsi="Times New Roman"/>
          <w:sz w:val="24"/>
          <w:szCs w:val="24"/>
        </w:rPr>
      </w:pPr>
      <w:r w:rsidRPr="001C56ED">
        <w:rPr>
          <w:rFonts w:ascii="Times New Roman" w:hAnsi="Times New Roman"/>
          <w:sz w:val="24"/>
          <w:szCs w:val="24"/>
        </w:rPr>
        <w:t>Необходимо отметить, что учителя</w:t>
      </w:r>
      <w:r>
        <w:rPr>
          <w:rFonts w:ascii="Times New Roman" w:hAnsi="Times New Roman"/>
          <w:sz w:val="24"/>
          <w:szCs w:val="24"/>
        </w:rPr>
        <w:t xml:space="preserve"> </w:t>
      </w:r>
      <w:r w:rsidRPr="001C56ED">
        <w:rPr>
          <w:rFonts w:ascii="Times New Roman" w:hAnsi="Times New Roman"/>
          <w:sz w:val="24"/>
          <w:szCs w:val="24"/>
        </w:rPr>
        <w:t xml:space="preserve">активно внедряют информационные технологии в учебный процесс. Однако выделенный трафик в сети Интернет используется </w:t>
      </w:r>
      <w:r>
        <w:rPr>
          <w:rFonts w:ascii="Times New Roman" w:hAnsi="Times New Roman"/>
          <w:sz w:val="24"/>
          <w:szCs w:val="24"/>
        </w:rPr>
        <w:t>недостаточно</w:t>
      </w:r>
      <w:r w:rsidRPr="001C56ED">
        <w:rPr>
          <w:rFonts w:ascii="Times New Roman" w:hAnsi="Times New Roman"/>
          <w:sz w:val="24"/>
          <w:szCs w:val="24"/>
        </w:rPr>
        <w:t>.</w:t>
      </w:r>
    </w:p>
    <w:p w:rsidR="00775A74" w:rsidRDefault="00775A74" w:rsidP="00B65905">
      <w:pPr>
        <w:spacing w:after="0" w:line="240" w:lineRule="auto"/>
        <w:ind w:firstLine="708"/>
        <w:contextualSpacing/>
        <w:jc w:val="both"/>
        <w:textAlignment w:val="baseline"/>
        <w:rPr>
          <w:rFonts w:ascii="Times New Roman" w:hAnsi="Times New Roman"/>
          <w:sz w:val="24"/>
          <w:szCs w:val="24"/>
        </w:rPr>
      </w:pPr>
    </w:p>
    <w:p w:rsidR="00B8255A" w:rsidRPr="00B8255A" w:rsidRDefault="00B8255A" w:rsidP="00B65905">
      <w:pPr>
        <w:spacing w:after="0" w:line="240" w:lineRule="auto"/>
        <w:rPr>
          <w:rFonts w:ascii="Times New Roman" w:hAnsi="Times New Roman" w:cs="Times New Roman"/>
          <w:b/>
          <w:color w:val="0070C0"/>
          <w:sz w:val="24"/>
        </w:rPr>
      </w:pPr>
      <w:r>
        <w:rPr>
          <w:rFonts w:ascii="Times New Roman" w:hAnsi="Times New Roman" w:cs="Times New Roman"/>
          <w:b/>
          <w:color w:val="0070C0"/>
          <w:sz w:val="24"/>
          <w:szCs w:val="24"/>
        </w:rPr>
        <w:t>4</w:t>
      </w:r>
      <w:r w:rsidRPr="00B8255A">
        <w:rPr>
          <w:rFonts w:ascii="Times New Roman" w:hAnsi="Times New Roman" w:cs="Times New Roman"/>
          <w:b/>
          <w:color w:val="0070C0"/>
          <w:sz w:val="24"/>
          <w:szCs w:val="24"/>
        </w:rPr>
        <w:t xml:space="preserve">. Отчет о реализации подпрограммы </w:t>
      </w:r>
      <w:r w:rsidRPr="00B8255A">
        <w:rPr>
          <w:rFonts w:ascii="Times New Roman" w:hAnsi="Times New Roman" w:cs="Times New Roman"/>
          <w:b/>
          <w:color w:val="0070C0"/>
          <w:sz w:val="24"/>
        </w:rPr>
        <w:t>воспитания учащихся «Наши дети – будущее планеты».</w:t>
      </w:r>
    </w:p>
    <w:p w:rsidR="00B8255A" w:rsidRPr="00F6508A" w:rsidRDefault="00B8255A" w:rsidP="00B8255A">
      <w:pPr>
        <w:pStyle w:val="Default"/>
        <w:jc w:val="both"/>
        <w:rPr>
          <w:color w:val="auto"/>
          <w:sz w:val="23"/>
          <w:szCs w:val="23"/>
        </w:rPr>
      </w:pPr>
      <w:r w:rsidRPr="00F6508A">
        <w:rPr>
          <w:b/>
          <w:color w:val="auto"/>
          <w:sz w:val="23"/>
          <w:szCs w:val="23"/>
        </w:rPr>
        <w:t xml:space="preserve">ЦЕЛЬ: </w:t>
      </w:r>
      <w:r w:rsidRPr="00F6508A">
        <w:rPr>
          <w:color w:val="auto"/>
          <w:sz w:val="23"/>
          <w:szCs w:val="23"/>
        </w:rPr>
        <w:t>содействие формированию нравственных ценностей у школьников через систему специальных событий с вовлечением школьников в активные самостоятельные действия.</w:t>
      </w:r>
    </w:p>
    <w:p w:rsidR="00B8255A" w:rsidRPr="00F6508A" w:rsidRDefault="00B8255A" w:rsidP="00B8255A">
      <w:pPr>
        <w:pStyle w:val="Default"/>
        <w:jc w:val="both"/>
        <w:rPr>
          <w:color w:val="auto"/>
          <w:sz w:val="23"/>
          <w:szCs w:val="23"/>
        </w:rPr>
      </w:pPr>
    </w:p>
    <w:p w:rsidR="00B8255A" w:rsidRPr="00F6508A" w:rsidRDefault="00B8255A" w:rsidP="00B8255A">
      <w:pPr>
        <w:pStyle w:val="Default"/>
        <w:jc w:val="both"/>
        <w:rPr>
          <w:color w:val="auto"/>
          <w:sz w:val="23"/>
          <w:szCs w:val="23"/>
        </w:rPr>
      </w:pPr>
      <w:r w:rsidRPr="00F6508A">
        <w:rPr>
          <w:color w:val="auto"/>
          <w:sz w:val="23"/>
          <w:szCs w:val="23"/>
        </w:rPr>
        <w:t xml:space="preserve">Данная подпрограмма представлена рядом направлений, раскрывающих возможности воспитательного потенциала образовательной среды школы: </w:t>
      </w:r>
    </w:p>
    <w:p w:rsidR="00B8255A" w:rsidRPr="00F6508A" w:rsidRDefault="00B8255A" w:rsidP="00B8255A">
      <w:pPr>
        <w:pStyle w:val="Default"/>
        <w:jc w:val="both"/>
        <w:rPr>
          <w:color w:val="auto"/>
          <w:sz w:val="23"/>
          <w:szCs w:val="23"/>
        </w:rPr>
      </w:pPr>
    </w:p>
    <w:p w:rsidR="00B8255A" w:rsidRPr="00B8255A" w:rsidRDefault="00B8255A" w:rsidP="00B8255A">
      <w:pPr>
        <w:keepNext/>
        <w:keepLines/>
        <w:spacing w:after="0" w:line="240" w:lineRule="auto"/>
        <w:jc w:val="both"/>
        <w:outlineLvl w:val="2"/>
        <w:rPr>
          <w:rFonts w:ascii="Times New Roman" w:hAnsi="Times New Roman" w:cs="Times New Roman"/>
          <w:bCs/>
          <w:i/>
          <w:sz w:val="24"/>
          <w:szCs w:val="24"/>
        </w:rPr>
      </w:pPr>
      <w:r w:rsidRPr="00B8255A">
        <w:rPr>
          <w:rFonts w:ascii="Times New Roman" w:hAnsi="Times New Roman" w:cs="Times New Roman"/>
          <w:bCs/>
          <w:i/>
          <w:sz w:val="24"/>
          <w:szCs w:val="24"/>
        </w:rPr>
        <w:t>4.1 Направление</w:t>
      </w:r>
      <w:r w:rsidRPr="00B8255A">
        <w:rPr>
          <w:rFonts w:ascii="Times New Roman" w:eastAsia="Times New Roman" w:hAnsi="Times New Roman" w:cs="Times New Roman"/>
          <w:i/>
          <w:sz w:val="24"/>
          <w:szCs w:val="24"/>
        </w:rPr>
        <w:t xml:space="preserve"> </w:t>
      </w:r>
      <w:r w:rsidRPr="00B8255A">
        <w:rPr>
          <w:rFonts w:ascii="Times New Roman" w:hAnsi="Times New Roman" w:cs="Times New Roman"/>
          <w:bCs/>
          <w:i/>
          <w:sz w:val="24"/>
          <w:szCs w:val="24"/>
        </w:rPr>
        <w:t>гражданско-патриотическое воспитание «Патриот»</w:t>
      </w:r>
    </w:p>
    <w:p w:rsidR="00B8255A" w:rsidRPr="00B8255A" w:rsidRDefault="00B8255A" w:rsidP="00B8255A">
      <w:pPr>
        <w:spacing w:after="0" w:line="240" w:lineRule="auto"/>
        <w:ind w:right="851"/>
        <w:jc w:val="both"/>
        <w:rPr>
          <w:rFonts w:ascii="Times New Roman" w:hAnsi="Times New Roman" w:cs="Times New Roman"/>
          <w:i/>
          <w:sz w:val="24"/>
          <w:szCs w:val="24"/>
        </w:rPr>
      </w:pPr>
      <w:r w:rsidRPr="00B8255A">
        <w:rPr>
          <w:rFonts w:ascii="Times New Roman" w:hAnsi="Times New Roman" w:cs="Times New Roman"/>
          <w:bCs/>
          <w:i/>
          <w:sz w:val="24"/>
          <w:szCs w:val="24"/>
        </w:rPr>
        <w:t xml:space="preserve">4.2 Направление  нравственно – эстетическое </w:t>
      </w:r>
      <w:r w:rsidRPr="00B8255A">
        <w:rPr>
          <w:rFonts w:ascii="Times New Roman" w:hAnsi="Times New Roman" w:cs="Times New Roman"/>
          <w:i/>
          <w:sz w:val="24"/>
          <w:szCs w:val="24"/>
        </w:rPr>
        <w:t>«Духовно-нравственное  и  гражданско-патриотическое образование и воспитание  в классах казачьей направленности»</w:t>
      </w:r>
    </w:p>
    <w:p w:rsidR="00B8255A" w:rsidRPr="00B8255A" w:rsidRDefault="00B8255A" w:rsidP="00B8255A">
      <w:pPr>
        <w:spacing w:after="0" w:line="240" w:lineRule="auto"/>
        <w:ind w:right="851"/>
        <w:jc w:val="both"/>
        <w:rPr>
          <w:rFonts w:ascii="Times New Roman" w:hAnsi="Times New Roman" w:cs="Times New Roman"/>
          <w:i/>
          <w:sz w:val="24"/>
          <w:szCs w:val="24"/>
        </w:rPr>
      </w:pPr>
      <w:r w:rsidRPr="00B8255A">
        <w:rPr>
          <w:rFonts w:ascii="Times New Roman" w:hAnsi="Times New Roman" w:cs="Times New Roman"/>
          <w:i/>
          <w:sz w:val="24"/>
          <w:szCs w:val="24"/>
        </w:rPr>
        <w:t xml:space="preserve">4.3 Направление  </w:t>
      </w:r>
      <w:r w:rsidR="00896DB1">
        <w:rPr>
          <w:rFonts w:ascii="Times New Roman" w:hAnsi="Times New Roman" w:cs="Times New Roman"/>
          <w:i/>
          <w:sz w:val="24"/>
          <w:szCs w:val="24"/>
        </w:rPr>
        <w:t xml:space="preserve"> профилактика правонарушений  «</w:t>
      </w:r>
      <w:r w:rsidRPr="00B8255A">
        <w:rPr>
          <w:rFonts w:ascii="Times New Roman" w:hAnsi="Times New Roman" w:cs="Times New Roman"/>
          <w:i/>
          <w:sz w:val="24"/>
          <w:szCs w:val="24"/>
        </w:rPr>
        <w:t xml:space="preserve">Профилактика наркомании и иных </w:t>
      </w:r>
      <w:proofErr w:type="spellStart"/>
      <w:r w:rsidRPr="00B8255A">
        <w:rPr>
          <w:rFonts w:ascii="Times New Roman" w:hAnsi="Times New Roman" w:cs="Times New Roman"/>
          <w:i/>
          <w:sz w:val="24"/>
          <w:szCs w:val="24"/>
        </w:rPr>
        <w:t>девиантных</w:t>
      </w:r>
      <w:proofErr w:type="spellEnd"/>
      <w:r w:rsidRPr="00B8255A">
        <w:rPr>
          <w:rFonts w:ascii="Times New Roman" w:hAnsi="Times New Roman" w:cs="Times New Roman"/>
          <w:i/>
          <w:sz w:val="24"/>
          <w:szCs w:val="24"/>
        </w:rPr>
        <w:t xml:space="preserve"> форм зависимостей через взаимодействия специалистов в МБОУ СОШ №  61».</w:t>
      </w:r>
    </w:p>
    <w:p w:rsidR="00B8255A" w:rsidRPr="00B8255A" w:rsidRDefault="00B8255A" w:rsidP="00B8255A">
      <w:pPr>
        <w:spacing w:after="0" w:line="240" w:lineRule="auto"/>
        <w:ind w:right="851"/>
        <w:jc w:val="both"/>
        <w:rPr>
          <w:rFonts w:ascii="Times New Roman" w:hAnsi="Times New Roman" w:cs="Times New Roman"/>
          <w:bCs/>
          <w:i/>
          <w:sz w:val="24"/>
          <w:szCs w:val="24"/>
        </w:rPr>
      </w:pPr>
      <w:r w:rsidRPr="00B8255A">
        <w:rPr>
          <w:rFonts w:ascii="Times New Roman" w:hAnsi="Times New Roman" w:cs="Times New Roman"/>
          <w:i/>
          <w:sz w:val="24"/>
          <w:szCs w:val="24"/>
        </w:rPr>
        <w:t xml:space="preserve">4.4 Направление физкультурно-оздоровительное воспитание </w:t>
      </w:r>
      <w:r w:rsidRPr="00B8255A">
        <w:rPr>
          <w:rFonts w:ascii="Times New Roman" w:hAnsi="Times New Roman" w:cs="Times New Roman"/>
          <w:bCs/>
          <w:i/>
          <w:sz w:val="24"/>
          <w:szCs w:val="24"/>
        </w:rPr>
        <w:t xml:space="preserve">«Путь к здоровью»  по сохранению и укреплению здоровья учащихся   </w:t>
      </w:r>
    </w:p>
    <w:p w:rsidR="00B8255A" w:rsidRPr="00B8255A" w:rsidRDefault="00B8255A" w:rsidP="00B8255A">
      <w:pPr>
        <w:spacing w:after="0" w:line="240" w:lineRule="auto"/>
        <w:ind w:right="851"/>
        <w:jc w:val="both"/>
        <w:rPr>
          <w:rFonts w:ascii="Times New Roman" w:hAnsi="Times New Roman" w:cs="Times New Roman"/>
          <w:bCs/>
          <w:i/>
          <w:sz w:val="24"/>
          <w:szCs w:val="24"/>
        </w:rPr>
      </w:pPr>
      <w:r w:rsidRPr="00B8255A">
        <w:rPr>
          <w:rFonts w:ascii="Times New Roman" w:hAnsi="Times New Roman" w:cs="Times New Roman"/>
          <w:bCs/>
          <w:i/>
          <w:sz w:val="24"/>
          <w:szCs w:val="24"/>
        </w:rPr>
        <w:t>4.5 Направление по реализации Закона КК № 1539  «Закон – основа безопасности»</w:t>
      </w:r>
    </w:p>
    <w:p w:rsidR="00B8255A" w:rsidRPr="00B8255A" w:rsidRDefault="00B8255A" w:rsidP="00B8255A">
      <w:pPr>
        <w:spacing w:after="0" w:line="240" w:lineRule="auto"/>
        <w:ind w:right="851"/>
        <w:jc w:val="both"/>
        <w:rPr>
          <w:rFonts w:ascii="Times New Roman" w:hAnsi="Times New Roman" w:cs="Times New Roman"/>
          <w:i/>
          <w:sz w:val="24"/>
          <w:szCs w:val="24"/>
        </w:rPr>
      </w:pPr>
      <w:r w:rsidRPr="00B8255A">
        <w:rPr>
          <w:rFonts w:ascii="Times New Roman" w:hAnsi="Times New Roman" w:cs="Times New Roman"/>
          <w:i/>
          <w:sz w:val="24"/>
          <w:szCs w:val="24"/>
        </w:rPr>
        <w:t>4.6 Направление</w:t>
      </w:r>
      <w:r w:rsidRPr="00B8255A">
        <w:rPr>
          <w:rFonts w:ascii="Times New Roman" w:eastAsia="Times New Roman" w:hAnsi="Times New Roman" w:cs="Times New Roman"/>
          <w:i/>
          <w:sz w:val="24"/>
          <w:szCs w:val="24"/>
        </w:rPr>
        <w:t xml:space="preserve"> </w:t>
      </w:r>
      <w:r w:rsidRPr="00B8255A">
        <w:rPr>
          <w:rFonts w:ascii="Times New Roman" w:hAnsi="Times New Roman" w:cs="Times New Roman"/>
          <w:i/>
          <w:sz w:val="24"/>
          <w:szCs w:val="24"/>
        </w:rPr>
        <w:t xml:space="preserve">работа с родителями  в воспитательном процессе         «Семья» </w:t>
      </w:r>
    </w:p>
    <w:p w:rsidR="00B8255A" w:rsidRPr="00B8255A" w:rsidRDefault="00B8255A" w:rsidP="00B8255A">
      <w:pPr>
        <w:spacing w:after="0" w:line="240" w:lineRule="auto"/>
        <w:ind w:right="851"/>
        <w:jc w:val="both"/>
        <w:rPr>
          <w:rFonts w:ascii="Times New Roman" w:hAnsi="Times New Roman" w:cs="Times New Roman"/>
          <w:i/>
          <w:sz w:val="24"/>
          <w:szCs w:val="24"/>
        </w:rPr>
      </w:pPr>
      <w:r w:rsidRPr="00B8255A">
        <w:rPr>
          <w:rFonts w:ascii="Times New Roman" w:hAnsi="Times New Roman" w:cs="Times New Roman"/>
          <w:i/>
          <w:sz w:val="24"/>
          <w:szCs w:val="24"/>
        </w:rPr>
        <w:t>4.7 Направление «Школа – центр самореализации школьников ШУС «Лидер»</w:t>
      </w:r>
    </w:p>
    <w:p w:rsidR="003F70CE" w:rsidRPr="003F70CE" w:rsidRDefault="003F70CE" w:rsidP="003F70CE">
      <w:pPr>
        <w:widowControl w:val="0"/>
        <w:spacing w:after="0" w:line="240" w:lineRule="auto"/>
        <w:ind w:firstLine="708"/>
        <w:contextualSpacing/>
        <w:jc w:val="both"/>
        <w:rPr>
          <w:rFonts w:ascii="Times New Roman" w:hAnsi="Times New Roman"/>
          <w:color w:val="000000"/>
          <w:sz w:val="24"/>
          <w:szCs w:val="24"/>
        </w:rPr>
      </w:pPr>
      <w:r w:rsidRPr="003F70CE">
        <w:rPr>
          <w:rFonts w:ascii="Times New Roman" w:hAnsi="Times New Roman"/>
          <w:color w:val="000000"/>
          <w:sz w:val="24"/>
          <w:szCs w:val="24"/>
        </w:rPr>
        <w:t xml:space="preserve">Продолжается реализация </w:t>
      </w:r>
      <w:r>
        <w:rPr>
          <w:rFonts w:ascii="Times New Roman" w:hAnsi="Times New Roman"/>
          <w:color w:val="000000"/>
          <w:sz w:val="24"/>
          <w:szCs w:val="24"/>
        </w:rPr>
        <w:t>под</w:t>
      </w:r>
      <w:r w:rsidRPr="003F70CE">
        <w:rPr>
          <w:rFonts w:ascii="Times New Roman" w:hAnsi="Times New Roman"/>
          <w:color w:val="000000"/>
          <w:sz w:val="24"/>
          <w:szCs w:val="24"/>
        </w:rPr>
        <w:t>программы</w:t>
      </w:r>
      <w:r>
        <w:rPr>
          <w:rFonts w:ascii="Times New Roman" w:hAnsi="Times New Roman"/>
          <w:color w:val="000000"/>
          <w:sz w:val="24"/>
          <w:szCs w:val="24"/>
        </w:rPr>
        <w:t xml:space="preserve"> воспитания учащихся «Наши дети – будущее планеты»</w:t>
      </w:r>
      <w:r w:rsidRPr="003F70CE">
        <w:rPr>
          <w:rFonts w:ascii="Times New Roman" w:hAnsi="Times New Roman"/>
          <w:color w:val="000000"/>
          <w:sz w:val="24"/>
          <w:szCs w:val="24"/>
        </w:rPr>
        <w:t xml:space="preserve">. С учетом этого организуется весь учебно-воспитательный процесс. </w:t>
      </w:r>
      <w:r w:rsidRPr="003F70CE">
        <w:rPr>
          <w:rFonts w:ascii="Times New Roman" w:hAnsi="Times New Roman"/>
          <w:sz w:val="24"/>
          <w:szCs w:val="24"/>
        </w:rPr>
        <w:t xml:space="preserve">Патриотическое воспитание является одним из ключевых направлений внеурочной работы с детьми в системе духовно-нравственного развития личности, результативность работы доказывает вторая победа подряд на Краевом смотре-фестивале лучших казачьих классов.   </w:t>
      </w:r>
      <w:r w:rsidRPr="003F70CE">
        <w:rPr>
          <w:rFonts w:ascii="Times New Roman" w:hAnsi="Times New Roman"/>
          <w:bCs/>
          <w:sz w:val="24"/>
          <w:szCs w:val="24"/>
        </w:rPr>
        <w:t xml:space="preserve">Участники образовательного процесса продолжают сотрудничать с различными </w:t>
      </w:r>
      <w:r w:rsidRPr="003F70CE">
        <w:rPr>
          <w:rFonts w:ascii="Times New Roman" w:hAnsi="Times New Roman"/>
          <w:bCs/>
          <w:sz w:val="24"/>
          <w:szCs w:val="24"/>
        </w:rPr>
        <w:lastRenderedPageBreak/>
        <w:t xml:space="preserve">социальными   институтами (МБОУ ДОД ДШИ «Овация», библиотека-клуб им. В.Г. Белинского, Совет ветеранов х. Ленина, </w:t>
      </w:r>
      <w:proofErr w:type="spellStart"/>
      <w:r w:rsidRPr="003F70CE">
        <w:rPr>
          <w:rFonts w:ascii="Times New Roman" w:hAnsi="Times New Roman"/>
          <w:bCs/>
          <w:sz w:val="24"/>
          <w:szCs w:val="24"/>
        </w:rPr>
        <w:t>Каширенский</w:t>
      </w:r>
      <w:proofErr w:type="spellEnd"/>
      <w:r w:rsidRPr="003F70CE">
        <w:rPr>
          <w:rFonts w:ascii="Times New Roman" w:hAnsi="Times New Roman"/>
          <w:bCs/>
          <w:sz w:val="24"/>
          <w:szCs w:val="24"/>
        </w:rPr>
        <w:t xml:space="preserve"> казачий курень, музеи и организации города).</w:t>
      </w:r>
    </w:p>
    <w:p w:rsidR="003F70CE" w:rsidRPr="003F70CE" w:rsidRDefault="003F70CE" w:rsidP="003F70CE">
      <w:pPr>
        <w:spacing w:after="0" w:line="240" w:lineRule="auto"/>
        <w:ind w:firstLine="708"/>
        <w:jc w:val="both"/>
        <w:rPr>
          <w:rFonts w:ascii="Times New Roman" w:hAnsi="Times New Roman"/>
          <w:sz w:val="24"/>
          <w:szCs w:val="24"/>
        </w:rPr>
      </w:pPr>
      <w:r w:rsidRPr="003F70CE">
        <w:rPr>
          <w:rFonts w:ascii="Times New Roman" w:hAnsi="Times New Roman"/>
          <w:sz w:val="24"/>
          <w:szCs w:val="24"/>
        </w:rPr>
        <w:t>Количество  детей, охваченных в занятиях на базе школы и городских кружках -100 %.</w:t>
      </w:r>
    </w:p>
    <w:p w:rsidR="003F70CE" w:rsidRPr="003F70CE" w:rsidRDefault="003F70CE" w:rsidP="003F70CE">
      <w:pPr>
        <w:spacing w:after="0" w:line="240" w:lineRule="auto"/>
        <w:ind w:firstLine="360"/>
        <w:contextualSpacing/>
        <w:jc w:val="both"/>
        <w:rPr>
          <w:rFonts w:ascii="Times New Roman" w:hAnsi="Times New Roman"/>
          <w:sz w:val="24"/>
          <w:szCs w:val="24"/>
        </w:rPr>
      </w:pPr>
      <w:r w:rsidRPr="003F70CE">
        <w:rPr>
          <w:rFonts w:ascii="Times New Roman" w:hAnsi="Times New Roman"/>
          <w:sz w:val="24"/>
          <w:szCs w:val="24"/>
        </w:rPr>
        <w:t>Реализовывались следующ</w:t>
      </w:r>
      <w:r w:rsidR="00775A74">
        <w:rPr>
          <w:rFonts w:ascii="Times New Roman" w:hAnsi="Times New Roman"/>
          <w:sz w:val="24"/>
          <w:szCs w:val="24"/>
        </w:rPr>
        <w:t xml:space="preserve">ие воспитательные задачи на 2015-2016 </w:t>
      </w:r>
      <w:r w:rsidRPr="003F70CE">
        <w:rPr>
          <w:rFonts w:ascii="Times New Roman" w:hAnsi="Times New Roman"/>
          <w:sz w:val="24"/>
          <w:szCs w:val="24"/>
        </w:rPr>
        <w:t xml:space="preserve">учебный год: </w:t>
      </w:r>
    </w:p>
    <w:p w:rsidR="003F70CE" w:rsidRPr="003F70CE" w:rsidRDefault="003F70CE" w:rsidP="003F70CE">
      <w:pPr>
        <w:spacing w:after="0" w:line="240" w:lineRule="auto"/>
        <w:contextualSpacing/>
        <w:jc w:val="both"/>
        <w:rPr>
          <w:rFonts w:ascii="Times New Roman" w:hAnsi="Times New Roman"/>
          <w:sz w:val="24"/>
          <w:szCs w:val="24"/>
        </w:rPr>
      </w:pPr>
      <w:r w:rsidRPr="003F70CE">
        <w:rPr>
          <w:rFonts w:ascii="Times New Roman" w:hAnsi="Times New Roman"/>
          <w:sz w:val="24"/>
          <w:szCs w:val="24"/>
        </w:rPr>
        <w:t>- развивать воспитательное пространство школы посредством поиска новых форм и методов воспитательной работы, развития взаимодействия всех участников воспитательного процесса;</w:t>
      </w:r>
    </w:p>
    <w:p w:rsidR="003F70CE" w:rsidRPr="003F70CE" w:rsidRDefault="003F70CE" w:rsidP="003F70CE">
      <w:pPr>
        <w:spacing w:after="0" w:line="240" w:lineRule="auto"/>
        <w:contextualSpacing/>
        <w:jc w:val="both"/>
        <w:rPr>
          <w:rFonts w:ascii="Times New Roman" w:hAnsi="Times New Roman"/>
          <w:sz w:val="24"/>
          <w:szCs w:val="24"/>
        </w:rPr>
      </w:pPr>
      <w:r w:rsidRPr="003F70CE">
        <w:rPr>
          <w:rFonts w:ascii="Times New Roman" w:hAnsi="Times New Roman"/>
          <w:sz w:val="24"/>
          <w:szCs w:val="24"/>
        </w:rPr>
        <w:t xml:space="preserve">-  развивать творческий потенциал классных руководителей, повышение уровня их профессионального мастерства с выходом на городские, краевые, Всероссийские мероприятия; </w:t>
      </w:r>
    </w:p>
    <w:p w:rsidR="003F70CE" w:rsidRPr="003F70CE" w:rsidRDefault="003F70CE" w:rsidP="003F70CE">
      <w:pPr>
        <w:spacing w:after="0" w:line="240" w:lineRule="auto"/>
        <w:contextualSpacing/>
        <w:jc w:val="both"/>
        <w:rPr>
          <w:rFonts w:ascii="Times New Roman" w:hAnsi="Times New Roman"/>
          <w:sz w:val="24"/>
          <w:szCs w:val="24"/>
        </w:rPr>
      </w:pPr>
      <w:r w:rsidRPr="003F70CE">
        <w:rPr>
          <w:rFonts w:ascii="Times New Roman" w:hAnsi="Times New Roman"/>
          <w:sz w:val="24"/>
          <w:szCs w:val="24"/>
        </w:rPr>
        <w:t>- усилить работу по профилактике правонарушений, пропаганде Закона 1539 КЗ, добиваться снижения численности правонарушений, нарушений Закона 1539 КЗ;</w:t>
      </w:r>
    </w:p>
    <w:p w:rsidR="003F70CE" w:rsidRPr="003F70CE" w:rsidRDefault="003F70CE" w:rsidP="003F70CE">
      <w:pPr>
        <w:spacing w:after="0" w:line="240" w:lineRule="auto"/>
        <w:contextualSpacing/>
        <w:jc w:val="both"/>
        <w:rPr>
          <w:rFonts w:ascii="Times New Roman" w:hAnsi="Times New Roman"/>
          <w:sz w:val="24"/>
          <w:szCs w:val="24"/>
        </w:rPr>
      </w:pPr>
      <w:r w:rsidRPr="003F70CE">
        <w:rPr>
          <w:rFonts w:ascii="Times New Roman" w:hAnsi="Times New Roman"/>
          <w:sz w:val="24"/>
          <w:szCs w:val="24"/>
        </w:rPr>
        <w:t>- совершенствовать:</w:t>
      </w:r>
    </w:p>
    <w:p w:rsidR="003F70CE" w:rsidRPr="003F70CE" w:rsidRDefault="003F70CE" w:rsidP="003F70CE">
      <w:pPr>
        <w:numPr>
          <w:ilvl w:val="0"/>
          <w:numId w:val="14"/>
        </w:numPr>
        <w:spacing w:after="0" w:line="240" w:lineRule="auto"/>
        <w:contextualSpacing/>
        <w:jc w:val="both"/>
        <w:rPr>
          <w:rFonts w:ascii="Times New Roman" w:hAnsi="Times New Roman"/>
          <w:sz w:val="24"/>
          <w:szCs w:val="24"/>
        </w:rPr>
      </w:pPr>
      <w:r w:rsidRPr="003F70CE">
        <w:rPr>
          <w:rFonts w:ascii="Times New Roman" w:hAnsi="Times New Roman"/>
          <w:sz w:val="24"/>
          <w:szCs w:val="24"/>
        </w:rPr>
        <w:t>систему ученического самоуправления «Лидер», детской организации «Светлячок»;</w:t>
      </w:r>
    </w:p>
    <w:p w:rsidR="003F70CE" w:rsidRPr="003F70CE" w:rsidRDefault="003F70CE" w:rsidP="003F70CE">
      <w:pPr>
        <w:numPr>
          <w:ilvl w:val="0"/>
          <w:numId w:val="14"/>
        </w:numPr>
        <w:spacing w:after="0" w:line="240" w:lineRule="auto"/>
        <w:contextualSpacing/>
        <w:jc w:val="both"/>
        <w:rPr>
          <w:rFonts w:ascii="Times New Roman" w:hAnsi="Times New Roman"/>
          <w:sz w:val="24"/>
          <w:szCs w:val="24"/>
        </w:rPr>
      </w:pPr>
      <w:r w:rsidRPr="003F70CE">
        <w:rPr>
          <w:rFonts w:ascii="Times New Roman" w:hAnsi="Times New Roman"/>
          <w:sz w:val="24"/>
          <w:szCs w:val="24"/>
        </w:rPr>
        <w:t>общественно-полезную, волонтерскую деятельность, тимуровское движение "Тимуровцы";</w:t>
      </w:r>
    </w:p>
    <w:p w:rsidR="003F70CE" w:rsidRPr="003F70CE" w:rsidRDefault="003F70CE" w:rsidP="003F70CE">
      <w:pPr>
        <w:numPr>
          <w:ilvl w:val="0"/>
          <w:numId w:val="14"/>
        </w:numPr>
        <w:spacing w:after="0" w:line="240" w:lineRule="auto"/>
        <w:contextualSpacing/>
        <w:jc w:val="both"/>
        <w:rPr>
          <w:rFonts w:ascii="Times New Roman" w:hAnsi="Times New Roman"/>
          <w:sz w:val="24"/>
          <w:szCs w:val="24"/>
        </w:rPr>
      </w:pPr>
      <w:r w:rsidRPr="003F70CE">
        <w:rPr>
          <w:rFonts w:ascii="Times New Roman" w:hAnsi="Times New Roman"/>
          <w:sz w:val="24"/>
          <w:szCs w:val="24"/>
        </w:rPr>
        <w:t xml:space="preserve">деятельность школьного спортивного клуба «Барс»;  туристическую деятельность, </w:t>
      </w:r>
    </w:p>
    <w:p w:rsidR="003F70CE" w:rsidRPr="003F70CE" w:rsidRDefault="003F70CE" w:rsidP="003F70CE">
      <w:pPr>
        <w:numPr>
          <w:ilvl w:val="0"/>
          <w:numId w:val="14"/>
        </w:numPr>
        <w:spacing w:after="0" w:line="240" w:lineRule="auto"/>
        <w:contextualSpacing/>
        <w:jc w:val="both"/>
        <w:rPr>
          <w:rFonts w:ascii="Times New Roman" w:hAnsi="Times New Roman"/>
          <w:sz w:val="24"/>
          <w:szCs w:val="24"/>
        </w:rPr>
      </w:pPr>
      <w:r w:rsidRPr="003F70CE">
        <w:rPr>
          <w:rFonts w:ascii="Times New Roman" w:hAnsi="Times New Roman"/>
          <w:sz w:val="24"/>
          <w:szCs w:val="24"/>
        </w:rPr>
        <w:t>деятельность классов казачьей направленности;</w:t>
      </w:r>
    </w:p>
    <w:p w:rsidR="003F70CE" w:rsidRPr="003F70CE" w:rsidRDefault="003F70CE" w:rsidP="003F70CE">
      <w:pPr>
        <w:spacing w:after="0" w:line="240" w:lineRule="auto"/>
        <w:contextualSpacing/>
        <w:jc w:val="both"/>
        <w:rPr>
          <w:rFonts w:ascii="Times New Roman" w:hAnsi="Times New Roman"/>
          <w:sz w:val="24"/>
          <w:szCs w:val="24"/>
        </w:rPr>
      </w:pPr>
      <w:r w:rsidRPr="003F70CE">
        <w:rPr>
          <w:rFonts w:ascii="Times New Roman" w:hAnsi="Times New Roman"/>
          <w:sz w:val="24"/>
          <w:szCs w:val="24"/>
        </w:rPr>
        <w:t xml:space="preserve">- расширить круг интересов учащихся путем организации кружков, секций, студий по разным направлениям; </w:t>
      </w:r>
    </w:p>
    <w:p w:rsidR="003F70CE" w:rsidRPr="003F70CE" w:rsidRDefault="003F70CE" w:rsidP="003F70CE">
      <w:pPr>
        <w:spacing w:after="0" w:line="240" w:lineRule="auto"/>
        <w:jc w:val="both"/>
        <w:rPr>
          <w:rFonts w:ascii="Times New Roman" w:hAnsi="Times New Roman"/>
          <w:sz w:val="24"/>
          <w:szCs w:val="24"/>
        </w:rPr>
      </w:pPr>
      <w:r w:rsidRPr="003F70CE">
        <w:rPr>
          <w:rFonts w:ascii="Times New Roman" w:hAnsi="Times New Roman"/>
          <w:sz w:val="24"/>
          <w:szCs w:val="24"/>
        </w:rPr>
        <w:t xml:space="preserve">Были определены приоритетные  </w:t>
      </w:r>
      <w:r w:rsidRPr="003F70CE">
        <w:rPr>
          <w:rFonts w:ascii="Times New Roman" w:hAnsi="Times New Roman"/>
          <w:iCs/>
          <w:sz w:val="24"/>
          <w:szCs w:val="24"/>
        </w:rPr>
        <w:t>направления воспитательной деятельности</w:t>
      </w:r>
      <w:r w:rsidRPr="003F70CE">
        <w:rPr>
          <w:rFonts w:ascii="Times New Roman" w:hAnsi="Times New Roman"/>
          <w:sz w:val="24"/>
          <w:szCs w:val="24"/>
        </w:rPr>
        <w:t xml:space="preserve"> школы,  исходя из целей и задач воспитательной работы: </w:t>
      </w:r>
    </w:p>
    <w:p w:rsidR="003F70CE" w:rsidRPr="003F70CE" w:rsidRDefault="003F70CE" w:rsidP="003F70CE">
      <w:pPr>
        <w:numPr>
          <w:ilvl w:val="0"/>
          <w:numId w:val="13"/>
        </w:numPr>
        <w:shd w:val="clear" w:color="auto" w:fill="FFFFFF"/>
        <w:tabs>
          <w:tab w:val="num" w:pos="0"/>
        </w:tabs>
        <w:spacing w:after="0" w:line="240" w:lineRule="auto"/>
        <w:rPr>
          <w:rFonts w:ascii="Times New Roman" w:eastAsia="Calibri" w:hAnsi="Times New Roman"/>
          <w:sz w:val="24"/>
          <w:szCs w:val="24"/>
        </w:rPr>
      </w:pPr>
      <w:r w:rsidRPr="003F70CE">
        <w:rPr>
          <w:rFonts w:ascii="Times New Roman" w:eastAsia="Calibri" w:hAnsi="Times New Roman"/>
          <w:sz w:val="24"/>
          <w:szCs w:val="24"/>
        </w:rPr>
        <w:t>гражданско-патриотическое;</w:t>
      </w:r>
    </w:p>
    <w:p w:rsidR="003F70CE" w:rsidRPr="003F70CE" w:rsidRDefault="003F70CE" w:rsidP="003F70CE">
      <w:pPr>
        <w:numPr>
          <w:ilvl w:val="0"/>
          <w:numId w:val="13"/>
        </w:numPr>
        <w:shd w:val="clear" w:color="auto" w:fill="FFFFFF"/>
        <w:tabs>
          <w:tab w:val="num" w:pos="0"/>
        </w:tabs>
        <w:spacing w:after="0" w:line="240" w:lineRule="auto"/>
        <w:rPr>
          <w:rFonts w:ascii="Times New Roman" w:eastAsia="Calibri" w:hAnsi="Times New Roman"/>
          <w:sz w:val="24"/>
          <w:szCs w:val="24"/>
        </w:rPr>
      </w:pPr>
      <w:r w:rsidRPr="003F70CE">
        <w:rPr>
          <w:rFonts w:ascii="Times New Roman" w:eastAsia="Calibri" w:hAnsi="Times New Roman"/>
          <w:sz w:val="24"/>
          <w:szCs w:val="24"/>
        </w:rPr>
        <w:t>нравственно-эстетическое;</w:t>
      </w:r>
    </w:p>
    <w:p w:rsidR="003F70CE" w:rsidRPr="003F70CE" w:rsidRDefault="003F70CE" w:rsidP="003F70CE">
      <w:pPr>
        <w:numPr>
          <w:ilvl w:val="0"/>
          <w:numId w:val="13"/>
        </w:numPr>
        <w:shd w:val="clear" w:color="auto" w:fill="FFFFFF"/>
        <w:tabs>
          <w:tab w:val="num" w:pos="0"/>
        </w:tabs>
        <w:spacing w:after="0" w:line="240" w:lineRule="auto"/>
        <w:rPr>
          <w:rFonts w:ascii="Times New Roman" w:eastAsia="Calibri" w:hAnsi="Times New Roman"/>
          <w:sz w:val="24"/>
          <w:szCs w:val="24"/>
        </w:rPr>
      </w:pPr>
      <w:r w:rsidRPr="003F70CE">
        <w:rPr>
          <w:rFonts w:ascii="Times New Roman" w:eastAsia="Calibri" w:hAnsi="Times New Roman"/>
          <w:sz w:val="24"/>
          <w:szCs w:val="24"/>
        </w:rPr>
        <w:t>учебно-познавательное;</w:t>
      </w:r>
    </w:p>
    <w:p w:rsidR="003F70CE" w:rsidRPr="003F70CE" w:rsidRDefault="003F70CE" w:rsidP="003F70CE">
      <w:pPr>
        <w:numPr>
          <w:ilvl w:val="0"/>
          <w:numId w:val="13"/>
        </w:numPr>
        <w:shd w:val="clear" w:color="auto" w:fill="FFFFFF"/>
        <w:tabs>
          <w:tab w:val="num" w:pos="0"/>
        </w:tabs>
        <w:spacing w:after="0" w:line="240" w:lineRule="auto"/>
        <w:rPr>
          <w:rFonts w:ascii="Times New Roman" w:eastAsia="Calibri" w:hAnsi="Times New Roman"/>
          <w:sz w:val="24"/>
          <w:szCs w:val="24"/>
        </w:rPr>
      </w:pPr>
      <w:r w:rsidRPr="003F70CE">
        <w:rPr>
          <w:rFonts w:ascii="Times New Roman" w:eastAsia="Calibri" w:hAnsi="Times New Roman"/>
          <w:sz w:val="24"/>
          <w:szCs w:val="24"/>
        </w:rPr>
        <w:t>спортивно-оздоровительное;</w:t>
      </w:r>
    </w:p>
    <w:p w:rsidR="003F70CE" w:rsidRPr="003F70CE" w:rsidRDefault="003F70CE" w:rsidP="003F70CE">
      <w:pPr>
        <w:numPr>
          <w:ilvl w:val="0"/>
          <w:numId w:val="13"/>
        </w:numPr>
        <w:shd w:val="clear" w:color="auto" w:fill="FFFFFF"/>
        <w:tabs>
          <w:tab w:val="num" w:pos="0"/>
        </w:tabs>
        <w:spacing w:after="0" w:line="240" w:lineRule="auto"/>
        <w:rPr>
          <w:rFonts w:ascii="Times New Roman" w:eastAsia="Calibri" w:hAnsi="Times New Roman"/>
          <w:sz w:val="24"/>
          <w:szCs w:val="24"/>
        </w:rPr>
      </w:pPr>
      <w:r w:rsidRPr="003F70CE">
        <w:rPr>
          <w:rFonts w:ascii="Times New Roman" w:eastAsia="Calibri" w:hAnsi="Times New Roman"/>
          <w:sz w:val="24"/>
          <w:szCs w:val="24"/>
        </w:rPr>
        <w:t>профилактика правонарушений;</w:t>
      </w:r>
    </w:p>
    <w:p w:rsidR="003F70CE" w:rsidRPr="003F70CE" w:rsidRDefault="003F70CE" w:rsidP="003F70CE">
      <w:pPr>
        <w:numPr>
          <w:ilvl w:val="0"/>
          <w:numId w:val="13"/>
        </w:numPr>
        <w:shd w:val="clear" w:color="auto" w:fill="FFFFFF"/>
        <w:tabs>
          <w:tab w:val="num" w:pos="0"/>
        </w:tabs>
        <w:spacing w:after="0" w:line="240" w:lineRule="auto"/>
        <w:rPr>
          <w:rFonts w:ascii="Times New Roman" w:eastAsia="Calibri" w:hAnsi="Times New Roman"/>
          <w:sz w:val="24"/>
          <w:szCs w:val="24"/>
        </w:rPr>
      </w:pPr>
      <w:r w:rsidRPr="003F70CE">
        <w:rPr>
          <w:rFonts w:ascii="Times New Roman" w:eastAsia="Calibri" w:hAnsi="Times New Roman"/>
          <w:sz w:val="24"/>
          <w:szCs w:val="24"/>
        </w:rPr>
        <w:t>реализация Закона КК-1539;</w:t>
      </w:r>
    </w:p>
    <w:p w:rsidR="003F70CE" w:rsidRPr="003F70CE" w:rsidRDefault="003F70CE" w:rsidP="003F70CE">
      <w:pPr>
        <w:numPr>
          <w:ilvl w:val="0"/>
          <w:numId w:val="13"/>
        </w:numPr>
        <w:shd w:val="clear" w:color="auto" w:fill="FFFFFF"/>
        <w:tabs>
          <w:tab w:val="num" w:pos="0"/>
        </w:tabs>
        <w:spacing w:after="0" w:line="240" w:lineRule="auto"/>
        <w:rPr>
          <w:rFonts w:ascii="Times New Roman" w:eastAsia="Calibri" w:hAnsi="Times New Roman"/>
          <w:sz w:val="24"/>
          <w:szCs w:val="24"/>
        </w:rPr>
      </w:pPr>
      <w:r w:rsidRPr="003F70CE">
        <w:rPr>
          <w:rFonts w:ascii="Times New Roman" w:eastAsia="Calibri" w:hAnsi="Times New Roman"/>
          <w:sz w:val="24"/>
          <w:szCs w:val="24"/>
        </w:rPr>
        <w:t>работа с родителями.</w:t>
      </w:r>
    </w:p>
    <w:p w:rsidR="003F70CE" w:rsidRPr="003F70CE" w:rsidRDefault="003F70CE" w:rsidP="003F70CE">
      <w:pPr>
        <w:tabs>
          <w:tab w:val="left" w:pos="2925"/>
        </w:tabs>
        <w:spacing w:after="0" w:line="240" w:lineRule="auto"/>
        <w:contextualSpacing/>
        <w:jc w:val="both"/>
        <w:rPr>
          <w:rFonts w:ascii="Times New Roman" w:hAnsi="Times New Roman"/>
          <w:b/>
          <w:sz w:val="24"/>
          <w:szCs w:val="24"/>
        </w:rPr>
      </w:pPr>
      <w:r w:rsidRPr="003F70CE">
        <w:rPr>
          <w:rFonts w:ascii="Times New Roman" w:hAnsi="Times New Roman"/>
          <w:sz w:val="24"/>
          <w:szCs w:val="24"/>
        </w:rPr>
        <w:t>Проанализировав воспитательную  работу, необходимо обратить внимание:</w:t>
      </w:r>
    </w:p>
    <w:p w:rsidR="003F70CE" w:rsidRPr="003F70CE" w:rsidRDefault="003F70CE" w:rsidP="003F70CE">
      <w:pPr>
        <w:numPr>
          <w:ilvl w:val="0"/>
          <w:numId w:val="12"/>
        </w:numPr>
        <w:tabs>
          <w:tab w:val="left" w:pos="2925"/>
        </w:tabs>
        <w:spacing w:after="0" w:line="240" w:lineRule="auto"/>
        <w:contextualSpacing/>
        <w:jc w:val="both"/>
        <w:rPr>
          <w:rFonts w:ascii="Times New Roman" w:hAnsi="Times New Roman"/>
          <w:b/>
          <w:sz w:val="24"/>
          <w:szCs w:val="24"/>
        </w:rPr>
      </w:pPr>
      <w:r w:rsidRPr="003F70CE">
        <w:rPr>
          <w:rFonts w:ascii="Times New Roman" w:hAnsi="Times New Roman"/>
          <w:sz w:val="24"/>
          <w:szCs w:val="24"/>
        </w:rPr>
        <w:t xml:space="preserve"> на дальнейшее вовлечение учащихся школы во внеурочную </w:t>
      </w:r>
      <w:proofErr w:type="spellStart"/>
      <w:r w:rsidRPr="003F70CE">
        <w:rPr>
          <w:rFonts w:ascii="Times New Roman" w:hAnsi="Times New Roman"/>
          <w:sz w:val="24"/>
          <w:szCs w:val="24"/>
        </w:rPr>
        <w:t>досуговую</w:t>
      </w:r>
      <w:proofErr w:type="spellEnd"/>
      <w:r w:rsidRPr="003F70CE">
        <w:rPr>
          <w:rFonts w:ascii="Times New Roman" w:hAnsi="Times New Roman"/>
          <w:sz w:val="24"/>
          <w:szCs w:val="24"/>
        </w:rPr>
        <w:t xml:space="preserve"> деятельность, особенно учащихся среднего звена;</w:t>
      </w:r>
    </w:p>
    <w:p w:rsidR="003F70CE" w:rsidRPr="003F70CE" w:rsidRDefault="003F70CE" w:rsidP="003F70CE">
      <w:pPr>
        <w:numPr>
          <w:ilvl w:val="0"/>
          <w:numId w:val="12"/>
        </w:numPr>
        <w:tabs>
          <w:tab w:val="left" w:pos="2925"/>
        </w:tabs>
        <w:spacing w:after="0" w:line="240" w:lineRule="auto"/>
        <w:contextualSpacing/>
        <w:jc w:val="both"/>
        <w:rPr>
          <w:rFonts w:ascii="Times New Roman" w:hAnsi="Times New Roman"/>
          <w:b/>
          <w:sz w:val="24"/>
          <w:szCs w:val="24"/>
        </w:rPr>
      </w:pPr>
      <w:r w:rsidRPr="003F70CE">
        <w:rPr>
          <w:rFonts w:ascii="Times New Roman" w:hAnsi="Times New Roman"/>
          <w:sz w:val="24"/>
          <w:szCs w:val="24"/>
        </w:rPr>
        <w:t>усилить ответственность и  инициативность классных руководителей в работе по выполнению мероприятий штаба воспитательной работы; детской организации «Светлячок»</w:t>
      </w:r>
    </w:p>
    <w:p w:rsidR="003F70CE" w:rsidRPr="003F70CE" w:rsidRDefault="003F70CE" w:rsidP="003F70CE">
      <w:pPr>
        <w:numPr>
          <w:ilvl w:val="0"/>
          <w:numId w:val="12"/>
        </w:numPr>
        <w:tabs>
          <w:tab w:val="left" w:pos="2925"/>
        </w:tabs>
        <w:spacing w:after="0" w:line="240" w:lineRule="auto"/>
        <w:contextualSpacing/>
        <w:jc w:val="both"/>
        <w:rPr>
          <w:rFonts w:ascii="Times New Roman" w:hAnsi="Times New Roman"/>
          <w:b/>
          <w:sz w:val="24"/>
          <w:szCs w:val="24"/>
        </w:rPr>
      </w:pPr>
      <w:r w:rsidRPr="003F70CE">
        <w:rPr>
          <w:rFonts w:ascii="Times New Roman" w:hAnsi="Times New Roman"/>
          <w:sz w:val="24"/>
          <w:szCs w:val="24"/>
        </w:rPr>
        <w:t xml:space="preserve"> активизировать работу по пропаганде здорового образа жизни среди учащихся школы</w:t>
      </w:r>
      <w:r>
        <w:rPr>
          <w:rFonts w:ascii="Times New Roman" w:hAnsi="Times New Roman"/>
          <w:sz w:val="24"/>
          <w:szCs w:val="24"/>
        </w:rPr>
        <w:t>.</w:t>
      </w:r>
    </w:p>
    <w:p w:rsidR="003F70CE" w:rsidRDefault="003F70CE" w:rsidP="00156603">
      <w:pPr>
        <w:spacing w:after="0" w:line="240" w:lineRule="auto"/>
        <w:jc w:val="both"/>
        <w:rPr>
          <w:rFonts w:ascii="Times New Roman" w:eastAsia="Calibri" w:hAnsi="Times New Roman"/>
          <w:sz w:val="24"/>
          <w:szCs w:val="24"/>
        </w:rPr>
      </w:pPr>
      <w:r w:rsidRPr="003F70CE">
        <w:rPr>
          <w:rFonts w:ascii="Times New Roman" w:eastAsia="Calibri" w:hAnsi="Times New Roman"/>
          <w:sz w:val="24"/>
          <w:szCs w:val="24"/>
        </w:rPr>
        <w:t>Воспитательная работа ведется всем педагогическим коллективом, ведущая роль в ее организации   отводится классным руководителям, заместителю директора по в</w:t>
      </w:r>
      <w:r>
        <w:rPr>
          <w:rFonts w:ascii="Times New Roman" w:eastAsia="Calibri" w:hAnsi="Times New Roman"/>
          <w:sz w:val="24"/>
          <w:szCs w:val="24"/>
        </w:rPr>
        <w:t>оспитательной работе, педагогу-</w:t>
      </w:r>
      <w:r w:rsidRPr="003F70CE">
        <w:rPr>
          <w:rFonts w:ascii="Times New Roman" w:eastAsia="Calibri" w:hAnsi="Times New Roman"/>
          <w:sz w:val="24"/>
          <w:szCs w:val="24"/>
        </w:rPr>
        <w:t xml:space="preserve">организатору, социальному педагогу, психологу, школьному инспектору, преподавателям физической культуры, руководителям кружков, секций. Координирует воспитательную работу Штаб воспитательной работы.     В целях формирования социального паспорта школы, </w:t>
      </w:r>
      <w:proofErr w:type="gramStart"/>
      <w:r w:rsidRPr="003F70CE">
        <w:rPr>
          <w:rFonts w:ascii="Times New Roman" w:eastAsia="Calibri" w:hAnsi="Times New Roman"/>
          <w:sz w:val="24"/>
          <w:szCs w:val="24"/>
        </w:rPr>
        <w:t>контроля за</w:t>
      </w:r>
      <w:proofErr w:type="gramEnd"/>
      <w:r w:rsidRPr="003F70CE">
        <w:rPr>
          <w:rFonts w:ascii="Times New Roman" w:eastAsia="Calibri" w:hAnsi="Times New Roman"/>
          <w:sz w:val="24"/>
          <w:szCs w:val="24"/>
        </w:rPr>
        <w:t xml:space="preserve"> условиями проживания и воспитания детей в семье классными руководителями при содействии членов Штаба воспитательной работы были изучены все семьи учащихся, их социальный состав, и  социальные условия.       Контрольные посещения семей осуществлялись в течение всего учебного года.</w:t>
      </w:r>
    </w:p>
    <w:p w:rsidR="0021139E" w:rsidRPr="00156603" w:rsidRDefault="0021139E" w:rsidP="00156603">
      <w:pPr>
        <w:spacing w:after="0" w:line="240" w:lineRule="auto"/>
        <w:jc w:val="both"/>
        <w:rPr>
          <w:rFonts w:ascii="Times New Roman" w:eastAsia="Calibri" w:hAnsi="Times New Roman"/>
          <w:b/>
          <w:color w:val="0070C0"/>
          <w:sz w:val="24"/>
          <w:szCs w:val="24"/>
        </w:rPr>
      </w:pPr>
      <w:r w:rsidRPr="00156603">
        <w:rPr>
          <w:rFonts w:ascii="Times New Roman" w:eastAsia="Calibri" w:hAnsi="Times New Roman"/>
          <w:b/>
          <w:color w:val="0070C0"/>
          <w:sz w:val="24"/>
          <w:szCs w:val="24"/>
        </w:rPr>
        <w:t xml:space="preserve">4.1. Отчет о работе по направлению </w:t>
      </w:r>
      <w:r w:rsidR="005C3776" w:rsidRPr="00156603">
        <w:rPr>
          <w:rFonts w:ascii="Times New Roman" w:hAnsi="Times New Roman" w:cs="Times New Roman"/>
          <w:b/>
          <w:bCs/>
          <w:i/>
          <w:color w:val="0070C0"/>
          <w:sz w:val="24"/>
          <w:szCs w:val="24"/>
        </w:rPr>
        <w:t>гражданско-патриотического воспитания «Патриот».</w:t>
      </w:r>
    </w:p>
    <w:p w:rsidR="0021139E" w:rsidRPr="007F75A8" w:rsidRDefault="005C3776" w:rsidP="00156603">
      <w:pPr>
        <w:spacing w:after="0" w:line="240" w:lineRule="auto"/>
        <w:rPr>
          <w:rFonts w:ascii="Times New Roman" w:hAnsi="Times New Roman"/>
          <w:sz w:val="24"/>
          <w:szCs w:val="24"/>
        </w:rPr>
      </w:pPr>
      <w:r>
        <w:rPr>
          <w:rFonts w:ascii="Times New Roman" w:hAnsi="Times New Roman"/>
          <w:sz w:val="24"/>
          <w:szCs w:val="24"/>
        </w:rPr>
        <w:lastRenderedPageBreak/>
        <w:t>Цель работы -</w:t>
      </w:r>
      <w:r w:rsidRPr="00B45607">
        <w:rPr>
          <w:rFonts w:ascii="Times New Roman" w:hAnsi="Times New Roman"/>
          <w:sz w:val="24"/>
          <w:szCs w:val="24"/>
        </w:rPr>
        <w:t xml:space="preserve"> </w:t>
      </w:r>
      <w:r w:rsidR="0021139E" w:rsidRPr="00B45607">
        <w:rPr>
          <w:rFonts w:ascii="Times New Roman" w:hAnsi="Times New Roman"/>
          <w:sz w:val="24"/>
          <w:szCs w:val="24"/>
        </w:rPr>
        <w:t>возрождение патриотиз</w:t>
      </w:r>
      <w:r w:rsidR="0021139E">
        <w:rPr>
          <w:rFonts w:ascii="Times New Roman" w:hAnsi="Times New Roman"/>
          <w:sz w:val="24"/>
          <w:szCs w:val="24"/>
        </w:rPr>
        <w:t>ма  как  важнейшей  духовно  </w:t>
      </w:r>
      <w:proofErr w:type="gramStart"/>
      <w:r w:rsidR="0021139E">
        <w:rPr>
          <w:rFonts w:ascii="Times New Roman" w:hAnsi="Times New Roman"/>
          <w:sz w:val="24"/>
          <w:szCs w:val="24"/>
        </w:rPr>
        <w:t>-</w:t>
      </w:r>
      <w:r w:rsidR="0021139E" w:rsidRPr="00B45607">
        <w:rPr>
          <w:rFonts w:ascii="Times New Roman" w:hAnsi="Times New Roman"/>
          <w:sz w:val="24"/>
          <w:szCs w:val="24"/>
        </w:rPr>
        <w:t>н</w:t>
      </w:r>
      <w:proofErr w:type="gramEnd"/>
      <w:r w:rsidR="0021139E" w:rsidRPr="00B45607">
        <w:rPr>
          <w:rFonts w:ascii="Times New Roman" w:hAnsi="Times New Roman"/>
          <w:sz w:val="24"/>
          <w:szCs w:val="24"/>
        </w:rPr>
        <w:t>равст</w:t>
      </w:r>
      <w:r w:rsidR="0021139E">
        <w:rPr>
          <w:rFonts w:ascii="Times New Roman" w:hAnsi="Times New Roman"/>
          <w:sz w:val="24"/>
          <w:szCs w:val="24"/>
        </w:rPr>
        <w:t>венной   и социальной  ценности,</w:t>
      </w:r>
      <w:r>
        <w:rPr>
          <w:rFonts w:ascii="Times New Roman" w:hAnsi="Times New Roman"/>
          <w:sz w:val="24"/>
          <w:szCs w:val="24"/>
        </w:rPr>
        <w:t xml:space="preserve"> </w:t>
      </w:r>
      <w:r w:rsidR="0021139E" w:rsidRPr="00B45607">
        <w:rPr>
          <w:rFonts w:ascii="Times New Roman" w:hAnsi="Times New Roman"/>
          <w:sz w:val="24"/>
          <w:szCs w:val="24"/>
        </w:rPr>
        <w:t>воспитание  человека  обладающего  чувством  национальной  гордости,  гражданского достоинства,  социальной  активности,  любви  к  Родине, спо</w:t>
      </w:r>
      <w:r>
        <w:rPr>
          <w:rFonts w:ascii="Times New Roman" w:hAnsi="Times New Roman"/>
          <w:sz w:val="24"/>
          <w:szCs w:val="24"/>
        </w:rPr>
        <w:t>собного   проявить  их  в  созид</w:t>
      </w:r>
      <w:r w:rsidR="0021139E" w:rsidRPr="00B45607">
        <w:rPr>
          <w:rFonts w:ascii="Times New Roman" w:hAnsi="Times New Roman"/>
          <w:sz w:val="24"/>
          <w:szCs w:val="24"/>
        </w:rPr>
        <w:t>ательном  п</w:t>
      </w:r>
      <w:r>
        <w:rPr>
          <w:rFonts w:ascii="Times New Roman" w:hAnsi="Times New Roman"/>
          <w:sz w:val="24"/>
          <w:szCs w:val="24"/>
        </w:rPr>
        <w:t xml:space="preserve">роцессе  в интересах  общества, </w:t>
      </w:r>
      <w:r w:rsidR="0021139E" w:rsidRPr="00B45607">
        <w:rPr>
          <w:rFonts w:ascii="Times New Roman" w:hAnsi="Times New Roman"/>
          <w:sz w:val="24"/>
          <w:szCs w:val="24"/>
        </w:rPr>
        <w:t>в  укреплении  и  совершенствовании его  основ.</w:t>
      </w:r>
    </w:p>
    <w:p w:rsidR="0075599C" w:rsidRPr="00635285" w:rsidRDefault="0075599C" w:rsidP="0075599C">
      <w:pPr>
        <w:jc w:val="both"/>
        <w:rPr>
          <w:rFonts w:ascii="Times New Roman" w:eastAsia="SimSun" w:hAnsi="Times New Roman"/>
          <w:sz w:val="24"/>
          <w:szCs w:val="24"/>
          <w:lang w:eastAsia="zh-CN"/>
        </w:rPr>
      </w:pPr>
      <w:r w:rsidRPr="00635285">
        <w:rPr>
          <w:rFonts w:ascii="Times New Roman" w:eastAsia="SimSun" w:hAnsi="Times New Roman"/>
          <w:sz w:val="24"/>
          <w:szCs w:val="24"/>
          <w:lang w:eastAsia="zh-CN"/>
        </w:rPr>
        <w:t xml:space="preserve">В  рамках МО прошли открытые воспитательные мероприятия, посвященные важным вопросам. Были подготовлены и  на высоком методическом уровне проведены: Единый </w:t>
      </w:r>
      <w:proofErr w:type="spellStart"/>
      <w:r w:rsidRPr="00635285">
        <w:rPr>
          <w:rFonts w:ascii="Times New Roman" w:eastAsia="SimSun" w:hAnsi="Times New Roman"/>
          <w:sz w:val="24"/>
          <w:szCs w:val="24"/>
          <w:lang w:eastAsia="zh-CN"/>
        </w:rPr>
        <w:t>Всекубанский</w:t>
      </w:r>
      <w:proofErr w:type="spellEnd"/>
      <w:r w:rsidRPr="00635285">
        <w:rPr>
          <w:rFonts w:ascii="Times New Roman" w:eastAsia="SimSun" w:hAnsi="Times New Roman"/>
          <w:sz w:val="24"/>
          <w:szCs w:val="24"/>
          <w:lang w:eastAsia="zh-CN"/>
        </w:rPr>
        <w:t xml:space="preserve"> урок «Земля отцов – моя земля» с использованием презентаций (во всех классах); классные часы, посвященные Дню матери. Качественно были подготовлены и проведены с приглашением гостей различные внеклассные мероприятия по гражданско-патриотическому воспитанию. Особенно успешно проводились классные часы, посвященные 70-летию Великой Победы.  Всегда  на высоком уровне проходит месячник оборонно-массовой работы, в котором участвует вся школа, мероприятия, посвященные Дню победы. Становятся традиционными не только экскурсии по историческим местам Краснодара, но и выезды в Межгорье, В</w:t>
      </w:r>
      <w:proofErr w:type="gramStart"/>
      <w:r w:rsidRPr="00635285">
        <w:rPr>
          <w:rFonts w:ascii="Times New Roman" w:eastAsia="SimSun" w:hAnsi="Times New Roman"/>
          <w:sz w:val="24"/>
          <w:szCs w:val="24"/>
          <w:lang w:eastAsia="zh-CN"/>
        </w:rPr>
        <w:t xml:space="preserve"> А</w:t>
      </w:r>
      <w:proofErr w:type="gramEnd"/>
      <w:r w:rsidRPr="00635285">
        <w:rPr>
          <w:rFonts w:ascii="Times New Roman" w:eastAsia="SimSun" w:hAnsi="Times New Roman"/>
          <w:sz w:val="24"/>
          <w:szCs w:val="24"/>
          <w:lang w:eastAsia="zh-CN"/>
        </w:rPr>
        <w:t>тамань, Горячий Ключ, Санкт-Петербург в сопровождении родителей и педагогов.</w:t>
      </w:r>
    </w:p>
    <w:p w:rsidR="00775A74" w:rsidRPr="0075599C" w:rsidRDefault="0075599C" w:rsidP="0075599C">
      <w:pPr>
        <w:jc w:val="both"/>
        <w:rPr>
          <w:rFonts w:ascii="Times New Roman" w:eastAsia="SimSun" w:hAnsi="Times New Roman"/>
          <w:sz w:val="24"/>
          <w:szCs w:val="24"/>
          <w:lang w:eastAsia="zh-CN"/>
        </w:rPr>
      </w:pPr>
      <w:r w:rsidRPr="00635285">
        <w:rPr>
          <w:rFonts w:ascii="Times New Roman" w:eastAsia="SimSun" w:hAnsi="Times New Roman"/>
          <w:sz w:val="24"/>
          <w:szCs w:val="24"/>
          <w:lang w:eastAsia="zh-CN"/>
        </w:rPr>
        <w:t xml:space="preserve">     Праздник «За честь школы» проводится традиционно и всегда на высоком методическом уровне. </w:t>
      </w:r>
    </w:p>
    <w:p w:rsidR="005C3776" w:rsidRPr="0057691F" w:rsidRDefault="00775A74" w:rsidP="0057691F">
      <w:pPr>
        <w:ind w:left="360"/>
        <w:jc w:val="both"/>
        <w:rPr>
          <w:rFonts w:ascii="Times New Roman" w:eastAsia="Calibri" w:hAnsi="Times New Roman"/>
          <w:b/>
          <w:sz w:val="24"/>
          <w:szCs w:val="24"/>
        </w:rPr>
      </w:pPr>
      <w:r>
        <w:rPr>
          <w:rFonts w:ascii="Times New Roman" w:eastAsia="Calibri" w:hAnsi="Times New Roman"/>
          <w:b/>
          <w:sz w:val="24"/>
          <w:szCs w:val="24"/>
        </w:rPr>
        <w:t xml:space="preserve">     На 2016- 2017</w:t>
      </w:r>
      <w:r w:rsidR="005C3776" w:rsidRPr="0057691F">
        <w:rPr>
          <w:rFonts w:ascii="Times New Roman" w:eastAsia="Calibri" w:hAnsi="Times New Roman"/>
          <w:b/>
          <w:sz w:val="24"/>
          <w:szCs w:val="24"/>
        </w:rPr>
        <w:t xml:space="preserve"> </w:t>
      </w:r>
      <w:proofErr w:type="spellStart"/>
      <w:r w:rsidR="005C3776" w:rsidRPr="0057691F">
        <w:rPr>
          <w:rFonts w:ascii="Times New Roman" w:eastAsia="Calibri" w:hAnsi="Times New Roman"/>
          <w:b/>
          <w:sz w:val="24"/>
          <w:szCs w:val="24"/>
        </w:rPr>
        <w:t>уч</w:t>
      </w:r>
      <w:proofErr w:type="spellEnd"/>
      <w:r w:rsidR="005C3776" w:rsidRPr="0057691F">
        <w:rPr>
          <w:rFonts w:ascii="Times New Roman" w:eastAsia="Calibri" w:hAnsi="Times New Roman"/>
          <w:b/>
          <w:sz w:val="24"/>
          <w:szCs w:val="24"/>
        </w:rPr>
        <w:t xml:space="preserve">. год поставлены следующие задачи: </w:t>
      </w:r>
    </w:p>
    <w:p w:rsidR="005C3776" w:rsidRPr="005C3776" w:rsidRDefault="005C3776" w:rsidP="0057691F">
      <w:pPr>
        <w:pStyle w:val="a3"/>
        <w:numPr>
          <w:ilvl w:val="0"/>
          <w:numId w:val="20"/>
        </w:numPr>
        <w:shd w:val="clear" w:color="auto" w:fill="FFFFFF"/>
        <w:spacing w:after="120" w:line="240" w:lineRule="atLeast"/>
        <w:jc w:val="both"/>
        <w:rPr>
          <w:rFonts w:ascii="Times New Roman" w:hAnsi="Times New Roman"/>
          <w:sz w:val="24"/>
          <w:szCs w:val="24"/>
        </w:rPr>
      </w:pPr>
      <w:r w:rsidRPr="005C3776">
        <w:rPr>
          <w:rFonts w:ascii="Times New Roman" w:hAnsi="Times New Roman"/>
          <w:sz w:val="24"/>
          <w:szCs w:val="24"/>
        </w:rPr>
        <w:t>Цель: формирование осознанного отношения к ценностям родного края: людям, природе, истории, культуре и выработка на этой основе жизненной позиции, позволяющей понимать принадлежность к родному краю.</w:t>
      </w:r>
    </w:p>
    <w:p w:rsidR="005C3776" w:rsidRPr="005C3776" w:rsidRDefault="005C3776" w:rsidP="0057691F">
      <w:pPr>
        <w:pStyle w:val="a3"/>
        <w:numPr>
          <w:ilvl w:val="0"/>
          <w:numId w:val="20"/>
        </w:numPr>
        <w:shd w:val="clear" w:color="auto" w:fill="FFFFFF"/>
        <w:spacing w:after="120" w:line="240" w:lineRule="atLeast"/>
        <w:jc w:val="both"/>
        <w:rPr>
          <w:rFonts w:ascii="Times New Roman" w:hAnsi="Times New Roman"/>
          <w:sz w:val="24"/>
          <w:szCs w:val="24"/>
        </w:rPr>
      </w:pPr>
      <w:r w:rsidRPr="005C3776">
        <w:rPr>
          <w:rFonts w:ascii="Times New Roman" w:hAnsi="Times New Roman"/>
          <w:b/>
          <w:bCs/>
          <w:sz w:val="24"/>
          <w:szCs w:val="24"/>
        </w:rPr>
        <w:t>Задачи патриотического воспитания:</w:t>
      </w:r>
    </w:p>
    <w:p w:rsidR="005C3776" w:rsidRPr="005C3776" w:rsidRDefault="005C3776" w:rsidP="0057691F">
      <w:pPr>
        <w:pStyle w:val="a3"/>
        <w:numPr>
          <w:ilvl w:val="0"/>
          <w:numId w:val="20"/>
        </w:numPr>
        <w:shd w:val="clear" w:color="auto" w:fill="FFFFFF"/>
        <w:spacing w:after="120" w:line="240" w:lineRule="atLeast"/>
        <w:jc w:val="both"/>
        <w:rPr>
          <w:rFonts w:ascii="Times New Roman" w:hAnsi="Times New Roman"/>
          <w:sz w:val="24"/>
          <w:szCs w:val="24"/>
        </w:rPr>
      </w:pPr>
      <w:r w:rsidRPr="005C3776">
        <w:rPr>
          <w:rFonts w:ascii="Times New Roman" w:hAnsi="Times New Roman"/>
          <w:sz w:val="24"/>
          <w:szCs w:val="24"/>
        </w:rPr>
        <w:t>- формирование знаний об исторических фактах и явлениях, способности объективного рассмотрения этих событий, навыков использования учебной литературы, энциклопедией, карт, статистических данных, наглядных пособий, умения выявлять историческую обусловленность различных версий и оценок событий прошлого и современности;</w:t>
      </w:r>
    </w:p>
    <w:p w:rsidR="005C3776" w:rsidRDefault="005C3776" w:rsidP="0057691F">
      <w:pPr>
        <w:pStyle w:val="a3"/>
        <w:numPr>
          <w:ilvl w:val="0"/>
          <w:numId w:val="20"/>
        </w:numPr>
        <w:shd w:val="clear" w:color="auto" w:fill="FFFFFF"/>
        <w:spacing w:after="120" w:line="240" w:lineRule="atLeast"/>
        <w:jc w:val="both"/>
        <w:rPr>
          <w:rFonts w:ascii="Times New Roman" w:hAnsi="Times New Roman"/>
          <w:sz w:val="24"/>
          <w:szCs w:val="24"/>
        </w:rPr>
      </w:pPr>
      <w:r w:rsidRPr="005C3776">
        <w:rPr>
          <w:rFonts w:ascii="Times New Roman" w:hAnsi="Times New Roman"/>
          <w:sz w:val="24"/>
          <w:szCs w:val="24"/>
        </w:rPr>
        <w:t>- стимулирование умственной активности учащихся, их любознательности, творческой деятельности, способности понимать историческую обусловленность явлений и процессов современного мира, критически полученную историко-социальную информацию, определять собственную позицию по отношению к окружающей реальности, соотносить ее с исторически возникшими мировоззренческими системами.</w:t>
      </w:r>
    </w:p>
    <w:p w:rsidR="00156603" w:rsidRDefault="00156603" w:rsidP="00156603">
      <w:pPr>
        <w:spacing w:after="0" w:line="240" w:lineRule="auto"/>
        <w:ind w:right="851"/>
        <w:jc w:val="both"/>
        <w:rPr>
          <w:rFonts w:ascii="Times New Roman" w:hAnsi="Times New Roman" w:cs="Times New Roman"/>
          <w:b/>
          <w:i/>
          <w:color w:val="0070C0"/>
          <w:sz w:val="24"/>
          <w:szCs w:val="24"/>
        </w:rPr>
      </w:pPr>
      <w:r w:rsidRPr="0021139E">
        <w:rPr>
          <w:rFonts w:ascii="Times New Roman" w:hAnsi="Times New Roman" w:cs="Times New Roman"/>
          <w:b/>
          <w:i/>
          <w:color w:val="0070C0"/>
          <w:sz w:val="24"/>
          <w:szCs w:val="24"/>
        </w:rPr>
        <w:t>4</w:t>
      </w:r>
      <w:r>
        <w:rPr>
          <w:rFonts w:ascii="Times New Roman" w:hAnsi="Times New Roman" w:cs="Times New Roman"/>
          <w:b/>
          <w:i/>
          <w:color w:val="0070C0"/>
          <w:sz w:val="24"/>
          <w:szCs w:val="24"/>
        </w:rPr>
        <w:t>.2.</w:t>
      </w:r>
      <w:r w:rsidRPr="0021139E">
        <w:rPr>
          <w:rFonts w:ascii="Times New Roman" w:hAnsi="Times New Roman" w:cs="Times New Roman"/>
          <w:b/>
          <w:i/>
          <w:color w:val="0070C0"/>
          <w:sz w:val="24"/>
          <w:szCs w:val="24"/>
        </w:rPr>
        <w:t xml:space="preserve"> </w:t>
      </w:r>
      <w:r w:rsidRPr="00156603">
        <w:rPr>
          <w:rFonts w:ascii="Times New Roman" w:hAnsi="Times New Roman" w:cs="Times New Roman"/>
          <w:b/>
          <w:i/>
          <w:color w:val="0070C0"/>
          <w:sz w:val="24"/>
          <w:szCs w:val="24"/>
        </w:rPr>
        <w:t xml:space="preserve">Отчет о работе по направлению </w:t>
      </w:r>
      <w:r w:rsidRPr="00156603">
        <w:rPr>
          <w:rFonts w:ascii="Times New Roman" w:hAnsi="Times New Roman" w:cs="Times New Roman"/>
          <w:b/>
          <w:bCs/>
          <w:i/>
          <w:color w:val="0070C0"/>
          <w:sz w:val="24"/>
          <w:szCs w:val="24"/>
        </w:rPr>
        <w:t xml:space="preserve">нравственно – эстетическое </w:t>
      </w:r>
      <w:r w:rsidRPr="00156603">
        <w:rPr>
          <w:rFonts w:ascii="Times New Roman" w:hAnsi="Times New Roman" w:cs="Times New Roman"/>
          <w:b/>
          <w:i/>
          <w:color w:val="0070C0"/>
          <w:sz w:val="24"/>
          <w:szCs w:val="24"/>
        </w:rPr>
        <w:t>«Духовно-нравственное  и  гражданско-патриотическое образование и воспитание  в классах казачьей направленности».</w:t>
      </w:r>
    </w:p>
    <w:p w:rsidR="00775A74" w:rsidRPr="00775A74" w:rsidRDefault="00775A74" w:rsidP="00775A74">
      <w:pPr>
        <w:ind w:firstLine="567"/>
        <w:jc w:val="both"/>
        <w:rPr>
          <w:rFonts w:ascii="Times New Roman" w:hAnsi="Times New Roman"/>
          <w:b/>
          <w:bCs/>
          <w:sz w:val="24"/>
          <w:szCs w:val="24"/>
        </w:rPr>
      </w:pPr>
      <w:r w:rsidRPr="00635285">
        <w:rPr>
          <w:rFonts w:ascii="Times New Roman" w:hAnsi="Times New Roman"/>
          <w:sz w:val="24"/>
          <w:szCs w:val="24"/>
        </w:rPr>
        <w:t xml:space="preserve">Анализируя  педагогический опыт формирования духовно-нравственных свойств и качеств у школьников и научных исследований процесса духовно-нравственного развития и воспитания обучающихся, членами ШВР была разработана </w:t>
      </w:r>
      <w:r w:rsidRPr="00635285">
        <w:rPr>
          <w:rFonts w:ascii="Times New Roman" w:hAnsi="Times New Roman"/>
          <w:b/>
          <w:bCs/>
          <w:sz w:val="24"/>
          <w:szCs w:val="24"/>
        </w:rPr>
        <w:t xml:space="preserve"> «СИСТЕМА ВОСПИТАТЕЛЬНОЙ ДЕЯТЕЛЬНОСТИ МБОУ СОШ №6</w:t>
      </w:r>
      <w:r w:rsidRPr="00635285">
        <w:rPr>
          <w:rFonts w:ascii="Times New Roman" w:hAnsi="Times New Roman"/>
          <w:b/>
          <w:sz w:val="24"/>
          <w:szCs w:val="24"/>
        </w:rPr>
        <w:t>1 г. КРАСНОДАРА ПО</w:t>
      </w:r>
      <w:r w:rsidRPr="00635285">
        <w:rPr>
          <w:rFonts w:ascii="Times New Roman" w:hAnsi="Times New Roman"/>
          <w:b/>
          <w:bCs/>
          <w:iCs/>
          <w:sz w:val="24"/>
          <w:szCs w:val="24"/>
        </w:rPr>
        <w:t xml:space="preserve"> ДУХОВНО-НРАВСТВЕННОМУ ВОСПИТАНИЮ И РАЗВИТИЮ ШКОЛЬНИКА</w:t>
      </w:r>
      <w:r>
        <w:rPr>
          <w:rFonts w:ascii="Times New Roman" w:hAnsi="Times New Roman"/>
          <w:b/>
          <w:bCs/>
          <w:sz w:val="24"/>
          <w:szCs w:val="24"/>
        </w:rPr>
        <w:t>».</w:t>
      </w:r>
    </w:p>
    <w:p w:rsidR="00775A74" w:rsidRPr="00635285" w:rsidRDefault="00775A74" w:rsidP="00775A74">
      <w:pPr>
        <w:rPr>
          <w:rFonts w:ascii="Times New Roman" w:hAnsi="Times New Roman"/>
          <w:bCs/>
          <w:iCs/>
          <w:sz w:val="24"/>
          <w:szCs w:val="24"/>
        </w:rPr>
      </w:pPr>
      <w:r w:rsidRPr="00635285">
        <w:rPr>
          <w:rFonts w:ascii="Times New Roman" w:hAnsi="Times New Roman"/>
          <w:b/>
          <w:sz w:val="24"/>
          <w:szCs w:val="24"/>
        </w:rPr>
        <w:t xml:space="preserve">ЦЕЛЬ СИСТЕМЫ ВОСПИТАТЕЛЬНОЙ РАБОТЫ: </w:t>
      </w:r>
      <w:r w:rsidRPr="00635285">
        <w:rPr>
          <w:rFonts w:ascii="Times New Roman" w:hAnsi="Times New Roman"/>
          <w:sz w:val="24"/>
          <w:szCs w:val="24"/>
        </w:rPr>
        <w:t xml:space="preserve">создание условий для </w:t>
      </w:r>
      <w:r w:rsidRPr="00635285">
        <w:rPr>
          <w:rFonts w:ascii="Times New Roman" w:hAnsi="Times New Roman"/>
          <w:bCs/>
          <w:iCs/>
          <w:sz w:val="24"/>
          <w:szCs w:val="24"/>
        </w:rPr>
        <w:t>духовно-нравственного  воспитания и развития  школьника</w:t>
      </w:r>
    </w:p>
    <w:p w:rsidR="00775A74" w:rsidRPr="00635285" w:rsidRDefault="00775A74" w:rsidP="00775A74">
      <w:pPr>
        <w:rPr>
          <w:rFonts w:ascii="Times New Roman" w:hAnsi="Times New Roman"/>
          <w:b/>
          <w:sz w:val="24"/>
          <w:szCs w:val="24"/>
        </w:rPr>
      </w:pPr>
      <w:r w:rsidRPr="00635285">
        <w:rPr>
          <w:rFonts w:ascii="Times New Roman" w:hAnsi="Times New Roman"/>
          <w:b/>
          <w:sz w:val="24"/>
          <w:szCs w:val="24"/>
        </w:rPr>
        <w:lastRenderedPageBreak/>
        <w:t xml:space="preserve"> Задачи:</w:t>
      </w:r>
    </w:p>
    <w:p w:rsidR="00775A74" w:rsidRPr="00635285" w:rsidRDefault="00775A74" w:rsidP="00775A74">
      <w:pPr>
        <w:tabs>
          <w:tab w:val="left" w:pos="851"/>
          <w:tab w:val="left" w:pos="993"/>
          <w:tab w:val="left" w:pos="9638"/>
        </w:tabs>
        <w:jc w:val="both"/>
        <w:rPr>
          <w:rFonts w:ascii="Times New Roman" w:hAnsi="Times New Roman"/>
          <w:bCs/>
          <w:spacing w:val="-4"/>
          <w:sz w:val="24"/>
          <w:szCs w:val="24"/>
        </w:rPr>
      </w:pPr>
      <w:r w:rsidRPr="00635285">
        <w:rPr>
          <w:rFonts w:ascii="Times New Roman" w:hAnsi="Times New Roman"/>
          <w:bCs/>
          <w:spacing w:val="-4"/>
          <w:sz w:val="24"/>
          <w:szCs w:val="24"/>
        </w:rPr>
        <w:t xml:space="preserve">достижение школьника готовности и способности: </w:t>
      </w:r>
    </w:p>
    <w:p w:rsidR="00775A74" w:rsidRPr="00635285" w:rsidRDefault="00775A74" w:rsidP="00775A74">
      <w:pPr>
        <w:tabs>
          <w:tab w:val="left" w:pos="851"/>
          <w:tab w:val="left" w:pos="993"/>
          <w:tab w:val="left" w:pos="9638"/>
        </w:tabs>
        <w:jc w:val="both"/>
        <w:rPr>
          <w:rFonts w:ascii="Times New Roman" w:hAnsi="Times New Roman"/>
          <w:spacing w:val="-4"/>
          <w:sz w:val="24"/>
          <w:szCs w:val="24"/>
        </w:rPr>
      </w:pPr>
      <w:r w:rsidRPr="00635285">
        <w:rPr>
          <w:rFonts w:ascii="Times New Roman" w:hAnsi="Times New Roman"/>
          <w:bCs/>
          <w:spacing w:val="-4"/>
          <w:sz w:val="24"/>
          <w:szCs w:val="24"/>
        </w:rPr>
        <w:t>1) к</w:t>
      </w:r>
      <w:r w:rsidRPr="00635285">
        <w:rPr>
          <w:rFonts w:ascii="Times New Roman" w:hAnsi="Times New Roman"/>
          <w:spacing w:val="-4"/>
          <w:sz w:val="24"/>
          <w:szCs w:val="24"/>
        </w:rPr>
        <w:t xml:space="preserve"> выполнению разнообразных духовно-нравственных действий, основу которых определяет система ценностей, установок и мотивов </w:t>
      </w:r>
      <w:proofErr w:type="spellStart"/>
      <w:r w:rsidRPr="00635285">
        <w:rPr>
          <w:rFonts w:ascii="Times New Roman" w:hAnsi="Times New Roman"/>
          <w:spacing w:val="-4"/>
          <w:sz w:val="24"/>
          <w:szCs w:val="24"/>
        </w:rPr>
        <w:t>социокультурного</w:t>
      </w:r>
      <w:proofErr w:type="spellEnd"/>
      <w:r w:rsidRPr="00635285">
        <w:rPr>
          <w:rFonts w:ascii="Times New Roman" w:hAnsi="Times New Roman"/>
          <w:spacing w:val="-4"/>
          <w:sz w:val="24"/>
          <w:szCs w:val="24"/>
        </w:rPr>
        <w:t xml:space="preserve"> пространства, поведения индивидуума в обществе; </w:t>
      </w:r>
    </w:p>
    <w:p w:rsidR="00775A74" w:rsidRPr="00635285" w:rsidRDefault="00775A74" w:rsidP="00775A74">
      <w:pPr>
        <w:tabs>
          <w:tab w:val="left" w:pos="851"/>
          <w:tab w:val="left" w:pos="993"/>
          <w:tab w:val="left" w:pos="9638"/>
        </w:tabs>
        <w:jc w:val="both"/>
        <w:rPr>
          <w:rFonts w:ascii="Times New Roman" w:hAnsi="Times New Roman"/>
          <w:spacing w:val="-4"/>
          <w:sz w:val="24"/>
          <w:szCs w:val="24"/>
        </w:rPr>
      </w:pPr>
      <w:r w:rsidRPr="00635285">
        <w:rPr>
          <w:rFonts w:ascii="Times New Roman" w:hAnsi="Times New Roman"/>
          <w:spacing w:val="-4"/>
          <w:sz w:val="24"/>
          <w:szCs w:val="24"/>
        </w:rPr>
        <w:t xml:space="preserve">2) выполнению духовно-интеллектуальных действий, предназначенных для формирования знаний, умений, навыков и черт личности, включенных в содержание образования, а также к присвоению информации (усвоению знаний) о закономерностях функционирования и развития своей телесной конституции и психической сферы; </w:t>
      </w:r>
    </w:p>
    <w:p w:rsidR="00775A74" w:rsidRPr="00635285" w:rsidRDefault="00775A74" w:rsidP="00775A74">
      <w:pPr>
        <w:tabs>
          <w:tab w:val="left" w:pos="851"/>
          <w:tab w:val="left" w:pos="993"/>
          <w:tab w:val="left" w:pos="9638"/>
        </w:tabs>
        <w:jc w:val="both"/>
        <w:rPr>
          <w:rFonts w:ascii="Times New Roman" w:hAnsi="Times New Roman"/>
          <w:spacing w:val="-4"/>
          <w:sz w:val="24"/>
          <w:szCs w:val="24"/>
        </w:rPr>
      </w:pPr>
      <w:r w:rsidRPr="00635285">
        <w:rPr>
          <w:rFonts w:ascii="Times New Roman" w:hAnsi="Times New Roman"/>
          <w:spacing w:val="-4"/>
          <w:sz w:val="24"/>
          <w:szCs w:val="24"/>
        </w:rPr>
        <w:t xml:space="preserve">3) творческому саморазвитию и реализации внутреннего потенциала в духовной и предметно-продуктивной деятельности; </w:t>
      </w:r>
    </w:p>
    <w:p w:rsidR="00775A74" w:rsidRPr="00635285" w:rsidRDefault="00775A74" w:rsidP="00775A74">
      <w:pPr>
        <w:jc w:val="both"/>
        <w:rPr>
          <w:rFonts w:ascii="Times New Roman" w:hAnsi="Times New Roman"/>
          <w:sz w:val="24"/>
          <w:szCs w:val="24"/>
        </w:rPr>
      </w:pPr>
      <w:r w:rsidRPr="00635285">
        <w:rPr>
          <w:rFonts w:ascii="Times New Roman" w:hAnsi="Times New Roman"/>
          <w:spacing w:val="-4"/>
          <w:sz w:val="24"/>
          <w:szCs w:val="24"/>
        </w:rPr>
        <w:t>4) укреплению нравственности, основанной на свободе, воле и духовных национальных тра</w:t>
      </w:r>
      <w:r w:rsidRPr="00635285">
        <w:rPr>
          <w:rFonts w:ascii="Times New Roman" w:hAnsi="Times New Roman"/>
          <w:sz w:val="24"/>
          <w:szCs w:val="24"/>
        </w:rPr>
        <w:t xml:space="preserve">дициях, внутренней установке личности поступать согласно своей совести; </w:t>
      </w:r>
    </w:p>
    <w:p w:rsidR="00775A74" w:rsidRPr="00635285" w:rsidRDefault="00775A74" w:rsidP="00775A74">
      <w:pPr>
        <w:jc w:val="both"/>
        <w:rPr>
          <w:rFonts w:ascii="Times New Roman" w:hAnsi="Times New Roman"/>
          <w:sz w:val="24"/>
          <w:szCs w:val="24"/>
        </w:rPr>
      </w:pPr>
      <w:r w:rsidRPr="00635285">
        <w:rPr>
          <w:rFonts w:ascii="Times New Roman" w:hAnsi="Times New Roman"/>
          <w:sz w:val="24"/>
          <w:szCs w:val="24"/>
        </w:rPr>
        <w:t>5) развитию и саморазвитию, самооценке, самосовершенствованию, пониманию смысла своей жизни;</w:t>
      </w:r>
    </w:p>
    <w:p w:rsidR="00775A74" w:rsidRPr="00635285" w:rsidRDefault="00775A74" w:rsidP="00775A74">
      <w:pPr>
        <w:jc w:val="both"/>
        <w:rPr>
          <w:rFonts w:ascii="Times New Roman" w:hAnsi="Times New Roman"/>
          <w:sz w:val="24"/>
          <w:szCs w:val="24"/>
        </w:rPr>
      </w:pPr>
      <w:r w:rsidRPr="00635285">
        <w:rPr>
          <w:rFonts w:ascii="Times New Roman" w:hAnsi="Times New Roman"/>
          <w:sz w:val="24"/>
          <w:szCs w:val="24"/>
        </w:rPr>
        <w:t xml:space="preserve"> 6) к выражению и отстаиванию своей общественной позиции, критическому оцениванию собственных намерений, мыслей и поступков.</w:t>
      </w:r>
    </w:p>
    <w:p w:rsidR="00775A74" w:rsidRPr="00775A74" w:rsidRDefault="00775A74" w:rsidP="00775A74">
      <w:pPr>
        <w:jc w:val="both"/>
        <w:rPr>
          <w:rFonts w:ascii="Times New Roman" w:eastAsia="Calibri" w:hAnsi="Times New Roman"/>
          <w:sz w:val="24"/>
          <w:szCs w:val="24"/>
        </w:rPr>
      </w:pPr>
      <w:r w:rsidRPr="00635285">
        <w:rPr>
          <w:rFonts w:ascii="Times New Roman" w:hAnsi="Times New Roman"/>
          <w:sz w:val="24"/>
          <w:szCs w:val="24"/>
        </w:rPr>
        <w:t xml:space="preserve"> </w:t>
      </w:r>
      <w:r w:rsidRPr="00635285">
        <w:rPr>
          <w:rFonts w:ascii="Times New Roman" w:eastAsia="Calibri" w:hAnsi="Times New Roman"/>
          <w:sz w:val="24"/>
          <w:szCs w:val="24"/>
        </w:rPr>
        <w:t xml:space="preserve">Практическая значимость системы  заключается в том, что разработанная методика сотрудничества семьи и школы способствует духовно-нравственному развитию школьников. Результаты исследования представляют практический интерес для педагогов школы, студентов, преподавателей средних и высших педагогических учебных заведений и институтов повышения квалификации. Результат работы апробирован </w:t>
      </w:r>
      <w:r>
        <w:rPr>
          <w:rFonts w:ascii="Times New Roman" w:eastAsia="Calibri" w:hAnsi="Times New Roman"/>
          <w:sz w:val="24"/>
          <w:szCs w:val="24"/>
        </w:rPr>
        <w:t xml:space="preserve">в 2015-2016 учебном году </w:t>
      </w:r>
      <w:r w:rsidRPr="00635285">
        <w:rPr>
          <w:rFonts w:ascii="Times New Roman" w:eastAsia="Calibri" w:hAnsi="Times New Roman"/>
          <w:sz w:val="24"/>
          <w:szCs w:val="24"/>
        </w:rPr>
        <w:t>на тематических заседаниях МО классных руководителей, на тематическом педагогическом совете МБОУ СОШ № 61 г. Краснодара, городских тематических семинарах. Полученные результаты применимы при разработке методических пособий и дидактических материалов для педагогов.</w:t>
      </w:r>
    </w:p>
    <w:p w:rsidR="00775A74" w:rsidRPr="00635285" w:rsidRDefault="00775A74" w:rsidP="00775A74">
      <w:pPr>
        <w:ind w:firstLine="567"/>
        <w:jc w:val="both"/>
        <w:rPr>
          <w:rFonts w:ascii="Times New Roman" w:hAnsi="Times New Roman"/>
          <w:sz w:val="24"/>
          <w:szCs w:val="24"/>
        </w:rPr>
      </w:pPr>
      <w:r w:rsidRPr="00635285">
        <w:rPr>
          <w:rFonts w:ascii="Times New Roman" w:hAnsi="Times New Roman"/>
          <w:b/>
          <w:sz w:val="24"/>
          <w:szCs w:val="24"/>
        </w:rPr>
        <w:t xml:space="preserve">Цель воспитательной деятельности: </w:t>
      </w:r>
      <w:r>
        <w:rPr>
          <w:rFonts w:ascii="Times New Roman" w:eastAsia="Calibri" w:hAnsi="Times New Roman"/>
          <w:sz w:val="24"/>
          <w:szCs w:val="24"/>
        </w:rPr>
        <w:t>с</w:t>
      </w:r>
      <w:r w:rsidRPr="00635285">
        <w:rPr>
          <w:rFonts w:ascii="Times New Roman" w:eastAsia="Calibri" w:hAnsi="Times New Roman"/>
          <w:sz w:val="24"/>
          <w:szCs w:val="24"/>
        </w:rPr>
        <w:t>формировать всесторонне развитую, гармоничную личность, имеющую активную социальную позицию, обладающую необходимой системой знаний, умений, навыков; воспитать человека нравственного, культурного, обладающего общечеловеческими и национальными ценностями; обеспечения системы медицинской и психолого-педагогической коррекционной поддержки обучающихся</w:t>
      </w:r>
    </w:p>
    <w:p w:rsidR="00775A74" w:rsidRPr="00635285" w:rsidRDefault="00775A74" w:rsidP="00775A74">
      <w:pPr>
        <w:ind w:firstLine="567"/>
        <w:contextualSpacing/>
        <w:jc w:val="both"/>
        <w:rPr>
          <w:rFonts w:ascii="Times New Roman" w:hAnsi="Times New Roman"/>
          <w:b/>
          <w:sz w:val="24"/>
          <w:szCs w:val="24"/>
        </w:rPr>
      </w:pPr>
      <w:r w:rsidRPr="00635285">
        <w:rPr>
          <w:rFonts w:ascii="Times New Roman" w:hAnsi="Times New Roman"/>
          <w:b/>
          <w:sz w:val="24"/>
          <w:szCs w:val="24"/>
        </w:rPr>
        <w:t xml:space="preserve"> Задачи:</w:t>
      </w:r>
    </w:p>
    <w:p w:rsidR="00775A74" w:rsidRPr="00635285" w:rsidRDefault="00775A74" w:rsidP="00775A74">
      <w:pPr>
        <w:contextualSpacing/>
        <w:jc w:val="both"/>
        <w:rPr>
          <w:rFonts w:ascii="Times New Roman" w:eastAsia="Calibri" w:hAnsi="Times New Roman"/>
          <w:sz w:val="24"/>
          <w:szCs w:val="24"/>
        </w:rPr>
      </w:pPr>
      <w:r w:rsidRPr="00635285">
        <w:rPr>
          <w:rFonts w:ascii="Times New Roman" w:eastAsia="Calibri" w:hAnsi="Times New Roman"/>
          <w:sz w:val="24"/>
          <w:szCs w:val="24"/>
        </w:rPr>
        <w:t>1.</w:t>
      </w:r>
      <w:r w:rsidRPr="00635285">
        <w:rPr>
          <w:rFonts w:ascii="Times New Roman" w:eastAsia="Calibri" w:hAnsi="Times New Roman"/>
          <w:sz w:val="24"/>
          <w:szCs w:val="24"/>
        </w:rPr>
        <w:tab/>
        <w:t>Организовать воспитательные мероприятия, направленные на формирование представлений о базовых национальных ценностях российского общества:</w:t>
      </w:r>
    </w:p>
    <w:p w:rsidR="00775A74" w:rsidRPr="00635285" w:rsidRDefault="00775A74" w:rsidP="00775A74">
      <w:pPr>
        <w:contextualSpacing/>
        <w:jc w:val="both"/>
        <w:rPr>
          <w:rFonts w:ascii="Times New Roman" w:eastAsia="Calibri" w:hAnsi="Times New Roman"/>
          <w:sz w:val="24"/>
          <w:szCs w:val="24"/>
        </w:rPr>
      </w:pPr>
      <w:r w:rsidRPr="00635285">
        <w:rPr>
          <w:rFonts w:ascii="Times New Roman" w:eastAsia="Calibri" w:hAnsi="Times New Roman"/>
          <w:sz w:val="24"/>
          <w:szCs w:val="24"/>
        </w:rPr>
        <w:t>•</w:t>
      </w:r>
      <w:r w:rsidRPr="00635285">
        <w:rPr>
          <w:rFonts w:ascii="Times New Roman" w:eastAsia="Calibri" w:hAnsi="Times New Roman"/>
          <w:sz w:val="24"/>
          <w:szCs w:val="24"/>
        </w:rPr>
        <w:tab/>
      </w:r>
      <w:proofErr w:type="gramStart"/>
      <w:r w:rsidRPr="00635285">
        <w:rPr>
          <w:rFonts w:ascii="Times New Roman" w:eastAsia="Calibri" w:hAnsi="Times New Roman"/>
          <w:sz w:val="24"/>
          <w:szCs w:val="24"/>
        </w:rPr>
        <w:t>патриотизме</w:t>
      </w:r>
      <w:proofErr w:type="gramEnd"/>
      <w:r w:rsidRPr="00635285">
        <w:rPr>
          <w:rFonts w:ascii="Times New Roman" w:eastAsia="Calibri" w:hAnsi="Times New Roman"/>
          <w:sz w:val="24"/>
          <w:szCs w:val="24"/>
        </w:rPr>
        <w:t>;</w:t>
      </w:r>
    </w:p>
    <w:p w:rsidR="00775A74" w:rsidRPr="00635285" w:rsidRDefault="00775A74" w:rsidP="00775A74">
      <w:pPr>
        <w:contextualSpacing/>
        <w:jc w:val="both"/>
        <w:rPr>
          <w:rFonts w:ascii="Times New Roman" w:eastAsia="Calibri" w:hAnsi="Times New Roman"/>
          <w:sz w:val="24"/>
          <w:szCs w:val="24"/>
        </w:rPr>
      </w:pPr>
      <w:r w:rsidRPr="00635285">
        <w:rPr>
          <w:rFonts w:ascii="Times New Roman" w:eastAsia="Calibri" w:hAnsi="Times New Roman"/>
          <w:sz w:val="24"/>
          <w:szCs w:val="24"/>
        </w:rPr>
        <w:t>•</w:t>
      </w:r>
      <w:r w:rsidRPr="00635285">
        <w:rPr>
          <w:rFonts w:ascii="Times New Roman" w:eastAsia="Calibri" w:hAnsi="Times New Roman"/>
          <w:sz w:val="24"/>
          <w:szCs w:val="24"/>
        </w:rPr>
        <w:tab/>
        <w:t>социальной солидарности;</w:t>
      </w:r>
    </w:p>
    <w:p w:rsidR="00775A74" w:rsidRPr="00635285" w:rsidRDefault="00775A74" w:rsidP="00775A74">
      <w:pPr>
        <w:contextualSpacing/>
        <w:jc w:val="both"/>
        <w:rPr>
          <w:rFonts w:ascii="Times New Roman" w:eastAsia="Calibri" w:hAnsi="Times New Roman"/>
          <w:sz w:val="24"/>
          <w:szCs w:val="24"/>
        </w:rPr>
      </w:pPr>
      <w:r w:rsidRPr="00635285">
        <w:rPr>
          <w:rFonts w:ascii="Times New Roman" w:eastAsia="Calibri" w:hAnsi="Times New Roman"/>
          <w:sz w:val="24"/>
          <w:szCs w:val="24"/>
        </w:rPr>
        <w:t>•</w:t>
      </w:r>
      <w:r w:rsidRPr="00635285">
        <w:rPr>
          <w:rFonts w:ascii="Times New Roman" w:eastAsia="Calibri" w:hAnsi="Times New Roman"/>
          <w:sz w:val="24"/>
          <w:szCs w:val="24"/>
        </w:rPr>
        <w:tab/>
        <w:t>гражданственности;</w:t>
      </w:r>
    </w:p>
    <w:p w:rsidR="00775A74" w:rsidRPr="00635285" w:rsidRDefault="00775A74" w:rsidP="00775A74">
      <w:pPr>
        <w:contextualSpacing/>
        <w:jc w:val="both"/>
        <w:rPr>
          <w:rFonts w:ascii="Times New Roman" w:eastAsia="Calibri" w:hAnsi="Times New Roman"/>
          <w:sz w:val="24"/>
          <w:szCs w:val="24"/>
        </w:rPr>
      </w:pPr>
      <w:r w:rsidRPr="00635285">
        <w:rPr>
          <w:rFonts w:ascii="Times New Roman" w:eastAsia="Calibri" w:hAnsi="Times New Roman"/>
          <w:sz w:val="24"/>
          <w:szCs w:val="24"/>
        </w:rPr>
        <w:t>•</w:t>
      </w:r>
      <w:r w:rsidRPr="00635285">
        <w:rPr>
          <w:rFonts w:ascii="Times New Roman" w:eastAsia="Calibri" w:hAnsi="Times New Roman"/>
          <w:sz w:val="24"/>
          <w:szCs w:val="24"/>
        </w:rPr>
        <w:tab/>
        <w:t>семье;</w:t>
      </w:r>
    </w:p>
    <w:p w:rsidR="00775A74" w:rsidRPr="00635285" w:rsidRDefault="00775A74" w:rsidP="00775A74">
      <w:pPr>
        <w:contextualSpacing/>
        <w:jc w:val="both"/>
        <w:rPr>
          <w:rFonts w:ascii="Times New Roman" w:eastAsia="Calibri" w:hAnsi="Times New Roman"/>
          <w:sz w:val="24"/>
          <w:szCs w:val="24"/>
        </w:rPr>
      </w:pPr>
      <w:r w:rsidRPr="00635285">
        <w:rPr>
          <w:rFonts w:ascii="Times New Roman" w:eastAsia="Calibri" w:hAnsi="Times New Roman"/>
          <w:sz w:val="24"/>
          <w:szCs w:val="24"/>
        </w:rPr>
        <w:lastRenderedPageBreak/>
        <w:t>•</w:t>
      </w:r>
      <w:r w:rsidRPr="00635285">
        <w:rPr>
          <w:rFonts w:ascii="Times New Roman" w:eastAsia="Calibri" w:hAnsi="Times New Roman"/>
          <w:sz w:val="24"/>
          <w:szCs w:val="24"/>
        </w:rPr>
        <w:tab/>
        <w:t>здоровье;</w:t>
      </w:r>
    </w:p>
    <w:p w:rsidR="00775A74" w:rsidRPr="00635285" w:rsidRDefault="00775A74" w:rsidP="00775A74">
      <w:pPr>
        <w:contextualSpacing/>
        <w:jc w:val="both"/>
        <w:rPr>
          <w:rFonts w:ascii="Times New Roman" w:eastAsia="Calibri" w:hAnsi="Times New Roman"/>
          <w:sz w:val="24"/>
          <w:szCs w:val="24"/>
        </w:rPr>
      </w:pPr>
      <w:r w:rsidRPr="00635285">
        <w:rPr>
          <w:rFonts w:ascii="Times New Roman" w:eastAsia="Calibri" w:hAnsi="Times New Roman"/>
          <w:sz w:val="24"/>
          <w:szCs w:val="24"/>
        </w:rPr>
        <w:t>•</w:t>
      </w:r>
      <w:r w:rsidRPr="00635285">
        <w:rPr>
          <w:rFonts w:ascii="Times New Roman" w:eastAsia="Calibri" w:hAnsi="Times New Roman"/>
          <w:sz w:val="24"/>
          <w:szCs w:val="24"/>
        </w:rPr>
        <w:tab/>
      </w:r>
      <w:proofErr w:type="gramStart"/>
      <w:r w:rsidRPr="00635285">
        <w:rPr>
          <w:rFonts w:ascii="Times New Roman" w:eastAsia="Calibri" w:hAnsi="Times New Roman"/>
          <w:sz w:val="24"/>
          <w:szCs w:val="24"/>
        </w:rPr>
        <w:t>труде</w:t>
      </w:r>
      <w:proofErr w:type="gramEnd"/>
      <w:r w:rsidRPr="00635285">
        <w:rPr>
          <w:rFonts w:ascii="Times New Roman" w:eastAsia="Calibri" w:hAnsi="Times New Roman"/>
          <w:sz w:val="24"/>
          <w:szCs w:val="24"/>
        </w:rPr>
        <w:t xml:space="preserve"> и творчестве;</w:t>
      </w:r>
    </w:p>
    <w:p w:rsidR="00775A74" w:rsidRPr="00635285" w:rsidRDefault="00775A74" w:rsidP="00775A74">
      <w:pPr>
        <w:contextualSpacing/>
        <w:jc w:val="both"/>
        <w:rPr>
          <w:rFonts w:ascii="Times New Roman" w:eastAsia="Calibri" w:hAnsi="Times New Roman"/>
          <w:sz w:val="24"/>
          <w:szCs w:val="24"/>
        </w:rPr>
      </w:pPr>
      <w:r w:rsidRPr="00635285">
        <w:rPr>
          <w:rFonts w:ascii="Times New Roman" w:eastAsia="Calibri" w:hAnsi="Times New Roman"/>
          <w:sz w:val="24"/>
          <w:szCs w:val="24"/>
        </w:rPr>
        <w:t>•</w:t>
      </w:r>
      <w:r w:rsidRPr="00635285">
        <w:rPr>
          <w:rFonts w:ascii="Times New Roman" w:eastAsia="Calibri" w:hAnsi="Times New Roman"/>
          <w:sz w:val="24"/>
          <w:szCs w:val="24"/>
        </w:rPr>
        <w:tab/>
        <w:t>науке;</w:t>
      </w:r>
    </w:p>
    <w:p w:rsidR="00775A74" w:rsidRPr="00635285" w:rsidRDefault="00775A74" w:rsidP="00775A74">
      <w:pPr>
        <w:contextualSpacing/>
        <w:jc w:val="both"/>
        <w:rPr>
          <w:rFonts w:ascii="Times New Roman" w:eastAsia="Calibri" w:hAnsi="Times New Roman"/>
          <w:sz w:val="24"/>
          <w:szCs w:val="24"/>
        </w:rPr>
      </w:pPr>
      <w:r w:rsidRPr="00635285">
        <w:rPr>
          <w:rFonts w:ascii="Times New Roman" w:eastAsia="Calibri" w:hAnsi="Times New Roman"/>
          <w:sz w:val="24"/>
          <w:szCs w:val="24"/>
        </w:rPr>
        <w:t>•</w:t>
      </w:r>
      <w:r w:rsidRPr="00635285">
        <w:rPr>
          <w:rFonts w:ascii="Times New Roman" w:eastAsia="Calibri" w:hAnsi="Times New Roman"/>
          <w:sz w:val="24"/>
          <w:szCs w:val="24"/>
        </w:rPr>
        <w:tab/>
        <w:t xml:space="preserve">традиционных </w:t>
      </w:r>
      <w:proofErr w:type="gramStart"/>
      <w:r w:rsidRPr="00635285">
        <w:rPr>
          <w:rFonts w:ascii="Times New Roman" w:eastAsia="Calibri" w:hAnsi="Times New Roman"/>
          <w:sz w:val="24"/>
          <w:szCs w:val="24"/>
        </w:rPr>
        <w:t>религиях</w:t>
      </w:r>
      <w:proofErr w:type="gramEnd"/>
      <w:r w:rsidRPr="00635285">
        <w:rPr>
          <w:rFonts w:ascii="Times New Roman" w:eastAsia="Calibri" w:hAnsi="Times New Roman"/>
          <w:sz w:val="24"/>
          <w:szCs w:val="24"/>
        </w:rPr>
        <w:t xml:space="preserve"> России;</w:t>
      </w:r>
    </w:p>
    <w:p w:rsidR="00775A74" w:rsidRPr="00635285" w:rsidRDefault="00775A74" w:rsidP="00775A74">
      <w:pPr>
        <w:contextualSpacing/>
        <w:jc w:val="both"/>
        <w:rPr>
          <w:rFonts w:ascii="Times New Roman" w:eastAsia="Calibri" w:hAnsi="Times New Roman"/>
          <w:sz w:val="24"/>
          <w:szCs w:val="24"/>
        </w:rPr>
      </w:pPr>
      <w:r w:rsidRPr="00635285">
        <w:rPr>
          <w:rFonts w:ascii="Times New Roman" w:eastAsia="Calibri" w:hAnsi="Times New Roman"/>
          <w:sz w:val="24"/>
          <w:szCs w:val="24"/>
        </w:rPr>
        <w:t>•</w:t>
      </w:r>
      <w:r w:rsidRPr="00635285">
        <w:rPr>
          <w:rFonts w:ascii="Times New Roman" w:eastAsia="Calibri" w:hAnsi="Times New Roman"/>
          <w:sz w:val="24"/>
          <w:szCs w:val="24"/>
        </w:rPr>
        <w:tab/>
      </w:r>
      <w:proofErr w:type="gramStart"/>
      <w:r w:rsidRPr="00635285">
        <w:rPr>
          <w:rFonts w:ascii="Times New Roman" w:eastAsia="Calibri" w:hAnsi="Times New Roman"/>
          <w:sz w:val="24"/>
          <w:szCs w:val="24"/>
        </w:rPr>
        <w:t>искусстве</w:t>
      </w:r>
      <w:proofErr w:type="gramEnd"/>
      <w:r w:rsidRPr="00635285">
        <w:rPr>
          <w:rFonts w:ascii="Times New Roman" w:eastAsia="Calibri" w:hAnsi="Times New Roman"/>
          <w:sz w:val="24"/>
          <w:szCs w:val="24"/>
        </w:rPr>
        <w:t xml:space="preserve"> и литературе;</w:t>
      </w:r>
    </w:p>
    <w:p w:rsidR="00775A74" w:rsidRPr="00635285" w:rsidRDefault="00775A74" w:rsidP="00775A74">
      <w:pPr>
        <w:contextualSpacing/>
        <w:jc w:val="both"/>
        <w:rPr>
          <w:rFonts w:ascii="Times New Roman" w:eastAsia="Calibri" w:hAnsi="Times New Roman"/>
          <w:sz w:val="24"/>
          <w:szCs w:val="24"/>
        </w:rPr>
      </w:pPr>
      <w:r w:rsidRPr="00635285">
        <w:rPr>
          <w:rFonts w:ascii="Times New Roman" w:eastAsia="Calibri" w:hAnsi="Times New Roman"/>
          <w:sz w:val="24"/>
          <w:szCs w:val="24"/>
        </w:rPr>
        <w:t>•</w:t>
      </w:r>
      <w:r w:rsidRPr="00635285">
        <w:rPr>
          <w:rFonts w:ascii="Times New Roman" w:eastAsia="Calibri" w:hAnsi="Times New Roman"/>
          <w:sz w:val="24"/>
          <w:szCs w:val="24"/>
        </w:rPr>
        <w:tab/>
        <w:t>природе;</w:t>
      </w:r>
    </w:p>
    <w:p w:rsidR="00775A74" w:rsidRPr="00635285" w:rsidRDefault="00775A74" w:rsidP="00775A74">
      <w:pPr>
        <w:contextualSpacing/>
        <w:jc w:val="both"/>
        <w:rPr>
          <w:rFonts w:ascii="Times New Roman" w:eastAsia="Calibri" w:hAnsi="Times New Roman"/>
          <w:sz w:val="24"/>
          <w:szCs w:val="24"/>
        </w:rPr>
      </w:pPr>
      <w:r w:rsidRPr="00635285">
        <w:rPr>
          <w:rFonts w:ascii="Times New Roman" w:eastAsia="Calibri" w:hAnsi="Times New Roman"/>
          <w:sz w:val="24"/>
          <w:szCs w:val="24"/>
        </w:rPr>
        <w:t>•</w:t>
      </w:r>
      <w:r w:rsidRPr="00635285">
        <w:rPr>
          <w:rFonts w:ascii="Times New Roman" w:eastAsia="Calibri" w:hAnsi="Times New Roman"/>
          <w:sz w:val="24"/>
          <w:szCs w:val="24"/>
        </w:rPr>
        <w:tab/>
      </w:r>
      <w:proofErr w:type="gramStart"/>
      <w:r w:rsidRPr="00635285">
        <w:rPr>
          <w:rFonts w:ascii="Times New Roman" w:eastAsia="Calibri" w:hAnsi="Times New Roman"/>
          <w:sz w:val="24"/>
          <w:szCs w:val="24"/>
        </w:rPr>
        <w:t>человечестве</w:t>
      </w:r>
      <w:proofErr w:type="gramEnd"/>
      <w:r w:rsidRPr="00635285">
        <w:rPr>
          <w:rFonts w:ascii="Times New Roman" w:eastAsia="Calibri" w:hAnsi="Times New Roman"/>
          <w:sz w:val="24"/>
          <w:szCs w:val="24"/>
        </w:rPr>
        <w:t>.</w:t>
      </w:r>
    </w:p>
    <w:p w:rsidR="00775A74" w:rsidRPr="00635285" w:rsidRDefault="00775A74" w:rsidP="00775A74">
      <w:pPr>
        <w:contextualSpacing/>
        <w:jc w:val="both"/>
        <w:rPr>
          <w:rFonts w:ascii="Times New Roman" w:eastAsia="Calibri" w:hAnsi="Times New Roman"/>
          <w:sz w:val="24"/>
          <w:szCs w:val="24"/>
        </w:rPr>
      </w:pPr>
      <w:r w:rsidRPr="00635285">
        <w:rPr>
          <w:rFonts w:ascii="Times New Roman" w:eastAsia="Calibri" w:hAnsi="Times New Roman"/>
          <w:sz w:val="24"/>
          <w:szCs w:val="24"/>
        </w:rPr>
        <w:t>2.</w:t>
      </w:r>
      <w:r w:rsidRPr="00635285">
        <w:rPr>
          <w:rFonts w:ascii="Times New Roman" w:eastAsia="Calibri" w:hAnsi="Times New Roman"/>
          <w:sz w:val="24"/>
          <w:szCs w:val="24"/>
        </w:rPr>
        <w:tab/>
        <w:t xml:space="preserve">Организовать многообразную и разностороннюю деятельность </w:t>
      </w:r>
      <w:proofErr w:type="gramStart"/>
      <w:r w:rsidRPr="00635285">
        <w:rPr>
          <w:rFonts w:ascii="Times New Roman" w:eastAsia="Calibri" w:hAnsi="Times New Roman"/>
          <w:sz w:val="24"/>
          <w:szCs w:val="24"/>
        </w:rPr>
        <w:t>обучающихся</w:t>
      </w:r>
      <w:proofErr w:type="gramEnd"/>
      <w:r w:rsidRPr="00635285">
        <w:rPr>
          <w:rFonts w:ascii="Times New Roman" w:eastAsia="Calibri" w:hAnsi="Times New Roman"/>
          <w:sz w:val="24"/>
          <w:szCs w:val="24"/>
        </w:rPr>
        <w:t>.</w:t>
      </w:r>
    </w:p>
    <w:p w:rsidR="00775A74" w:rsidRPr="00635285" w:rsidRDefault="00775A74" w:rsidP="00775A74">
      <w:pPr>
        <w:contextualSpacing/>
        <w:jc w:val="both"/>
        <w:rPr>
          <w:rFonts w:ascii="Times New Roman" w:eastAsia="Calibri" w:hAnsi="Times New Roman"/>
          <w:sz w:val="24"/>
          <w:szCs w:val="24"/>
        </w:rPr>
      </w:pPr>
      <w:r w:rsidRPr="00635285">
        <w:rPr>
          <w:rFonts w:ascii="Times New Roman" w:eastAsia="Calibri" w:hAnsi="Times New Roman"/>
          <w:sz w:val="24"/>
          <w:szCs w:val="24"/>
        </w:rPr>
        <w:t>3.</w:t>
      </w:r>
      <w:r w:rsidRPr="00635285">
        <w:rPr>
          <w:rFonts w:ascii="Times New Roman" w:eastAsia="Calibri" w:hAnsi="Times New Roman"/>
          <w:sz w:val="24"/>
          <w:szCs w:val="24"/>
        </w:rPr>
        <w:tab/>
        <w:t>Создать условия для физического, интеллектуального, нравственно, духовного развития детей на основе изучения личности обучающихся, их интересов, стремлений и желаний.</w:t>
      </w:r>
    </w:p>
    <w:p w:rsidR="00775A74" w:rsidRPr="00635285" w:rsidRDefault="00775A74" w:rsidP="00775A74">
      <w:pPr>
        <w:contextualSpacing/>
        <w:jc w:val="both"/>
        <w:rPr>
          <w:rFonts w:ascii="Times New Roman" w:eastAsia="Calibri" w:hAnsi="Times New Roman"/>
          <w:sz w:val="24"/>
          <w:szCs w:val="24"/>
        </w:rPr>
      </w:pPr>
      <w:r w:rsidRPr="00635285">
        <w:rPr>
          <w:rFonts w:ascii="Times New Roman" w:eastAsia="Calibri" w:hAnsi="Times New Roman"/>
          <w:sz w:val="24"/>
          <w:szCs w:val="24"/>
        </w:rPr>
        <w:t>4.</w:t>
      </w:r>
      <w:r w:rsidRPr="00635285">
        <w:rPr>
          <w:rFonts w:ascii="Times New Roman" w:eastAsia="Calibri" w:hAnsi="Times New Roman"/>
          <w:sz w:val="24"/>
          <w:szCs w:val="24"/>
        </w:rPr>
        <w:tab/>
        <w:t>Организовать коллективную творческую деятельность ученического самоуправления, ориентированную на общечеловеческие и национальные ценности.</w:t>
      </w:r>
    </w:p>
    <w:p w:rsidR="00775A74" w:rsidRPr="00635285" w:rsidRDefault="00775A74" w:rsidP="00775A74">
      <w:pPr>
        <w:contextualSpacing/>
        <w:jc w:val="both"/>
        <w:rPr>
          <w:rFonts w:ascii="Times New Roman" w:eastAsia="Calibri" w:hAnsi="Times New Roman"/>
          <w:sz w:val="24"/>
          <w:szCs w:val="24"/>
        </w:rPr>
      </w:pPr>
      <w:r w:rsidRPr="00635285">
        <w:rPr>
          <w:rFonts w:ascii="Times New Roman" w:eastAsia="Calibri" w:hAnsi="Times New Roman"/>
          <w:sz w:val="24"/>
          <w:szCs w:val="24"/>
        </w:rPr>
        <w:t>5.</w:t>
      </w:r>
      <w:r w:rsidRPr="00635285">
        <w:rPr>
          <w:rFonts w:ascii="Times New Roman" w:eastAsia="Calibri" w:hAnsi="Times New Roman"/>
          <w:sz w:val="24"/>
          <w:szCs w:val="24"/>
        </w:rPr>
        <w:tab/>
        <w:t>Развивать мотивации личности к познанию и творчеству через дополнительное образование.</w:t>
      </w:r>
    </w:p>
    <w:p w:rsidR="00775A74" w:rsidRPr="00635285" w:rsidRDefault="00775A74" w:rsidP="00775A74">
      <w:pPr>
        <w:contextualSpacing/>
        <w:jc w:val="both"/>
        <w:rPr>
          <w:rFonts w:ascii="Times New Roman" w:eastAsia="Calibri" w:hAnsi="Times New Roman"/>
          <w:sz w:val="24"/>
          <w:szCs w:val="24"/>
        </w:rPr>
      </w:pPr>
      <w:r w:rsidRPr="00635285">
        <w:rPr>
          <w:rFonts w:ascii="Times New Roman" w:eastAsia="Calibri" w:hAnsi="Times New Roman"/>
          <w:sz w:val="24"/>
          <w:szCs w:val="24"/>
        </w:rPr>
        <w:t>6.</w:t>
      </w:r>
      <w:r w:rsidRPr="00635285">
        <w:rPr>
          <w:rFonts w:ascii="Times New Roman" w:eastAsia="Calibri" w:hAnsi="Times New Roman"/>
          <w:sz w:val="24"/>
          <w:szCs w:val="24"/>
        </w:rPr>
        <w:tab/>
        <w:t xml:space="preserve">Выявлять и развивать творческие способности </w:t>
      </w:r>
      <w:proofErr w:type="gramStart"/>
      <w:r w:rsidRPr="00635285">
        <w:rPr>
          <w:rFonts w:ascii="Times New Roman" w:eastAsia="Calibri" w:hAnsi="Times New Roman"/>
          <w:sz w:val="24"/>
          <w:szCs w:val="24"/>
        </w:rPr>
        <w:t>обучающихся</w:t>
      </w:r>
      <w:proofErr w:type="gramEnd"/>
      <w:r w:rsidRPr="00635285">
        <w:rPr>
          <w:rFonts w:ascii="Times New Roman" w:eastAsia="Calibri" w:hAnsi="Times New Roman"/>
          <w:sz w:val="24"/>
          <w:szCs w:val="24"/>
        </w:rPr>
        <w:t>.</w:t>
      </w:r>
    </w:p>
    <w:p w:rsidR="00775A74" w:rsidRPr="00635285" w:rsidRDefault="00775A74" w:rsidP="00775A74">
      <w:pPr>
        <w:contextualSpacing/>
        <w:jc w:val="both"/>
        <w:rPr>
          <w:rFonts w:ascii="Times New Roman" w:eastAsia="Calibri" w:hAnsi="Times New Roman"/>
          <w:sz w:val="24"/>
          <w:szCs w:val="24"/>
        </w:rPr>
      </w:pPr>
      <w:r w:rsidRPr="00635285">
        <w:rPr>
          <w:rFonts w:ascii="Times New Roman" w:eastAsia="Calibri" w:hAnsi="Times New Roman"/>
          <w:sz w:val="24"/>
          <w:szCs w:val="24"/>
        </w:rPr>
        <w:t>7.</w:t>
      </w:r>
      <w:r w:rsidRPr="00635285">
        <w:rPr>
          <w:rFonts w:ascii="Times New Roman" w:eastAsia="Calibri" w:hAnsi="Times New Roman"/>
          <w:sz w:val="24"/>
          <w:szCs w:val="24"/>
        </w:rPr>
        <w:tab/>
        <w:t>Способствовать развитию самостоятельности, активности в учебной и творческой деятельности.</w:t>
      </w:r>
    </w:p>
    <w:p w:rsidR="00775A74" w:rsidRPr="00635285" w:rsidRDefault="00775A74" w:rsidP="00775A74">
      <w:pPr>
        <w:contextualSpacing/>
        <w:jc w:val="both"/>
        <w:rPr>
          <w:rFonts w:ascii="Times New Roman" w:eastAsia="Calibri" w:hAnsi="Times New Roman"/>
          <w:sz w:val="24"/>
          <w:szCs w:val="24"/>
        </w:rPr>
      </w:pPr>
      <w:r w:rsidRPr="00635285">
        <w:rPr>
          <w:rFonts w:ascii="Times New Roman" w:eastAsia="Calibri" w:hAnsi="Times New Roman"/>
          <w:sz w:val="24"/>
          <w:szCs w:val="24"/>
        </w:rPr>
        <w:t>8.</w:t>
      </w:r>
      <w:r w:rsidRPr="00635285">
        <w:rPr>
          <w:rFonts w:ascii="Times New Roman" w:eastAsia="Calibri" w:hAnsi="Times New Roman"/>
          <w:sz w:val="24"/>
          <w:szCs w:val="24"/>
        </w:rPr>
        <w:tab/>
        <w:t>Воспитывать ответственное и осознанное отношение к учебе.</w:t>
      </w:r>
    </w:p>
    <w:p w:rsidR="00775A74" w:rsidRPr="00635285" w:rsidRDefault="00775A74" w:rsidP="00775A74">
      <w:pPr>
        <w:contextualSpacing/>
        <w:jc w:val="both"/>
        <w:rPr>
          <w:rFonts w:ascii="Times New Roman" w:eastAsia="Calibri" w:hAnsi="Times New Roman"/>
          <w:sz w:val="24"/>
          <w:szCs w:val="24"/>
        </w:rPr>
      </w:pPr>
      <w:r w:rsidRPr="00635285">
        <w:rPr>
          <w:rFonts w:ascii="Times New Roman" w:eastAsia="Calibri" w:hAnsi="Times New Roman"/>
          <w:sz w:val="24"/>
          <w:szCs w:val="24"/>
        </w:rPr>
        <w:t>9.</w:t>
      </w:r>
      <w:r w:rsidRPr="00635285">
        <w:rPr>
          <w:rFonts w:ascii="Times New Roman" w:eastAsia="Calibri" w:hAnsi="Times New Roman"/>
          <w:sz w:val="24"/>
          <w:szCs w:val="24"/>
        </w:rPr>
        <w:tab/>
        <w:t xml:space="preserve">Ориентировать на здоровый образ жизни, привлекать </w:t>
      </w:r>
      <w:proofErr w:type="gramStart"/>
      <w:r w:rsidRPr="00635285">
        <w:rPr>
          <w:rFonts w:ascii="Times New Roman" w:eastAsia="Calibri" w:hAnsi="Times New Roman"/>
          <w:sz w:val="24"/>
          <w:szCs w:val="24"/>
        </w:rPr>
        <w:t>обучающихся</w:t>
      </w:r>
      <w:proofErr w:type="gramEnd"/>
      <w:r w:rsidRPr="00635285">
        <w:rPr>
          <w:rFonts w:ascii="Times New Roman" w:eastAsia="Calibri" w:hAnsi="Times New Roman"/>
          <w:sz w:val="24"/>
          <w:szCs w:val="24"/>
        </w:rPr>
        <w:t xml:space="preserve"> к занятиям спортом.</w:t>
      </w:r>
    </w:p>
    <w:p w:rsidR="00775A74" w:rsidRPr="00635285" w:rsidRDefault="00775A74" w:rsidP="00775A74">
      <w:pPr>
        <w:contextualSpacing/>
        <w:jc w:val="both"/>
        <w:rPr>
          <w:rFonts w:ascii="Times New Roman" w:eastAsia="Calibri" w:hAnsi="Times New Roman"/>
          <w:sz w:val="24"/>
          <w:szCs w:val="24"/>
        </w:rPr>
      </w:pPr>
      <w:r w:rsidRPr="00635285">
        <w:rPr>
          <w:rFonts w:ascii="Times New Roman" w:eastAsia="Calibri" w:hAnsi="Times New Roman"/>
          <w:sz w:val="24"/>
          <w:szCs w:val="24"/>
        </w:rPr>
        <w:t>10.</w:t>
      </w:r>
      <w:r w:rsidRPr="00635285">
        <w:rPr>
          <w:rFonts w:ascii="Times New Roman" w:eastAsia="Calibri" w:hAnsi="Times New Roman"/>
          <w:sz w:val="24"/>
          <w:szCs w:val="24"/>
        </w:rPr>
        <w:tab/>
        <w:t>Разработать и реализовать систему мониторинга эффективности воспитательного процесса.</w:t>
      </w:r>
    </w:p>
    <w:p w:rsidR="00775A74" w:rsidRPr="00635285" w:rsidRDefault="00775A74" w:rsidP="00775A74">
      <w:pPr>
        <w:contextualSpacing/>
        <w:jc w:val="both"/>
        <w:rPr>
          <w:rFonts w:ascii="Times New Roman" w:hAnsi="Times New Roman"/>
          <w:sz w:val="24"/>
          <w:szCs w:val="24"/>
        </w:rPr>
      </w:pPr>
      <w:r>
        <w:rPr>
          <w:rFonts w:ascii="Times New Roman" w:hAnsi="Times New Roman"/>
          <w:sz w:val="24"/>
          <w:szCs w:val="24"/>
        </w:rPr>
        <w:t>14</w:t>
      </w:r>
      <w:r w:rsidRPr="00635285">
        <w:rPr>
          <w:rFonts w:ascii="Times New Roman" w:hAnsi="Times New Roman"/>
          <w:sz w:val="24"/>
          <w:szCs w:val="24"/>
        </w:rPr>
        <w:t xml:space="preserve">. Развивать </w:t>
      </w:r>
      <w:r w:rsidRPr="00635285">
        <w:rPr>
          <w:rFonts w:ascii="Times New Roman" w:hAnsi="Times New Roman"/>
          <w:b/>
          <w:sz w:val="24"/>
          <w:szCs w:val="24"/>
        </w:rPr>
        <w:t>деятельность</w:t>
      </w:r>
      <w:r w:rsidRPr="005C31AA">
        <w:rPr>
          <w:rFonts w:ascii="Times New Roman" w:hAnsi="Times New Roman"/>
          <w:b/>
          <w:sz w:val="24"/>
          <w:szCs w:val="24"/>
        </w:rPr>
        <w:t> </w:t>
      </w:r>
      <w:r w:rsidRPr="00635285">
        <w:rPr>
          <w:rFonts w:ascii="Times New Roman" w:hAnsi="Times New Roman"/>
          <w:b/>
          <w:sz w:val="24"/>
          <w:szCs w:val="24"/>
        </w:rPr>
        <w:t>классов казачьей направленности.</w:t>
      </w:r>
    </w:p>
    <w:p w:rsidR="00775A74" w:rsidRPr="00156603" w:rsidRDefault="00775A74" w:rsidP="00156603">
      <w:pPr>
        <w:spacing w:after="0" w:line="240" w:lineRule="auto"/>
        <w:ind w:right="851"/>
        <w:jc w:val="both"/>
        <w:rPr>
          <w:rFonts w:ascii="Times New Roman" w:hAnsi="Times New Roman" w:cs="Times New Roman"/>
          <w:b/>
          <w:i/>
          <w:color w:val="0070C0"/>
          <w:sz w:val="24"/>
          <w:szCs w:val="24"/>
        </w:rPr>
      </w:pPr>
    </w:p>
    <w:p w:rsidR="00156603" w:rsidRPr="00156603" w:rsidRDefault="00156603" w:rsidP="00156603">
      <w:pPr>
        <w:spacing w:after="0" w:line="240" w:lineRule="auto"/>
        <w:ind w:firstLine="540"/>
        <w:contextualSpacing/>
        <w:jc w:val="both"/>
        <w:rPr>
          <w:rFonts w:ascii="Times New Roman" w:hAnsi="Times New Roman" w:cs="Times New Roman"/>
          <w:sz w:val="24"/>
          <w:szCs w:val="24"/>
        </w:rPr>
      </w:pPr>
      <w:proofErr w:type="gramStart"/>
      <w:r w:rsidRPr="00156603">
        <w:rPr>
          <w:rFonts w:ascii="Times New Roman" w:hAnsi="Times New Roman" w:cs="Times New Roman"/>
          <w:sz w:val="24"/>
          <w:szCs w:val="24"/>
        </w:rPr>
        <w:t>Классы казачьей направленности были открыты и функционируют в МБОУ СОШ № 61 в соответствии с Законом Российской Федерации от 10.07.1992 № 3266-1 «Об образовании», Положением о классах и группах казачьей направленности в образовательных учреждениях на территории Краснодарского края, утвержденном департаментом образования и науки Краснодарского края от 24.11.2010 № 3894 «Об утверждении Положения о классах  и группах казачьей направленности в образовательных учреждениях на территории</w:t>
      </w:r>
      <w:proofErr w:type="gramEnd"/>
      <w:r w:rsidRPr="00156603">
        <w:rPr>
          <w:rFonts w:ascii="Times New Roman" w:hAnsi="Times New Roman" w:cs="Times New Roman"/>
          <w:sz w:val="24"/>
          <w:szCs w:val="24"/>
        </w:rPr>
        <w:t xml:space="preserve"> Краснодарского края».</w:t>
      </w:r>
    </w:p>
    <w:p w:rsidR="00156603" w:rsidRPr="00156603" w:rsidRDefault="00775A74" w:rsidP="00156603">
      <w:pPr>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szCs w:val="24"/>
        </w:rPr>
        <w:t>В 2015-2016</w:t>
      </w:r>
      <w:r w:rsidR="00156603" w:rsidRPr="00156603">
        <w:rPr>
          <w:rFonts w:ascii="Times New Roman" w:hAnsi="Times New Roman" w:cs="Times New Roman"/>
          <w:sz w:val="24"/>
          <w:szCs w:val="24"/>
        </w:rPr>
        <w:t xml:space="preserve"> учебном году в школе функционировало 7 классов казачьей направленности, в которых обучался 216 учащихся, что составляет 23 % от общего количества всех учащихся школы.  </w:t>
      </w:r>
    </w:p>
    <w:tbl>
      <w:tblPr>
        <w:tblW w:w="8409" w:type="dxa"/>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2552"/>
        <w:gridCol w:w="3305"/>
      </w:tblGrid>
      <w:tr w:rsidR="00156603" w:rsidRPr="00156603" w:rsidTr="00817C19">
        <w:trPr>
          <w:trHeight w:val="469"/>
        </w:trPr>
        <w:tc>
          <w:tcPr>
            <w:tcW w:w="2552" w:type="dxa"/>
          </w:tcPr>
          <w:p w:rsidR="00156603" w:rsidRPr="00156603" w:rsidRDefault="00156603" w:rsidP="00156603">
            <w:pPr>
              <w:spacing w:line="240" w:lineRule="auto"/>
              <w:contextualSpacing/>
              <w:jc w:val="center"/>
              <w:rPr>
                <w:rFonts w:ascii="Times New Roman" w:hAnsi="Times New Roman" w:cs="Times New Roman"/>
                <w:sz w:val="24"/>
                <w:szCs w:val="24"/>
              </w:rPr>
            </w:pPr>
            <w:r w:rsidRPr="00156603">
              <w:rPr>
                <w:rFonts w:ascii="Times New Roman" w:hAnsi="Times New Roman" w:cs="Times New Roman"/>
                <w:sz w:val="24"/>
                <w:szCs w:val="24"/>
              </w:rPr>
              <w:t>Класс</w:t>
            </w:r>
          </w:p>
        </w:tc>
        <w:tc>
          <w:tcPr>
            <w:tcW w:w="2552" w:type="dxa"/>
          </w:tcPr>
          <w:p w:rsidR="00156603" w:rsidRPr="00156603" w:rsidRDefault="00156603" w:rsidP="00156603">
            <w:pPr>
              <w:spacing w:line="240" w:lineRule="auto"/>
              <w:contextualSpacing/>
              <w:jc w:val="center"/>
              <w:rPr>
                <w:rFonts w:ascii="Times New Roman" w:hAnsi="Times New Roman" w:cs="Times New Roman"/>
                <w:sz w:val="24"/>
                <w:szCs w:val="24"/>
              </w:rPr>
            </w:pPr>
            <w:r w:rsidRPr="00156603">
              <w:rPr>
                <w:rFonts w:ascii="Times New Roman" w:hAnsi="Times New Roman" w:cs="Times New Roman"/>
                <w:sz w:val="24"/>
                <w:szCs w:val="24"/>
              </w:rPr>
              <w:t>Кол-во учащихся</w:t>
            </w:r>
          </w:p>
        </w:tc>
        <w:tc>
          <w:tcPr>
            <w:tcW w:w="3305" w:type="dxa"/>
          </w:tcPr>
          <w:p w:rsidR="00156603" w:rsidRPr="00156603" w:rsidRDefault="00156603" w:rsidP="00156603">
            <w:pPr>
              <w:spacing w:line="240" w:lineRule="auto"/>
              <w:contextualSpacing/>
              <w:jc w:val="center"/>
              <w:rPr>
                <w:rFonts w:ascii="Times New Roman" w:hAnsi="Times New Roman" w:cs="Times New Roman"/>
                <w:sz w:val="24"/>
                <w:szCs w:val="24"/>
              </w:rPr>
            </w:pPr>
            <w:proofErr w:type="spellStart"/>
            <w:r w:rsidRPr="00156603">
              <w:rPr>
                <w:rFonts w:ascii="Times New Roman" w:hAnsi="Times New Roman" w:cs="Times New Roman"/>
                <w:sz w:val="24"/>
                <w:szCs w:val="24"/>
              </w:rPr>
              <w:t>Кл</w:t>
            </w:r>
            <w:proofErr w:type="gramStart"/>
            <w:r w:rsidRPr="00156603">
              <w:rPr>
                <w:rFonts w:ascii="Times New Roman" w:hAnsi="Times New Roman" w:cs="Times New Roman"/>
                <w:sz w:val="24"/>
                <w:szCs w:val="24"/>
              </w:rPr>
              <w:t>.р</w:t>
            </w:r>
            <w:proofErr w:type="gramEnd"/>
            <w:r w:rsidRPr="00156603">
              <w:rPr>
                <w:rFonts w:ascii="Times New Roman" w:hAnsi="Times New Roman" w:cs="Times New Roman"/>
                <w:sz w:val="24"/>
                <w:szCs w:val="24"/>
              </w:rPr>
              <w:t>уководитель</w:t>
            </w:r>
            <w:proofErr w:type="spellEnd"/>
          </w:p>
          <w:p w:rsidR="00156603" w:rsidRPr="00156603" w:rsidRDefault="00156603" w:rsidP="00156603">
            <w:pPr>
              <w:spacing w:line="240" w:lineRule="auto"/>
              <w:contextualSpacing/>
              <w:jc w:val="center"/>
              <w:rPr>
                <w:rFonts w:ascii="Times New Roman" w:hAnsi="Times New Roman" w:cs="Times New Roman"/>
                <w:sz w:val="24"/>
                <w:szCs w:val="24"/>
              </w:rPr>
            </w:pPr>
          </w:p>
        </w:tc>
      </w:tr>
      <w:tr w:rsidR="00775A74" w:rsidRPr="00156603" w:rsidTr="00817C19">
        <w:trPr>
          <w:trHeight w:val="469"/>
        </w:trPr>
        <w:tc>
          <w:tcPr>
            <w:tcW w:w="2552" w:type="dxa"/>
          </w:tcPr>
          <w:p w:rsidR="00775A74" w:rsidRPr="00156603" w:rsidRDefault="00775A74" w:rsidP="00775A74">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1 «Б» </w:t>
            </w:r>
          </w:p>
        </w:tc>
        <w:tc>
          <w:tcPr>
            <w:tcW w:w="2552" w:type="dxa"/>
          </w:tcPr>
          <w:p w:rsidR="00775A74" w:rsidRPr="00156603" w:rsidRDefault="00775A74" w:rsidP="0015660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30</w:t>
            </w:r>
          </w:p>
        </w:tc>
        <w:tc>
          <w:tcPr>
            <w:tcW w:w="3305" w:type="dxa"/>
          </w:tcPr>
          <w:p w:rsidR="00775A74" w:rsidRPr="00156603" w:rsidRDefault="00775A74" w:rsidP="00156603">
            <w:pPr>
              <w:spacing w:line="240" w:lineRule="auto"/>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Рябошапко</w:t>
            </w:r>
            <w:proofErr w:type="spellEnd"/>
            <w:r>
              <w:rPr>
                <w:rFonts w:ascii="Times New Roman" w:hAnsi="Times New Roman" w:cs="Times New Roman"/>
                <w:sz w:val="24"/>
                <w:szCs w:val="24"/>
              </w:rPr>
              <w:t xml:space="preserve"> М.А.</w:t>
            </w:r>
          </w:p>
        </w:tc>
      </w:tr>
      <w:tr w:rsidR="00156603" w:rsidRPr="00156603" w:rsidTr="00156603">
        <w:trPr>
          <w:trHeight w:val="303"/>
        </w:trPr>
        <w:tc>
          <w:tcPr>
            <w:tcW w:w="2552" w:type="dxa"/>
          </w:tcPr>
          <w:p w:rsidR="00156603" w:rsidRPr="00156603" w:rsidRDefault="00775A74" w:rsidP="0015660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r w:rsidR="00156603" w:rsidRPr="00156603">
              <w:rPr>
                <w:rFonts w:ascii="Times New Roman" w:hAnsi="Times New Roman" w:cs="Times New Roman"/>
                <w:sz w:val="24"/>
                <w:szCs w:val="24"/>
              </w:rPr>
              <w:t xml:space="preserve"> «Г»</w:t>
            </w:r>
          </w:p>
        </w:tc>
        <w:tc>
          <w:tcPr>
            <w:tcW w:w="2552" w:type="dxa"/>
          </w:tcPr>
          <w:p w:rsidR="00156603" w:rsidRPr="00156603" w:rsidRDefault="00156603" w:rsidP="00156603">
            <w:pPr>
              <w:spacing w:line="240" w:lineRule="auto"/>
              <w:contextualSpacing/>
              <w:jc w:val="center"/>
              <w:rPr>
                <w:rFonts w:ascii="Times New Roman" w:hAnsi="Times New Roman" w:cs="Times New Roman"/>
                <w:sz w:val="24"/>
                <w:szCs w:val="24"/>
              </w:rPr>
            </w:pPr>
            <w:r w:rsidRPr="00156603">
              <w:rPr>
                <w:rFonts w:ascii="Times New Roman" w:hAnsi="Times New Roman" w:cs="Times New Roman"/>
                <w:sz w:val="24"/>
                <w:szCs w:val="24"/>
              </w:rPr>
              <w:t>29</w:t>
            </w:r>
          </w:p>
        </w:tc>
        <w:tc>
          <w:tcPr>
            <w:tcW w:w="3305" w:type="dxa"/>
          </w:tcPr>
          <w:p w:rsidR="00156603" w:rsidRPr="00156603" w:rsidRDefault="00156603" w:rsidP="00156603">
            <w:pPr>
              <w:spacing w:line="240" w:lineRule="auto"/>
              <w:contextualSpacing/>
              <w:jc w:val="center"/>
              <w:rPr>
                <w:rFonts w:ascii="Times New Roman" w:hAnsi="Times New Roman" w:cs="Times New Roman"/>
                <w:sz w:val="24"/>
                <w:szCs w:val="24"/>
              </w:rPr>
            </w:pPr>
            <w:proofErr w:type="spellStart"/>
            <w:r w:rsidRPr="00156603">
              <w:rPr>
                <w:rFonts w:ascii="Times New Roman" w:hAnsi="Times New Roman" w:cs="Times New Roman"/>
                <w:sz w:val="24"/>
                <w:szCs w:val="24"/>
              </w:rPr>
              <w:t>Чужинова</w:t>
            </w:r>
            <w:proofErr w:type="spellEnd"/>
            <w:r w:rsidRPr="00156603">
              <w:rPr>
                <w:rFonts w:ascii="Times New Roman" w:hAnsi="Times New Roman" w:cs="Times New Roman"/>
                <w:sz w:val="24"/>
                <w:szCs w:val="24"/>
              </w:rPr>
              <w:t xml:space="preserve"> Л.П.</w:t>
            </w:r>
          </w:p>
        </w:tc>
      </w:tr>
      <w:tr w:rsidR="00156603" w:rsidRPr="00156603" w:rsidTr="00156603">
        <w:trPr>
          <w:trHeight w:val="239"/>
        </w:trPr>
        <w:tc>
          <w:tcPr>
            <w:tcW w:w="2552" w:type="dxa"/>
          </w:tcPr>
          <w:p w:rsidR="00156603" w:rsidRPr="00156603" w:rsidRDefault="00775A74" w:rsidP="0015660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r w:rsidR="00156603" w:rsidRPr="00156603">
              <w:rPr>
                <w:rFonts w:ascii="Times New Roman" w:hAnsi="Times New Roman" w:cs="Times New Roman"/>
                <w:sz w:val="24"/>
                <w:szCs w:val="24"/>
              </w:rPr>
              <w:t xml:space="preserve"> «Б»</w:t>
            </w:r>
          </w:p>
        </w:tc>
        <w:tc>
          <w:tcPr>
            <w:tcW w:w="2552" w:type="dxa"/>
          </w:tcPr>
          <w:p w:rsidR="00156603" w:rsidRPr="00156603" w:rsidRDefault="00156603" w:rsidP="00156603">
            <w:pPr>
              <w:spacing w:line="240" w:lineRule="auto"/>
              <w:contextualSpacing/>
              <w:jc w:val="center"/>
              <w:rPr>
                <w:rFonts w:ascii="Times New Roman" w:hAnsi="Times New Roman" w:cs="Times New Roman"/>
                <w:sz w:val="24"/>
                <w:szCs w:val="24"/>
              </w:rPr>
            </w:pPr>
            <w:r w:rsidRPr="00156603">
              <w:rPr>
                <w:rFonts w:ascii="Times New Roman" w:hAnsi="Times New Roman" w:cs="Times New Roman"/>
                <w:sz w:val="24"/>
                <w:szCs w:val="24"/>
              </w:rPr>
              <w:t>31</w:t>
            </w:r>
          </w:p>
        </w:tc>
        <w:tc>
          <w:tcPr>
            <w:tcW w:w="3305" w:type="dxa"/>
          </w:tcPr>
          <w:p w:rsidR="00156603" w:rsidRPr="00156603" w:rsidRDefault="00156603" w:rsidP="00156603">
            <w:pPr>
              <w:spacing w:line="240" w:lineRule="auto"/>
              <w:contextualSpacing/>
              <w:jc w:val="center"/>
              <w:rPr>
                <w:rFonts w:ascii="Times New Roman" w:hAnsi="Times New Roman" w:cs="Times New Roman"/>
                <w:sz w:val="24"/>
                <w:szCs w:val="24"/>
              </w:rPr>
            </w:pPr>
            <w:r w:rsidRPr="00156603">
              <w:rPr>
                <w:rFonts w:ascii="Times New Roman" w:hAnsi="Times New Roman" w:cs="Times New Roman"/>
                <w:sz w:val="24"/>
                <w:szCs w:val="24"/>
              </w:rPr>
              <w:t>Камерная М.А.</w:t>
            </w:r>
          </w:p>
        </w:tc>
      </w:tr>
      <w:tr w:rsidR="00156603" w:rsidRPr="00156603" w:rsidTr="00156603">
        <w:trPr>
          <w:trHeight w:val="205"/>
        </w:trPr>
        <w:tc>
          <w:tcPr>
            <w:tcW w:w="2552" w:type="dxa"/>
          </w:tcPr>
          <w:p w:rsidR="00156603" w:rsidRPr="00156603" w:rsidRDefault="00775A74" w:rsidP="0015660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r w:rsidR="00156603" w:rsidRPr="00156603">
              <w:rPr>
                <w:rFonts w:ascii="Times New Roman" w:hAnsi="Times New Roman" w:cs="Times New Roman"/>
                <w:sz w:val="24"/>
                <w:szCs w:val="24"/>
              </w:rPr>
              <w:t xml:space="preserve"> «Г»</w:t>
            </w:r>
          </w:p>
        </w:tc>
        <w:tc>
          <w:tcPr>
            <w:tcW w:w="2552" w:type="dxa"/>
          </w:tcPr>
          <w:p w:rsidR="00156603" w:rsidRPr="00156603" w:rsidRDefault="00156603" w:rsidP="00156603">
            <w:pPr>
              <w:spacing w:line="240" w:lineRule="auto"/>
              <w:contextualSpacing/>
              <w:jc w:val="center"/>
              <w:rPr>
                <w:rFonts w:ascii="Times New Roman" w:hAnsi="Times New Roman" w:cs="Times New Roman"/>
                <w:sz w:val="24"/>
                <w:szCs w:val="24"/>
              </w:rPr>
            </w:pPr>
            <w:r w:rsidRPr="00156603">
              <w:rPr>
                <w:rFonts w:ascii="Times New Roman" w:hAnsi="Times New Roman" w:cs="Times New Roman"/>
                <w:sz w:val="24"/>
                <w:szCs w:val="24"/>
              </w:rPr>
              <w:t>29</w:t>
            </w:r>
          </w:p>
        </w:tc>
        <w:tc>
          <w:tcPr>
            <w:tcW w:w="3305" w:type="dxa"/>
          </w:tcPr>
          <w:p w:rsidR="00156603" w:rsidRPr="00156603" w:rsidRDefault="00156603" w:rsidP="00156603">
            <w:pPr>
              <w:spacing w:line="240" w:lineRule="auto"/>
              <w:contextualSpacing/>
              <w:jc w:val="center"/>
              <w:rPr>
                <w:rFonts w:ascii="Times New Roman" w:hAnsi="Times New Roman" w:cs="Times New Roman"/>
                <w:sz w:val="24"/>
                <w:szCs w:val="24"/>
              </w:rPr>
            </w:pPr>
            <w:r w:rsidRPr="00156603">
              <w:rPr>
                <w:rFonts w:ascii="Times New Roman" w:hAnsi="Times New Roman" w:cs="Times New Roman"/>
                <w:sz w:val="24"/>
                <w:szCs w:val="24"/>
              </w:rPr>
              <w:t>Куликова В.В.</w:t>
            </w:r>
          </w:p>
        </w:tc>
      </w:tr>
      <w:tr w:rsidR="00156603" w:rsidRPr="00156603" w:rsidTr="00156603">
        <w:trPr>
          <w:trHeight w:val="327"/>
        </w:trPr>
        <w:tc>
          <w:tcPr>
            <w:tcW w:w="2552" w:type="dxa"/>
          </w:tcPr>
          <w:p w:rsidR="00156603" w:rsidRPr="00156603" w:rsidRDefault="00775A74" w:rsidP="0015660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5</w:t>
            </w:r>
            <w:r w:rsidR="00156603" w:rsidRPr="00156603">
              <w:rPr>
                <w:rFonts w:ascii="Times New Roman" w:hAnsi="Times New Roman" w:cs="Times New Roman"/>
                <w:sz w:val="24"/>
                <w:szCs w:val="24"/>
              </w:rPr>
              <w:t xml:space="preserve"> «Б»</w:t>
            </w:r>
          </w:p>
        </w:tc>
        <w:tc>
          <w:tcPr>
            <w:tcW w:w="2552" w:type="dxa"/>
          </w:tcPr>
          <w:p w:rsidR="00156603" w:rsidRPr="00156603" w:rsidRDefault="00156603" w:rsidP="00156603">
            <w:pPr>
              <w:spacing w:line="240" w:lineRule="auto"/>
              <w:contextualSpacing/>
              <w:jc w:val="center"/>
              <w:rPr>
                <w:rFonts w:ascii="Times New Roman" w:hAnsi="Times New Roman" w:cs="Times New Roman"/>
                <w:sz w:val="24"/>
                <w:szCs w:val="24"/>
              </w:rPr>
            </w:pPr>
            <w:r w:rsidRPr="00156603">
              <w:rPr>
                <w:rFonts w:ascii="Times New Roman" w:hAnsi="Times New Roman" w:cs="Times New Roman"/>
                <w:sz w:val="24"/>
                <w:szCs w:val="24"/>
              </w:rPr>
              <w:t>27</w:t>
            </w:r>
          </w:p>
        </w:tc>
        <w:tc>
          <w:tcPr>
            <w:tcW w:w="3305" w:type="dxa"/>
          </w:tcPr>
          <w:p w:rsidR="00156603" w:rsidRPr="00156603" w:rsidRDefault="00156603" w:rsidP="00156603">
            <w:pPr>
              <w:spacing w:line="240" w:lineRule="auto"/>
              <w:contextualSpacing/>
              <w:jc w:val="center"/>
              <w:rPr>
                <w:rFonts w:ascii="Times New Roman" w:hAnsi="Times New Roman" w:cs="Times New Roman"/>
                <w:sz w:val="24"/>
                <w:szCs w:val="24"/>
              </w:rPr>
            </w:pPr>
            <w:proofErr w:type="spellStart"/>
            <w:r w:rsidRPr="00156603">
              <w:rPr>
                <w:rFonts w:ascii="Times New Roman" w:hAnsi="Times New Roman" w:cs="Times New Roman"/>
                <w:sz w:val="24"/>
                <w:szCs w:val="24"/>
              </w:rPr>
              <w:t>Рябошапко</w:t>
            </w:r>
            <w:proofErr w:type="spellEnd"/>
            <w:r w:rsidRPr="00156603">
              <w:rPr>
                <w:rFonts w:ascii="Times New Roman" w:hAnsi="Times New Roman" w:cs="Times New Roman"/>
                <w:sz w:val="24"/>
                <w:szCs w:val="24"/>
              </w:rPr>
              <w:t xml:space="preserve"> М.А.</w:t>
            </w:r>
          </w:p>
        </w:tc>
      </w:tr>
      <w:tr w:rsidR="00156603" w:rsidRPr="00156603" w:rsidTr="00156603">
        <w:trPr>
          <w:trHeight w:val="307"/>
        </w:trPr>
        <w:tc>
          <w:tcPr>
            <w:tcW w:w="2552" w:type="dxa"/>
          </w:tcPr>
          <w:p w:rsidR="00156603" w:rsidRPr="00156603" w:rsidRDefault="00775A74" w:rsidP="0015660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7</w:t>
            </w:r>
            <w:r w:rsidR="00156603" w:rsidRPr="00156603">
              <w:rPr>
                <w:rFonts w:ascii="Times New Roman" w:hAnsi="Times New Roman" w:cs="Times New Roman"/>
                <w:sz w:val="24"/>
                <w:szCs w:val="24"/>
              </w:rPr>
              <w:t xml:space="preserve"> «Б»</w:t>
            </w:r>
          </w:p>
        </w:tc>
        <w:tc>
          <w:tcPr>
            <w:tcW w:w="2552" w:type="dxa"/>
          </w:tcPr>
          <w:p w:rsidR="00156603" w:rsidRPr="00156603" w:rsidRDefault="00156603" w:rsidP="00156603">
            <w:pPr>
              <w:spacing w:line="240" w:lineRule="auto"/>
              <w:contextualSpacing/>
              <w:jc w:val="center"/>
              <w:rPr>
                <w:rFonts w:ascii="Times New Roman" w:hAnsi="Times New Roman" w:cs="Times New Roman"/>
                <w:sz w:val="24"/>
                <w:szCs w:val="24"/>
              </w:rPr>
            </w:pPr>
            <w:r w:rsidRPr="00156603">
              <w:rPr>
                <w:rFonts w:ascii="Times New Roman" w:hAnsi="Times New Roman" w:cs="Times New Roman"/>
                <w:sz w:val="24"/>
                <w:szCs w:val="24"/>
              </w:rPr>
              <w:t>34</w:t>
            </w:r>
          </w:p>
        </w:tc>
        <w:tc>
          <w:tcPr>
            <w:tcW w:w="3305" w:type="dxa"/>
          </w:tcPr>
          <w:p w:rsidR="00156603" w:rsidRPr="00156603" w:rsidRDefault="00156603" w:rsidP="00156603">
            <w:pPr>
              <w:spacing w:line="240" w:lineRule="auto"/>
              <w:contextualSpacing/>
              <w:jc w:val="center"/>
              <w:rPr>
                <w:rFonts w:ascii="Times New Roman" w:hAnsi="Times New Roman" w:cs="Times New Roman"/>
                <w:sz w:val="24"/>
                <w:szCs w:val="24"/>
              </w:rPr>
            </w:pPr>
            <w:proofErr w:type="spellStart"/>
            <w:r w:rsidRPr="00156603">
              <w:rPr>
                <w:rFonts w:ascii="Times New Roman" w:hAnsi="Times New Roman" w:cs="Times New Roman"/>
                <w:sz w:val="24"/>
                <w:szCs w:val="24"/>
              </w:rPr>
              <w:t>Шепотько</w:t>
            </w:r>
            <w:proofErr w:type="spellEnd"/>
            <w:r w:rsidRPr="00156603">
              <w:rPr>
                <w:rFonts w:ascii="Times New Roman" w:hAnsi="Times New Roman" w:cs="Times New Roman"/>
                <w:sz w:val="24"/>
                <w:szCs w:val="24"/>
              </w:rPr>
              <w:t xml:space="preserve"> О.В.</w:t>
            </w:r>
          </w:p>
        </w:tc>
      </w:tr>
      <w:tr w:rsidR="00156603" w:rsidRPr="00156603" w:rsidTr="00156603">
        <w:trPr>
          <w:trHeight w:val="246"/>
        </w:trPr>
        <w:tc>
          <w:tcPr>
            <w:tcW w:w="2552" w:type="dxa"/>
          </w:tcPr>
          <w:p w:rsidR="00156603" w:rsidRPr="00156603" w:rsidRDefault="00775A74" w:rsidP="00156603">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7</w:t>
            </w:r>
            <w:r w:rsidR="00156603" w:rsidRPr="00156603">
              <w:rPr>
                <w:rFonts w:ascii="Times New Roman" w:hAnsi="Times New Roman" w:cs="Times New Roman"/>
                <w:sz w:val="24"/>
                <w:szCs w:val="24"/>
              </w:rPr>
              <w:t>«В»</w:t>
            </w:r>
          </w:p>
        </w:tc>
        <w:tc>
          <w:tcPr>
            <w:tcW w:w="2552" w:type="dxa"/>
          </w:tcPr>
          <w:p w:rsidR="00156603" w:rsidRPr="00156603" w:rsidRDefault="00156603" w:rsidP="00156603">
            <w:pPr>
              <w:spacing w:line="240" w:lineRule="auto"/>
              <w:contextualSpacing/>
              <w:jc w:val="center"/>
              <w:rPr>
                <w:rFonts w:ascii="Times New Roman" w:hAnsi="Times New Roman" w:cs="Times New Roman"/>
                <w:sz w:val="24"/>
                <w:szCs w:val="24"/>
              </w:rPr>
            </w:pPr>
            <w:r w:rsidRPr="00156603">
              <w:rPr>
                <w:rFonts w:ascii="Times New Roman" w:hAnsi="Times New Roman" w:cs="Times New Roman"/>
                <w:sz w:val="24"/>
                <w:szCs w:val="24"/>
              </w:rPr>
              <w:t>33</w:t>
            </w:r>
          </w:p>
        </w:tc>
        <w:tc>
          <w:tcPr>
            <w:tcW w:w="3305" w:type="dxa"/>
          </w:tcPr>
          <w:p w:rsidR="00156603" w:rsidRPr="00156603" w:rsidRDefault="00156603" w:rsidP="00156603">
            <w:pPr>
              <w:spacing w:line="240" w:lineRule="auto"/>
              <w:contextualSpacing/>
              <w:jc w:val="center"/>
              <w:rPr>
                <w:rFonts w:ascii="Times New Roman" w:hAnsi="Times New Roman" w:cs="Times New Roman"/>
                <w:sz w:val="24"/>
                <w:szCs w:val="24"/>
              </w:rPr>
            </w:pPr>
            <w:r w:rsidRPr="00156603">
              <w:rPr>
                <w:rFonts w:ascii="Times New Roman" w:hAnsi="Times New Roman" w:cs="Times New Roman"/>
                <w:sz w:val="24"/>
                <w:szCs w:val="24"/>
              </w:rPr>
              <w:t>Рубцова Г.Д.</w:t>
            </w:r>
          </w:p>
        </w:tc>
      </w:tr>
    </w:tbl>
    <w:p w:rsidR="00156603" w:rsidRPr="00156603" w:rsidRDefault="00156603" w:rsidP="00156603">
      <w:pPr>
        <w:ind w:firstLine="540"/>
        <w:jc w:val="center"/>
        <w:rPr>
          <w:rFonts w:ascii="Times New Roman" w:hAnsi="Times New Roman" w:cs="Times New Roman"/>
          <w:sz w:val="24"/>
          <w:szCs w:val="24"/>
        </w:rPr>
      </w:pPr>
      <w:r w:rsidRPr="00156603">
        <w:rPr>
          <w:rFonts w:ascii="Times New Roman" w:hAnsi="Times New Roman" w:cs="Times New Roman"/>
          <w:noProof/>
          <w:sz w:val="24"/>
          <w:szCs w:val="24"/>
        </w:rPr>
        <w:lastRenderedPageBreak/>
        <w:drawing>
          <wp:inline distT="0" distB="0" distL="0" distR="0">
            <wp:extent cx="5172075" cy="2609850"/>
            <wp:effectExtent l="0" t="0" r="0" b="0"/>
            <wp:docPr id="27" name="Диаграмма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56603" w:rsidRPr="00156603" w:rsidRDefault="00156603" w:rsidP="00156603">
      <w:pPr>
        <w:spacing w:after="0" w:line="240" w:lineRule="auto"/>
        <w:ind w:firstLine="540"/>
        <w:jc w:val="both"/>
        <w:rPr>
          <w:rFonts w:ascii="Times New Roman" w:hAnsi="Times New Roman" w:cs="Times New Roman"/>
          <w:sz w:val="24"/>
          <w:szCs w:val="24"/>
        </w:rPr>
      </w:pPr>
      <w:r w:rsidRPr="00156603">
        <w:rPr>
          <w:rFonts w:ascii="Times New Roman" w:hAnsi="Times New Roman" w:cs="Times New Roman"/>
          <w:sz w:val="24"/>
          <w:szCs w:val="24"/>
        </w:rPr>
        <w:t xml:space="preserve">Основной </w:t>
      </w:r>
      <w:r w:rsidRPr="00156603">
        <w:rPr>
          <w:rFonts w:ascii="Times New Roman" w:hAnsi="Times New Roman" w:cs="Times New Roman"/>
          <w:b/>
          <w:sz w:val="24"/>
          <w:szCs w:val="24"/>
        </w:rPr>
        <w:t>целью</w:t>
      </w:r>
      <w:r w:rsidRPr="00156603">
        <w:rPr>
          <w:rFonts w:ascii="Times New Roman" w:hAnsi="Times New Roman" w:cs="Times New Roman"/>
          <w:sz w:val="24"/>
          <w:szCs w:val="24"/>
        </w:rPr>
        <w:t xml:space="preserve"> организации работы в классах казачьей направленности является воспитание человека и гражданина на основе историко-культурных традиций казачества, формирование духовной зрелости, высокой нравственности и готовности к службе Отечеству на военном и гражданском поприще.</w:t>
      </w:r>
    </w:p>
    <w:p w:rsidR="00156603" w:rsidRPr="00156603" w:rsidRDefault="00156603" w:rsidP="00156603">
      <w:pPr>
        <w:spacing w:after="0" w:line="240" w:lineRule="auto"/>
        <w:ind w:firstLine="540"/>
        <w:jc w:val="both"/>
        <w:rPr>
          <w:rFonts w:ascii="Times New Roman" w:hAnsi="Times New Roman" w:cs="Times New Roman"/>
          <w:sz w:val="24"/>
          <w:szCs w:val="24"/>
        </w:rPr>
      </w:pPr>
      <w:r w:rsidRPr="00156603">
        <w:rPr>
          <w:rFonts w:ascii="Times New Roman" w:hAnsi="Times New Roman" w:cs="Times New Roman"/>
          <w:sz w:val="24"/>
          <w:szCs w:val="24"/>
        </w:rPr>
        <w:t xml:space="preserve">Для достижения данной цели решаются следующие </w:t>
      </w:r>
      <w:r w:rsidRPr="00156603">
        <w:rPr>
          <w:rFonts w:ascii="Times New Roman" w:hAnsi="Times New Roman" w:cs="Times New Roman"/>
          <w:b/>
          <w:sz w:val="24"/>
          <w:szCs w:val="24"/>
        </w:rPr>
        <w:t>задачи</w:t>
      </w:r>
      <w:r w:rsidRPr="00156603">
        <w:rPr>
          <w:rFonts w:ascii="Times New Roman" w:hAnsi="Times New Roman" w:cs="Times New Roman"/>
          <w:sz w:val="24"/>
          <w:szCs w:val="24"/>
        </w:rPr>
        <w:t>:</w:t>
      </w:r>
    </w:p>
    <w:p w:rsidR="00156603" w:rsidRPr="00156603" w:rsidRDefault="00156603" w:rsidP="00156603">
      <w:pPr>
        <w:spacing w:after="0" w:line="240" w:lineRule="auto"/>
        <w:ind w:firstLine="540"/>
        <w:jc w:val="both"/>
        <w:rPr>
          <w:rFonts w:ascii="Times New Roman" w:hAnsi="Times New Roman" w:cs="Times New Roman"/>
          <w:sz w:val="24"/>
          <w:szCs w:val="24"/>
        </w:rPr>
      </w:pPr>
      <w:r w:rsidRPr="00156603">
        <w:rPr>
          <w:rFonts w:ascii="Times New Roman" w:hAnsi="Times New Roman" w:cs="Times New Roman"/>
          <w:sz w:val="24"/>
          <w:szCs w:val="24"/>
        </w:rPr>
        <w:t xml:space="preserve">- создание в МБОУ СОШ № 61 условий для организации образовательного процесса на основе историко-культурных традиций кубанского казачества; </w:t>
      </w:r>
    </w:p>
    <w:p w:rsidR="00156603" w:rsidRPr="00156603" w:rsidRDefault="00156603" w:rsidP="00156603">
      <w:pPr>
        <w:spacing w:after="0" w:line="240" w:lineRule="auto"/>
        <w:ind w:firstLine="540"/>
        <w:jc w:val="both"/>
        <w:rPr>
          <w:rFonts w:ascii="Times New Roman" w:hAnsi="Times New Roman" w:cs="Times New Roman"/>
          <w:sz w:val="24"/>
          <w:szCs w:val="24"/>
        </w:rPr>
      </w:pPr>
      <w:r w:rsidRPr="00156603">
        <w:rPr>
          <w:rFonts w:ascii="Times New Roman" w:hAnsi="Times New Roman" w:cs="Times New Roman"/>
          <w:sz w:val="24"/>
          <w:szCs w:val="24"/>
        </w:rPr>
        <w:t>- обеспечение непрерывного характера воспитательного воздействия, основанного на историко-культурных традициях кубанского казачества, на участников образовательного процесса;</w:t>
      </w:r>
    </w:p>
    <w:p w:rsidR="00156603" w:rsidRPr="00156603" w:rsidRDefault="00156603" w:rsidP="00156603">
      <w:pPr>
        <w:spacing w:after="0" w:line="240" w:lineRule="auto"/>
        <w:ind w:firstLine="540"/>
        <w:jc w:val="both"/>
        <w:rPr>
          <w:rFonts w:ascii="Times New Roman" w:hAnsi="Times New Roman" w:cs="Times New Roman"/>
          <w:iCs/>
          <w:sz w:val="24"/>
          <w:szCs w:val="24"/>
        </w:rPr>
      </w:pPr>
      <w:r w:rsidRPr="00156603">
        <w:rPr>
          <w:rFonts w:ascii="Times New Roman" w:hAnsi="Times New Roman" w:cs="Times New Roman"/>
          <w:sz w:val="24"/>
          <w:szCs w:val="24"/>
        </w:rPr>
        <w:t>- воспитание патриота Кубани, знающего, любящего, бережно относящегося и приумножающего ее культуру, природу, традиции;</w:t>
      </w:r>
    </w:p>
    <w:p w:rsidR="00156603" w:rsidRPr="00156603" w:rsidRDefault="00156603" w:rsidP="00156603">
      <w:pPr>
        <w:spacing w:after="0" w:line="240" w:lineRule="auto"/>
        <w:ind w:firstLine="540"/>
        <w:jc w:val="both"/>
        <w:rPr>
          <w:rFonts w:ascii="Times New Roman" w:hAnsi="Times New Roman" w:cs="Times New Roman"/>
          <w:iCs/>
          <w:sz w:val="24"/>
          <w:szCs w:val="24"/>
        </w:rPr>
      </w:pPr>
      <w:r w:rsidRPr="00156603">
        <w:rPr>
          <w:rFonts w:ascii="Times New Roman" w:hAnsi="Times New Roman" w:cs="Times New Roman"/>
          <w:iCs/>
          <w:sz w:val="24"/>
          <w:szCs w:val="24"/>
        </w:rPr>
        <w:t>- воспитание у учащихся высоких духовно-нравственных качеств: милосердия, доброты, отзывчивости, уважительного отношения к старшим, честности, искренности;</w:t>
      </w:r>
    </w:p>
    <w:p w:rsidR="00156603" w:rsidRPr="00156603" w:rsidRDefault="00156603" w:rsidP="00156603">
      <w:pPr>
        <w:spacing w:after="0" w:line="240" w:lineRule="auto"/>
        <w:ind w:firstLine="540"/>
        <w:jc w:val="both"/>
        <w:rPr>
          <w:rFonts w:ascii="Times New Roman" w:hAnsi="Times New Roman" w:cs="Times New Roman"/>
          <w:sz w:val="24"/>
          <w:szCs w:val="24"/>
        </w:rPr>
      </w:pPr>
      <w:r w:rsidRPr="00156603">
        <w:rPr>
          <w:rFonts w:ascii="Times New Roman" w:hAnsi="Times New Roman" w:cs="Times New Roman"/>
          <w:iCs/>
          <w:sz w:val="24"/>
          <w:szCs w:val="24"/>
        </w:rPr>
        <w:t>- формирование умения правильно определять жизненные приоритеты, ориентируясь  на  традиционные  духовно-нравственные ценности;</w:t>
      </w:r>
    </w:p>
    <w:p w:rsidR="00156603" w:rsidRPr="00156603" w:rsidRDefault="00156603" w:rsidP="00156603">
      <w:pPr>
        <w:spacing w:after="0" w:line="240" w:lineRule="auto"/>
        <w:ind w:firstLine="540"/>
        <w:jc w:val="both"/>
        <w:rPr>
          <w:rFonts w:ascii="Times New Roman" w:hAnsi="Times New Roman" w:cs="Times New Roman"/>
          <w:iCs/>
          <w:sz w:val="24"/>
          <w:szCs w:val="24"/>
        </w:rPr>
      </w:pPr>
      <w:r w:rsidRPr="00156603">
        <w:rPr>
          <w:rFonts w:ascii="Times New Roman" w:hAnsi="Times New Roman" w:cs="Times New Roman"/>
          <w:iCs/>
          <w:sz w:val="24"/>
          <w:szCs w:val="24"/>
        </w:rPr>
        <w:t>- формирование потребности в здоровом образе жизни, занятиях спортом, участиях в оздоровительных мероприятиях;</w:t>
      </w:r>
    </w:p>
    <w:p w:rsidR="00156603" w:rsidRPr="00156603" w:rsidRDefault="00156603" w:rsidP="00156603">
      <w:pPr>
        <w:spacing w:after="0" w:line="240" w:lineRule="auto"/>
        <w:ind w:firstLine="540"/>
        <w:jc w:val="both"/>
        <w:rPr>
          <w:rFonts w:ascii="Times New Roman" w:hAnsi="Times New Roman" w:cs="Times New Roman"/>
          <w:sz w:val="24"/>
          <w:szCs w:val="24"/>
        </w:rPr>
      </w:pPr>
      <w:r w:rsidRPr="00156603">
        <w:rPr>
          <w:rFonts w:ascii="Times New Roman" w:hAnsi="Times New Roman" w:cs="Times New Roman"/>
          <w:sz w:val="24"/>
          <w:szCs w:val="24"/>
        </w:rPr>
        <w:t>- выработка у учащихся активной жизненной позиции, сознательной дисциплины, мотивации на учебную деятельность.</w:t>
      </w:r>
    </w:p>
    <w:p w:rsidR="00156603" w:rsidRPr="00156603" w:rsidRDefault="00156603" w:rsidP="00156603">
      <w:pPr>
        <w:spacing w:after="0" w:line="240" w:lineRule="auto"/>
        <w:ind w:firstLine="540"/>
        <w:jc w:val="both"/>
        <w:rPr>
          <w:rFonts w:ascii="Times New Roman" w:hAnsi="Times New Roman" w:cs="Times New Roman"/>
          <w:sz w:val="24"/>
          <w:szCs w:val="24"/>
        </w:rPr>
      </w:pPr>
      <w:r w:rsidRPr="00156603">
        <w:rPr>
          <w:rFonts w:ascii="Times New Roman" w:hAnsi="Times New Roman" w:cs="Times New Roman"/>
          <w:iCs/>
          <w:sz w:val="24"/>
          <w:szCs w:val="24"/>
        </w:rPr>
        <w:t xml:space="preserve">- работа с родителями по пропаганде использования в семейном воспитании </w:t>
      </w:r>
      <w:r w:rsidRPr="00156603">
        <w:rPr>
          <w:rFonts w:ascii="Times New Roman" w:hAnsi="Times New Roman" w:cs="Times New Roman"/>
          <w:sz w:val="24"/>
          <w:szCs w:val="24"/>
        </w:rPr>
        <w:t>историко-культурных традиций кубанского казачества;</w:t>
      </w:r>
    </w:p>
    <w:p w:rsidR="00156603" w:rsidRPr="00156603" w:rsidRDefault="00156603" w:rsidP="00156603">
      <w:pPr>
        <w:spacing w:after="0" w:line="240" w:lineRule="auto"/>
        <w:ind w:firstLine="540"/>
        <w:jc w:val="both"/>
        <w:rPr>
          <w:rFonts w:ascii="Times New Roman" w:hAnsi="Times New Roman" w:cs="Times New Roman"/>
          <w:sz w:val="24"/>
          <w:szCs w:val="24"/>
        </w:rPr>
      </w:pPr>
      <w:r w:rsidRPr="00156603">
        <w:rPr>
          <w:rFonts w:ascii="Times New Roman" w:hAnsi="Times New Roman" w:cs="Times New Roman"/>
          <w:sz w:val="24"/>
          <w:szCs w:val="24"/>
        </w:rPr>
        <w:t>- установление и развитие сотрудничества образовательного учреждения с казачьими обществами Кубанского казачьего войска;</w:t>
      </w:r>
    </w:p>
    <w:p w:rsidR="00156603" w:rsidRPr="00156603" w:rsidRDefault="00156603" w:rsidP="00156603">
      <w:pPr>
        <w:spacing w:after="0" w:line="240" w:lineRule="auto"/>
        <w:ind w:firstLine="540"/>
        <w:jc w:val="both"/>
        <w:rPr>
          <w:rFonts w:ascii="Times New Roman" w:hAnsi="Times New Roman" w:cs="Times New Roman"/>
          <w:sz w:val="24"/>
          <w:szCs w:val="24"/>
        </w:rPr>
      </w:pPr>
      <w:r w:rsidRPr="00156603">
        <w:rPr>
          <w:rFonts w:ascii="Times New Roman" w:hAnsi="Times New Roman" w:cs="Times New Roman"/>
          <w:sz w:val="24"/>
          <w:szCs w:val="24"/>
        </w:rPr>
        <w:t>- организация казачьих смен в детском пришкольном лагере.</w:t>
      </w:r>
    </w:p>
    <w:p w:rsidR="00156603" w:rsidRPr="00156603" w:rsidRDefault="00156603" w:rsidP="00156603">
      <w:pPr>
        <w:spacing w:after="0" w:line="240" w:lineRule="auto"/>
        <w:ind w:firstLine="540"/>
        <w:jc w:val="both"/>
        <w:rPr>
          <w:rFonts w:ascii="Times New Roman" w:hAnsi="Times New Roman" w:cs="Times New Roman"/>
          <w:sz w:val="24"/>
          <w:szCs w:val="24"/>
        </w:rPr>
      </w:pPr>
      <w:r w:rsidRPr="00156603">
        <w:rPr>
          <w:rFonts w:ascii="Times New Roman" w:hAnsi="Times New Roman" w:cs="Times New Roman"/>
          <w:sz w:val="24"/>
          <w:szCs w:val="24"/>
        </w:rPr>
        <w:t xml:space="preserve">Решение поставленных задач реализуется через учебно-воспитательную работу </w:t>
      </w:r>
      <w:r w:rsidRPr="00156603">
        <w:rPr>
          <w:rFonts w:ascii="Times New Roman" w:hAnsi="Times New Roman" w:cs="Times New Roman"/>
          <w:bCs/>
          <w:color w:val="000000"/>
          <w:sz w:val="24"/>
          <w:szCs w:val="24"/>
        </w:rPr>
        <w:t>по направлениям деятельности: военно-патриотическая работа; духовно-нравственное образование и воспитание; интеллектуально-познавательная деятельность; спортивная и культурно-массовая работа; взаимодействие с ветеранами, казачьим обществом, церковью, родителями;</w:t>
      </w:r>
      <w:r w:rsidRPr="00156603">
        <w:rPr>
          <w:rFonts w:ascii="Times New Roman" w:hAnsi="Times New Roman" w:cs="Times New Roman"/>
          <w:sz w:val="24"/>
          <w:szCs w:val="24"/>
        </w:rPr>
        <w:t xml:space="preserve"> профилактика правонарушений, реализация закона 1539; самоуправление.</w:t>
      </w:r>
    </w:p>
    <w:p w:rsidR="00156603" w:rsidRPr="00156603" w:rsidRDefault="00156603" w:rsidP="00156603">
      <w:pPr>
        <w:spacing w:after="0" w:line="240" w:lineRule="auto"/>
        <w:ind w:firstLine="540"/>
        <w:jc w:val="both"/>
        <w:rPr>
          <w:rFonts w:ascii="Times New Roman" w:hAnsi="Times New Roman" w:cs="Times New Roman"/>
          <w:bCs/>
          <w:color w:val="000000"/>
          <w:sz w:val="24"/>
          <w:szCs w:val="24"/>
        </w:rPr>
      </w:pPr>
      <w:proofErr w:type="gramStart"/>
      <w:r w:rsidRPr="00156603">
        <w:rPr>
          <w:rFonts w:ascii="Times New Roman" w:hAnsi="Times New Roman" w:cs="Times New Roman"/>
          <w:sz w:val="24"/>
          <w:szCs w:val="24"/>
        </w:rPr>
        <w:t xml:space="preserve">Учебно-воспитательная работа осуществляется с учетом плана воспитательной работы школы, программы духовно-нравственного и гражданско-патриотического образования и воспитания в классах казачьей направленности, </w:t>
      </w:r>
      <w:r w:rsidRPr="00156603">
        <w:rPr>
          <w:rFonts w:ascii="Times New Roman" w:hAnsi="Times New Roman" w:cs="Times New Roman"/>
          <w:bCs/>
          <w:color w:val="000000"/>
          <w:sz w:val="24"/>
          <w:szCs w:val="24"/>
        </w:rPr>
        <w:t xml:space="preserve">плана работы в классах казачьей направленности МБОУ СОШ № </w:t>
      </w:r>
      <w:smartTag w:uri="urn:schemas-microsoft-com:office:smarttags" w:element="metricconverter">
        <w:smartTagPr>
          <w:attr w:name="ProductID" w:val="61 г"/>
        </w:smartTagPr>
        <w:r w:rsidRPr="00156603">
          <w:rPr>
            <w:rFonts w:ascii="Times New Roman" w:hAnsi="Times New Roman" w:cs="Times New Roman"/>
            <w:bCs/>
            <w:color w:val="000000"/>
            <w:sz w:val="24"/>
            <w:szCs w:val="24"/>
          </w:rPr>
          <w:t>61 г</w:t>
        </w:r>
      </w:smartTag>
      <w:r w:rsidR="00775A74">
        <w:rPr>
          <w:rFonts w:ascii="Times New Roman" w:hAnsi="Times New Roman" w:cs="Times New Roman"/>
          <w:bCs/>
          <w:color w:val="000000"/>
          <w:sz w:val="24"/>
          <w:szCs w:val="24"/>
        </w:rPr>
        <w:t>. Краснодара на 2015-2016</w:t>
      </w:r>
      <w:r w:rsidRPr="00156603">
        <w:rPr>
          <w:rFonts w:ascii="Times New Roman" w:hAnsi="Times New Roman" w:cs="Times New Roman"/>
          <w:bCs/>
          <w:color w:val="000000"/>
          <w:sz w:val="24"/>
          <w:szCs w:val="24"/>
        </w:rPr>
        <w:t xml:space="preserve"> учебный год, </w:t>
      </w:r>
      <w:r w:rsidRPr="00156603">
        <w:rPr>
          <w:rFonts w:ascii="Times New Roman" w:hAnsi="Times New Roman" w:cs="Times New Roman"/>
          <w:sz w:val="24"/>
          <w:szCs w:val="24"/>
        </w:rPr>
        <w:t xml:space="preserve">анализа предыдущей деятельности,  на основе личностно-ориентированного подхода с учетом актуальных задач, стоящих перед педагогическим коллективом школы  и ситуаций </w:t>
      </w:r>
      <w:r w:rsidRPr="00156603">
        <w:rPr>
          <w:rFonts w:ascii="Times New Roman" w:hAnsi="Times New Roman" w:cs="Times New Roman"/>
          <w:sz w:val="24"/>
          <w:szCs w:val="24"/>
        </w:rPr>
        <w:lastRenderedPageBreak/>
        <w:t>в классных коллективах.</w:t>
      </w:r>
      <w:proofErr w:type="gramEnd"/>
      <w:r w:rsidRPr="00156603">
        <w:rPr>
          <w:rFonts w:ascii="Times New Roman" w:hAnsi="Times New Roman" w:cs="Times New Roman"/>
          <w:sz w:val="24"/>
          <w:szCs w:val="24"/>
        </w:rPr>
        <w:t xml:space="preserve"> Также учитывается уровень воспитанности обучающихся, социальные и материальные условия их жизни, специфика   обстоятельств.</w:t>
      </w:r>
    </w:p>
    <w:p w:rsidR="00775A74" w:rsidRPr="00635285" w:rsidRDefault="00775A74" w:rsidP="00775A74">
      <w:pPr>
        <w:widowControl w:val="0"/>
        <w:shd w:val="clear" w:color="auto" w:fill="FEFFFE"/>
        <w:tabs>
          <w:tab w:val="left" w:pos="567"/>
        </w:tabs>
        <w:autoSpaceDE w:val="0"/>
        <w:autoSpaceDN w:val="0"/>
        <w:adjustRightInd w:val="0"/>
        <w:ind w:firstLine="567"/>
        <w:jc w:val="both"/>
        <w:rPr>
          <w:rFonts w:ascii="Times New Roman" w:hAnsi="Times New Roman"/>
          <w:sz w:val="24"/>
          <w:szCs w:val="24"/>
          <w:shd w:val="clear" w:color="auto" w:fill="FEFFFE"/>
          <w:lang w:bidi="he-IL"/>
        </w:rPr>
      </w:pPr>
      <w:r w:rsidRPr="00635285">
        <w:rPr>
          <w:rFonts w:ascii="Times New Roman" w:hAnsi="Times New Roman"/>
          <w:b/>
          <w:sz w:val="24"/>
          <w:szCs w:val="24"/>
          <w:shd w:val="clear" w:color="auto" w:fill="FEFFFE"/>
          <w:lang w:bidi="he-IL"/>
        </w:rPr>
        <w:t>Для повышения профессионального уровня</w:t>
      </w:r>
      <w:r w:rsidRPr="00635285">
        <w:rPr>
          <w:rFonts w:ascii="Times New Roman" w:hAnsi="Times New Roman"/>
          <w:sz w:val="24"/>
          <w:szCs w:val="24"/>
          <w:shd w:val="clear" w:color="auto" w:fill="FEFFFE"/>
          <w:lang w:bidi="he-IL"/>
        </w:rPr>
        <w:t xml:space="preserve"> педагогических кадров используются  такие формы и методы работы, как: педагогические советы; учеба на курсах повышения квалификации; участие в работе городских методических объединений (семинары, творческие мастерские, мастер-классы, открытые мероприятия); изучение научно-методической литературы, представленной в подписных изданиях; участие в конкурсах педагогического мастерства различного уровня; </w:t>
      </w:r>
      <w:proofErr w:type="gramStart"/>
      <w:r w:rsidRPr="00635285">
        <w:rPr>
          <w:rFonts w:ascii="Times New Roman" w:hAnsi="Times New Roman"/>
          <w:sz w:val="24"/>
          <w:szCs w:val="24"/>
          <w:shd w:val="clear" w:color="auto" w:fill="FEFFFE"/>
          <w:lang w:bidi="he-IL"/>
        </w:rPr>
        <w:t xml:space="preserve">введение рейтинговой системы оценки деятельности  классного руководителя (применение данного рейтинга  является системой, организующей воспитательный процесс и активно влияющей на его эффективность.  </w:t>
      </w:r>
      <w:proofErr w:type="gramEnd"/>
    </w:p>
    <w:p w:rsidR="00775A74" w:rsidRPr="00635285" w:rsidRDefault="00775A74" w:rsidP="00775A74">
      <w:pPr>
        <w:ind w:left="426" w:firstLine="142"/>
        <w:rPr>
          <w:rFonts w:ascii="Times New Roman" w:hAnsi="Times New Roman"/>
          <w:b/>
          <w:sz w:val="24"/>
          <w:szCs w:val="24"/>
        </w:rPr>
      </w:pPr>
      <w:r w:rsidRPr="00635285">
        <w:rPr>
          <w:rFonts w:ascii="Times New Roman" w:hAnsi="Times New Roman"/>
          <w:b/>
          <w:sz w:val="24"/>
          <w:szCs w:val="24"/>
        </w:rPr>
        <w:t xml:space="preserve">Достижения </w:t>
      </w:r>
      <w:proofErr w:type="gramStart"/>
      <w:r w:rsidRPr="00635285">
        <w:rPr>
          <w:rFonts w:ascii="Times New Roman" w:hAnsi="Times New Roman"/>
          <w:b/>
          <w:sz w:val="24"/>
          <w:szCs w:val="24"/>
        </w:rPr>
        <w:t>участников реализации воспитательной системы школы духовно-нравственного развития</w:t>
      </w:r>
      <w:proofErr w:type="gramEnd"/>
      <w:r w:rsidRPr="00635285">
        <w:rPr>
          <w:rFonts w:ascii="Times New Roman" w:hAnsi="Times New Roman"/>
          <w:b/>
          <w:sz w:val="24"/>
          <w:szCs w:val="24"/>
        </w:rPr>
        <w:t xml:space="preserve"> и воспитания школьников:</w:t>
      </w:r>
    </w:p>
    <w:p w:rsidR="00775A74" w:rsidRPr="00635285" w:rsidRDefault="00775A74" w:rsidP="00775A74">
      <w:pPr>
        <w:jc w:val="both"/>
        <w:rPr>
          <w:rFonts w:ascii="Times New Roman" w:hAnsi="Times New Roman"/>
          <w:sz w:val="24"/>
          <w:szCs w:val="24"/>
        </w:rPr>
      </w:pPr>
      <w:r w:rsidRPr="00635285">
        <w:rPr>
          <w:rFonts w:ascii="Times New Roman" w:hAnsi="Times New Roman"/>
          <w:sz w:val="24"/>
          <w:szCs w:val="24"/>
        </w:rPr>
        <w:t>- 9А класс – Лучший класс казачьей направленности среди общеобразовательных учреждений Краснодарского края (2014);</w:t>
      </w:r>
    </w:p>
    <w:p w:rsidR="00775A74" w:rsidRPr="00635285" w:rsidRDefault="00775A74" w:rsidP="00775A74">
      <w:pPr>
        <w:jc w:val="both"/>
        <w:rPr>
          <w:rFonts w:ascii="Times New Roman" w:hAnsi="Times New Roman"/>
          <w:sz w:val="24"/>
          <w:szCs w:val="24"/>
        </w:rPr>
      </w:pPr>
      <w:r w:rsidRPr="00635285">
        <w:rPr>
          <w:rFonts w:ascii="Times New Roman" w:hAnsi="Times New Roman"/>
          <w:sz w:val="24"/>
          <w:szCs w:val="24"/>
        </w:rPr>
        <w:t>- 9А класс – Лучший класс казачьей направленности среди общеобразовательных учреждений Краснодарского края (2015);</w:t>
      </w:r>
    </w:p>
    <w:p w:rsidR="00775A74" w:rsidRPr="00635285" w:rsidRDefault="00775A74" w:rsidP="00775A74">
      <w:pPr>
        <w:jc w:val="both"/>
        <w:rPr>
          <w:rFonts w:ascii="Times New Roman" w:hAnsi="Times New Roman"/>
          <w:sz w:val="24"/>
          <w:szCs w:val="24"/>
        </w:rPr>
      </w:pPr>
      <w:r w:rsidRPr="00635285">
        <w:rPr>
          <w:rFonts w:ascii="Times New Roman" w:hAnsi="Times New Roman"/>
          <w:sz w:val="24"/>
          <w:szCs w:val="24"/>
        </w:rPr>
        <w:t>- МБОУ СОШ № 61 – лауреат всероссийского конкурса «100 лучших школ России» в номинации «Воспитательная система школы» (2015);</w:t>
      </w:r>
    </w:p>
    <w:p w:rsidR="00775A74" w:rsidRPr="00635285" w:rsidRDefault="00775A74" w:rsidP="00775A74">
      <w:pPr>
        <w:jc w:val="both"/>
        <w:rPr>
          <w:rFonts w:ascii="Times New Roman" w:hAnsi="Times New Roman"/>
          <w:sz w:val="24"/>
          <w:szCs w:val="24"/>
        </w:rPr>
      </w:pPr>
      <w:r w:rsidRPr="00635285">
        <w:rPr>
          <w:rFonts w:ascii="Times New Roman" w:hAnsi="Times New Roman"/>
          <w:sz w:val="24"/>
          <w:szCs w:val="24"/>
        </w:rPr>
        <w:t>- МБОУ СОШ № 61 – победитель всероссийского конкурса «праздничных мероприятий, посвященных празднованию 70-летия со Дня Победы ВОВ» (2015);</w:t>
      </w:r>
    </w:p>
    <w:p w:rsidR="00775A74" w:rsidRPr="00635285" w:rsidRDefault="00775A74" w:rsidP="00775A74">
      <w:pPr>
        <w:jc w:val="both"/>
        <w:rPr>
          <w:rFonts w:ascii="Times New Roman" w:hAnsi="Times New Roman"/>
          <w:sz w:val="24"/>
          <w:szCs w:val="24"/>
        </w:rPr>
      </w:pPr>
      <w:r w:rsidRPr="00635285">
        <w:rPr>
          <w:rFonts w:ascii="Times New Roman" w:hAnsi="Times New Roman"/>
          <w:sz w:val="24"/>
          <w:szCs w:val="24"/>
        </w:rPr>
        <w:t>- на базе МБОУ СОШ № 61 организован и проведен методический семинар «Из опыта работы классов казачьей направленности школы» (2015г.), «Реализация внеурочной деятельности в классах казачьей направленности» (2015г.);</w:t>
      </w:r>
    </w:p>
    <w:p w:rsidR="00775A74" w:rsidRPr="00635285" w:rsidRDefault="00775A74" w:rsidP="00775A74">
      <w:pPr>
        <w:jc w:val="both"/>
        <w:rPr>
          <w:rFonts w:ascii="Times New Roman" w:hAnsi="Times New Roman"/>
          <w:sz w:val="24"/>
          <w:szCs w:val="24"/>
        </w:rPr>
      </w:pPr>
      <w:r w:rsidRPr="00635285">
        <w:rPr>
          <w:rFonts w:ascii="Times New Roman" w:hAnsi="Times New Roman"/>
          <w:sz w:val="24"/>
          <w:szCs w:val="24"/>
        </w:rPr>
        <w:t>- МБОУ СОШ № 61 – муниципальная инновационная площадка по теме «Социально-педагогическое проектирование как средство духовно-нравственного воспитания младшего школьника» (2014 г – по настоящее время);</w:t>
      </w:r>
    </w:p>
    <w:p w:rsidR="00775A74" w:rsidRPr="00635285" w:rsidRDefault="00775A74" w:rsidP="00775A74">
      <w:pPr>
        <w:jc w:val="both"/>
        <w:rPr>
          <w:rFonts w:ascii="Times New Roman" w:hAnsi="Times New Roman"/>
          <w:sz w:val="24"/>
          <w:szCs w:val="24"/>
        </w:rPr>
      </w:pPr>
      <w:r w:rsidRPr="00635285">
        <w:rPr>
          <w:rFonts w:ascii="Times New Roman" w:hAnsi="Times New Roman"/>
          <w:sz w:val="24"/>
          <w:szCs w:val="24"/>
        </w:rPr>
        <w:t>- МБОУ СОШ № 61 – участник очного этапа краевого конкурса «Инновационный поиск» по теме «Социально-педагогическое проектирование как средство духовно-нравственного воспитания школьников»;</w:t>
      </w:r>
    </w:p>
    <w:p w:rsidR="00775A74" w:rsidRPr="00635285" w:rsidRDefault="00775A74" w:rsidP="00775A74">
      <w:pPr>
        <w:jc w:val="both"/>
        <w:rPr>
          <w:rFonts w:ascii="Times New Roman" w:hAnsi="Times New Roman"/>
          <w:sz w:val="24"/>
          <w:szCs w:val="24"/>
        </w:rPr>
      </w:pPr>
      <w:r w:rsidRPr="00635285">
        <w:rPr>
          <w:rFonts w:ascii="Times New Roman" w:hAnsi="Times New Roman"/>
          <w:sz w:val="24"/>
          <w:szCs w:val="24"/>
        </w:rPr>
        <w:t>- 1 педагог – победитель всероссийского конкурса «Лучший классный руководитель» (2010 г.), 2 призера муниципального этапа всероссийского конкурса «Лучший классный руководитель» (2013, 2015 г.г.);</w:t>
      </w:r>
    </w:p>
    <w:p w:rsidR="00775A74" w:rsidRPr="00635285" w:rsidRDefault="00775A74" w:rsidP="00775A74">
      <w:pPr>
        <w:jc w:val="both"/>
        <w:rPr>
          <w:rFonts w:ascii="Times New Roman" w:hAnsi="Times New Roman"/>
          <w:sz w:val="24"/>
          <w:szCs w:val="24"/>
        </w:rPr>
      </w:pPr>
      <w:r w:rsidRPr="00635285">
        <w:rPr>
          <w:rFonts w:ascii="Times New Roman" w:hAnsi="Times New Roman"/>
          <w:sz w:val="24"/>
          <w:szCs w:val="24"/>
        </w:rPr>
        <w:t>- 2 учащихся - призера (1 место) всероссийского конкурса научно-исследовательских проектов «Первые шаги в науку» (</w:t>
      </w:r>
      <w:proofErr w:type="spellStart"/>
      <w:r w:rsidRPr="00635285">
        <w:rPr>
          <w:rFonts w:ascii="Times New Roman" w:hAnsi="Times New Roman"/>
          <w:sz w:val="24"/>
          <w:szCs w:val="24"/>
        </w:rPr>
        <w:t>Непецино</w:t>
      </w:r>
      <w:proofErr w:type="spellEnd"/>
      <w:r w:rsidRPr="00635285">
        <w:rPr>
          <w:rFonts w:ascii="Times New Roman" w:hAnsi="Times New Roman"/>
          <w:sz w:val="24"/>
          <w:szCs w:val="24"/>
        </w:rPr>
        <w:t>, 2014г.), 2 учащихся – призеры и 1 лауреат всероссийского конкурса научно-исследовательских работ «Леонардо» (2015г., г. Москва);</w:t>
      </w:r>
    </w:p>
    <w:p w:rsidR="00775A74" w:rsidRPr="00635285" w:rsidRDefault="00775A74" w:rsidP="00775A74">
      <w:pPr>
        <w:jc w:val="both"/>
        <w:rPr>
          <w:rFonts w:ascii="Times New Roman" w:hAnsi="Times New Roman"/>
          <w:sz w:val="24"/>
          <w:szCs w:val="24"/>
        </w:rPr>
      </w:pPr>
      <w:r w:rsidRPr="00635285">
        <w:rPr>
          <w:rFonts w:ascii="Times New Roman" w:hAnsi="Times New Roman"/>
          <w:sz w:val="24"/>
          <w:szCs w:val="24"/>
        </w:rPr>
        <w:t>- МБОУ СОШ № 61 – победитель краевого конкурса экологических социальных проектов в номинации «Лучшая разработка проекта, имеющая практическую направленность» (2013 г.);</w:t>
      </w:r>
    </w:p>
    <w:p w:rsidR="00775A74" w:rsidRPr="00635285" w:rsidRDefault="00775A74" w:rsidP="00775A74">
      <w:pPr>
        <w:ind w:firstLine="567"/>
        <w:jc w:val="center"/>
        <w:rPr>
          <w:rFonts w:ascii="Times New Roman" w:eastAsia="Calibri" w:hAnsi="Times New Roman"/>
          <w:b/>
          <w:sz w:val="24"/>
          <w:szCs w:val="24"/>
        </w:rPr>
      </w:pPr>
      <w:r w:rsidRPr="00635285">
        <w:rPr>
          <w:rFonts w:ascii="Times New Roman" w:hAnsi="Times New Roman"/>
          <w:sz w:val="24"/>
          <w:szCs w:val="24"/>
        </w:rPr>
        <w:lastRenderedPageBreak/>
        <w:t>- учащиеся 5-7 классов – призеры всероссийского конкурса социальных проектов «Наша социальная инициатива» (2013 г.)</w:t>
      </w:r>
    </w:p>
    <w:p w:rsidR="0021139E" w:rsidRPr="00156603" w:rsidRDefault="0021139E" w:rsidP="005C3776">
      <w:pPr>
        <w:spacing w:after="0" w:line="240" w:lineRule="auto"/>
        <w:jc w:val="both"/>
        <w:rPr>
          <w:rFonts w:ascii="Times New Roman" w:eastAsia="Calibri" w:hAnsi="Times New Roman" w:cs="Times New Roman"/>
          <w:sz w:val="24"/>
          <w:szCs w:val="24"/>
        </w:rPr>
      </w:pPr>
    </w:p>
    <w:p w:rsidR="0021139E" w:rsidRPr="0021139E" w:rsidRDefault="0021139E" w:rsidP="005C3776">
      <w:pPr>
        <w:spacing w:after="0" w:line="240" w:lineRule="auto"/>
        <w:ind w:right="851"/>
        <w:jc w:val="both"/>
        <w:rPr>
          <w:rFonts w:ascii="Times New Roman" w:hAnsi="Times New Roman" w:cs="Times New Roman"/>
          <w:b/>
          <w:i/>
          <w:color w:val="0070C0"/>
          <w:sz w:val="24"/>
          <w:szCs w:val="24"/>
        </w:rPr>
      </w:pPr>
      <w:r w:rsidRPr="00156603">
        <w:rPr>
          <w:rFonts w:ascii="Times New Roman" w:hAnsi="Times New Roman" w:cs="Times New Roman"/>
          <w:b/>
          <w:i/>
          <w:color w:val="0070C0"/>
          <w:sz w:val="24"/>
          <w:szCs w:val="24"/>
        </w:rPr>
        <w:t>4.3 Отчет</w:t>
      </w:r>
      <w:r w:rsidRPr="0021139E">
        <w:rPr>
          <w:rFonts w:ascii="Times New Roman" w:hAnsi="Times New Roman" w:cs="Times New Roman"/>
          <w:b/>
          <w:i/>
          <w:color w:val="0070C0"/>
          <w:sz w:val="24"/>
          <w:szCs w:val="24"/>
        </w:rPr>
        <w:t xml:space="preserve"> о работе по направлению   профилактика правонарушений  «Профилактика наркомании и иных </w:t>
      </w:r>
      <w:proofErr w:type="spellStart"/>
      <w:r w:rsidRPr="0021139E">
        <w:rPr>
          <w:rFonts w:ascii="Times New Roman" w:hAnsi="Times New Roman" w:cs="Times New Roman"/>
          <w:b/>
          <w:i/>
          <w:color w:val="0070C0"/>
          <w:sz w:val="24"/>
          <w:szCs w:val="24"/>
        </w:rPr>
        <w:t>девиантных</w:t>
      </w:r>
      <w:proofErr w:type="spellEnd"/>
      <w:r w:rsidRPr="0021139E">
        <w:rPr>
          <w:rFonts w:ascii="Times New Roman" w:hAnsi="Times New Roman" w:cs="Times New Roman"/>
          <w:b/>
          <w:i/>
          <w:color w:val="0070C0"/>
          <w:sz w:val="24"/>
          <w:szCs w:val="24"/>
        </w:rPr>
        <w:t xml:space="preserve"> форм зависимостей через взаимодействия специалистов в МБОУ СОШ №  61».</w:t>
      </w:r>
    </w:p>
    <w:p w:rsidR="0021139E" w:rsidRPr="00B45607" w:rsidRDefault="0021139E" w:rsidP="0021139E">
      <w:pPr>
        <w:jc w:val="center"/>
        <w:rPr>
          <w:rFonts w:ascii="Times New Roman" w:hAnsi="Times New Roman"/>
          <w:sz w:val="24"/>
          <w:szCs w:val="24"/>
        </w:rPr>
      </w:pPr>
      <w:proofErr w:type="gramStart"/>
      <w:r w:rsidRPr="00B45607">
        <w:rPr>
          <w:rFonts w:ascii="Times New Roman" w:hAnsi="Times New Roman"/>
          <w:sz w:val="24"/>
          <w:szCs w:val="24"/>
        </w:rPr>
        <w:t>Формирование и профилактика здорового образа ж</w:t>
      </w:r>
      <w:r>
        <w:rPr>
          <w:rFonts w:ascii="Times New Roman" w:hAnsi="Times New Roman"/>
          <w:sz w:val="24"/>
          <w:szCs w:val="24"/>
        </w:rPr>
        <w:t xml:space="preserve">изни является одним из основные </w:t>
      </w:r>
      <w:r w:rsidRPr="00B45607">
        <w:rPr>
          <w:rFonts w:ascii="Times New Roman" w:hAnsi="Times New Roman"/>
          <w:sz w:val="24"/>
          <w:szCs w:val="24"/>
        </w:rPr>
        <w:t>направлений воспит</w:t>
      </w:r>
      <w:r>
        <w:rPr>
          <w:rFonts w:ascii="Times New Roman" w:hAnsi="Times New Roman"/>
          <w:sz w:val="24"/>
          <w:szCs w:val="24"/>
        </w:rPr>
        <w:t>ательной работы МБОУ СОШ № 61. </w:t>
      </w:r>
      <w:proofErr w:type="gramEnd"/>
    </w:p>
    <w:p w:rsidR="0021139E" w:rsidRPr="00B45607" w:rsidRDefault="0021139E" w:rsidP="00B65905">
      <w:pPr>
        <w:spacing w:after="0" w:line="240" w:lineRule="auto"/>
        <w:jc w:val="center"/>
        <w:rPr>
          <w:rFonts w:ascii="Times New Roman" w:eastAsia="Calibri" w:hAnsi="Times New Roman"/>
          <w:sz w:val="24"/>
          <w:szCs w:val="24"/>
        </w:rPr>
      </w:pPr>
      <w:r w:rsidRPr="00B45607">
        <w:rPr>
          <w:rFonts w:ascii="Times New Roman" w:eastAsia="Calibri" w:hAnsi="Times New Roman"/>
          <w:sz w:val="24"/>
          <w:szCs w:val="24"/>
        </w:rPr>
        <w:t>Укомплектованность должностями, ориентированными на воспитательный процесс</w:t>
      </w:r>
    </w:p>
    <w:tbl>
      <w:tblPr>
        <w:tblW w:w="0" w:type="auto"/>
        <w:tblInd w:w="944" w:type="dxa"/>
        <w:tblCellMar>
          <w:left w:w="0" w:type="dxa"/>
          <w:right w:w="0" w:type="dxa"/>
        </w:tblCellMar>
        <w:tblLook w:val="0000"/>
      </w:tblPr>
      <w:tblGrid>
        <w:gridCol w:w="766"/>
        <w:gridCol w:w="3135"/>
        <w:gridCol w:w="1367"/>
        <w:gridCol w:w="1848"/>
        <w:gridCol w:w="1511"/>
      </w:tblGrid>
      <w:tr w:rsidR="0021139E" w:rsidRPr="00B45607" w:rsidTr="00817C19">
        <w:tc>
          <w:tcPr>
            <w:tcW w:w="8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1139E" w:rsidRPr="00B45607" w:rsidRDefault="0021139E" w:rsidP="00B65905">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w:t>
            </w:r>
          </w:p>
        </w:tc>
        <w:tc>
          <w:tcPr>
            <w:tcW w:w="336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1139E" w:rsidRPr="00B45607" w:rsidRDefault="0021139E" w:rsidP="00B65905">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Должность</w:t>
            </w:r>
          </w:p>
        </w:tc>
        <w:tc>
          <w:tcPr>
            <w:tcW w:w="147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1139E" w:rsidRPr="00B45607" w:rsidRDefault="0021139E" w:rsidP="00B65905">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Кол-во</w:t>
            </w:r>
          </w:p>
        </w:tc>
        <w:tc>
          <w:tcPr>
            <w:tcW w:w="18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1139E" w:rsidRPr="00B45607" w:rsidRDefault="0021139E" w:rsidP="00B65905">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Потребность</w:t>
            </w:r>
          </w:p>
        </w:tc>
        <w:tc>
          <w:tcPr>
            <w:tcW w:w="162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1139E" w:rsidRPr="00B45607" w:rsidRDefault="0021139E" w:rsidP="00B65905">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  %</w:t>
            </w:r>
          </w:p>
        </w:tc>
      </w:tr>
      <w:tr w:rsidR="0021139E" w:rsidRPr="00B45607" w:rsidTr="00817C19">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139E" w:rsidRPr="00B45607" w:rsidRDefault="0021139E" w:rsidP="00B65905">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1</w:t>
            </w:r>
          </w:p>
        </w:tc>
        <w:tc>
          <w:tcPr>
            <w:tcW w:w="3362" w:type="dxa"/>
            <w:tcBorders>
              <w:top w:val="nil"/>
              <w:left w:val="nil"/>
              <w:bottom w:val="single" w:sz="8" w:space="0" w:color="auto"/>
              <w:right w:val="single" w:sz="8" w:space="0" w:color="auto"/>
            </w:tcBorders>
            <w:tcMar>
              <w:top w:w="0" w:type="dxa"/>
              <w:left w:w="108" w:type="dxa"/>
              <w:bottom w:w="0" w:type="dxa"/>
              <w:right w:w="108" w:type="dxa"/>
            </w:tcMar>
          </w:tcPr>
          <w:p w:rsidR="0021139E" w:rsidRPr="00B45607" w:rsidRDefault="0021139E" w:rsidP="00B65905">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Педагог-психолог</w:t>
            </w:r>
          </w:p>
        </w:tc>
        <w:tc>
          <w:tcPr>
            <w:tcW w:w="1474" w:type="dxa"/>
            <w:tcBorders>
              <w:top w:val="nil"/>
              <w:left w:val="nil"/>
              <w:bottom w:val="single" w:sz="8" w:space="0" w:color="auto"/>
              <w:right w:val="single" w:sz="8" w:space="0" w:color="auto"/>
            </w:tcBorders>
            <w:tcMar>
              <w:top w:w="0" w:type="dxa"/>
              <w:left w:w="108" w:type="dxa"/>
              <w:bottom w:w="0" w:type="dxa"/>
              <w:right w:w="108" w:type="dxa"/>
            </w:tcMar>
          </w:tcPr>
          <w:p w:rsidR="0021139E" w:rsidRPr="00B45607" w:rsidRDefault="0021139E" w:rsidP="00B65905">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2</w:t>
            </w:r>
          </w:p>
        </w:tc>
        <w:tc>
          <w:tcPr>
            <w:tcW w:w="1898" w:type="dxa"/>
            <w:tcBorders>
              <w:top w:val="nil"/>
              <w:left w:val="nil"/>
              <w:bottom w:val="single" w:sz="8" w:space="0" w:color="auto"/>
              <w:right w:val="single" w:sz="8" w:space="0" w:color="auto"/>
            </w:tcBorders>
            <w:tcMar>
              <w:top w:w="0" w:type="dxa"/>
              <w:left w:w="108" w:type="dxa"/>
              <w:bottom w:w="0" w:type="dxa"/>
              <w:right w:w="108" w:type="dxa"/>
            </w:tcMar>
          </w:tcPr>
          <w:p w:rsidR="0021139E" w:rsidRPr="00B45607" w:rsidRDefault="0021139E" w:rsidP="00B65905">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2</w:t>
            </w:r>
          </w:p>
        </w:tc>
        <w:tc>
          <w:tcPr>
            <w:tcW w:w="1629" w:type="dxa"/>
            <w:tcBorders>
              <w:top w:val="nil"/>
              <w:left w:val="nil"/>
              <w:bottom w:val="single" w:sz="8" w:space="0" w:color="auto"/>
              <w:right w:val="single" w:sz="8" w:space="0" w:color="auto"/>
            </w:tcBorders>
            <w:tcMar>
              <w:top w:w="0" w:type="dxa"/>
              <w:left w:w="108" w:type="dxa"/>
              <w:bottom w:w="0" w:type="dxa"/>
              <w:right w:w="108" w:type="dxa"/>
            </w:tcMar>
          </w:tcPr>
          <w:p w:rsidR="0021139E" w:rsidRPr="00B45607" w:rsidRDefault="0021139E" w:rsidP="00B65905">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100%</w:t>
            </w:r>
          </w:p>
        </w:tc>
      </w:tr>
      <w:tr w:rsidR="0021139E" w:rsidRPr="00B45607" w:rsidTr="00817C19">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139E" w:rsidRPr="00B45607" w:rsidRDefault="0021139E" w:rsidP="00B65905">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2</w:t>
            </w:r>
          </w:p>
        </w:tc>
        <w:tc>
          <w:tcPr>
            <w:tcW w:w="3362" w:type="dxa"/>
            <w:tcBorders>
              <w:top w:val="nil"/>
              <w:left w:val="nil"/>
              <w:bottom w:val="single" w:sz="8" w:space="0" w:color="auto"/>
              <w:right w:val="single" w:sz="8" w:space="0" w:color="auto"/>
            </w:tcBorders>
            <w:tcMar>
              <w:top w:w="0" w:type="dxa"/>
              <w:left w:w="108" w:type="dxa"/>
              <w:bottom w:w="0" w:type="dxa"/>
              <w:right w:w="108" w:type="dxa"/>
            </w:tcMar>
          </w:tcPr>
          <w:p w:rsidR="0021139E" w:rsidRPr="00B45607" w:rsidRDefault="0021139E" w:rsidP="00B65905">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Социальный</w:t>
            </w:r>
            <w:r>
              <w:rPr>
                <w:rFonts w:ascii="Times New Roman" w:eastAsia="Calibri" w:hAnsi="Times New Roman"/>
                <w:sz w:val="24"/>
                <w:szCs w:val="24"/>
              </w:rPr>
              <w:t xml:space="preserve"> </w:t>
            </w:r>
            <w:r w:rsidRPr="00B45607">
              <w:rPr>
                <w:rFonts w:ascii="Times New Roman" w:eastAsia="Calibri" w:hAnsi="Times New Roman"/>
                <w:sz w:val="24"/>
                <w:szCs w:val="24"/>
              </w:rPr>
              <w:t>педагог</w:t>
            </w:r>
          </w:p>
        </w:tc>
        <w:tc>
          <w:tcPr>
            <w:tcW w:w="1474" w:type="dxa"/>
            <w:tcBorders>
              <w:top w:val="nil"/>
              <w:left w:val="nil"/>
              <w:bottom w:val="single" w:sz="8" w:space="0" w:color="auto"/>
              <w:right w:val="single" w:sz="8" w:space="0" w:color="auto"/>
            </w:tcBorders>
            <w:tcMar>
              <w:top w:w="0" w:type="dxa"/>
              <w:left w:w="108" w:type="dxa"/>
              <w:bottom w:w="0" w:type="dxa"/>
              <w:right w:w="108" w:type="dxa"/>
            </w:tcMar>
          </w:tcPr>
          <w:p w:rsidR="0021139E" w:rsidRPr="00B45607" w:rsidRDefault="0021139E" w:rsidP="00B65905">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1</w:t>
            </w:r>
          </w:p>
        </w:tc>
        <w:tc>
          <w:tcPr>
            <w:tcW w:w="1898" w:type="dxa"/>
            <w:tcBorders>
              <w:top w:val="nil"/>
              <w:left w:val="nil"/>
              <w:bottom w:val="single" w:sz="8" w:space="0" w:color="auto"/>
              <w:right w:val="single" w:sz="8" w:space="0" w:color="auto"/>
            </w:tcBorders>
            <w:tcMar>
              <w:top w:w="0" w:type="dxa"/>
              <w:left w:w="108" w:type="dxa"/>
              <w:bottom w:w="0" w:type="dxa"/>
              <w:right w:w="108" w:type="dxa"/>
            </w:tcMar>
          </w:tcPr>
          <w:p w:rsidR="0021139E" w:rsidRPr="00B45607" w:rsidRDefault="0021139E" w:rsidP="00B65905">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1</w:t>
            </w:r>
          </w:p>
        </w:tc>
        <w:tc>
          <w:tcPr>
            <w:tcW w:w="1629" w:type="dxa"/>
            <w:tcBorders>
              <w:top w:val="nil"/>
              <w:left w:val="nil"/>
              <w:bottom w:val="single" w:sz="8" w:space="0" w:color="auto"/>
              <w:right w:val="single" w:sz="8" w:space="0" w:color="auto"/>
            </w:tcBorders>
            <w:tcMar>
              <w:top w:w="0" w:type="dxa"/>
              <w:left w:w="108" w:type="dxa"/>
              <w:bottom w:w="0" w:type="dxa"/>
              <w:right w:w="108" w:type="dxa"/>
            </w:tcMar>
          </w:tcPr>
          <w:p w:rsidR="0021139E" w:rsidRPr="00B45607" w:rsidRDefault="0021139E" w:rsidP="00B65905">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100%</w:t>
            </w:r>
          </w:p>
        </w:tc>
      </w:tr>
      <w:tr w:rsidR="0021139E" w:rsidRPr="00B45607" w:rsidTr="00817C19">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139E" w:rsidRPr="00B45607" w:rsidRDefault="0021139E" w:rsidP="00B65905">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3</w:t>
            </w:r>
          </w:p>
        </w:tc>
        <w:tc>
          <w:tcPr>
            <w:tcW w:w="3362" w:type="dxa"/>
            <w:tcBorders>
              <w:top w:val="nil"/>
              <w:left w:val="nil"/>
              <w:bottom w:val="single" w:sz="8" w:space="0" w:color="auto"/>
              <w:right w:val="single" w:sz="8" w:space="0" w:color="auto"/>
            </w:tcBorders>
            <w:tcMar>
              <w:top w:w="0" w:type="dxa"/>
              <w:left w:w="108" w:type="dxa"/>
              <w:bottom w:w="0" w:type="dxa"/>
              <w:right w:w="108" w:type="dxa"/>
            </w:tcMar>
          </w:tcPr>
          <w:p w:rsidR="0021139E" w:rsidRPr="00B45607" w:rsidRDefault="0021139E" w:rsidP="00B65905">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Педагог-организатор</w:t>
            </w:r>
          </w:p>
        </w:tc>
        <w:tc>
          <w:tcPr>
            <w:tcW w:w="1474" w:type="dxa"/>
            <w:tcBorders>
              <w:top w:val="nil"/>
              <w:left w:val="nil"/>
              <w:bottom w:val="single" w:sz="8" w:space="0" w:color="auto"/>
              <w:right w:val="single" w:sz="8" w:space="0" w:color="auto"/>
            </w:tcBorders>
            <w:tcMar>
              <w:top w:w="0" w:type="dxa"/>
              <w:left w:w="108" w:type="dxa"/>
              <w:bottom w:w="0" w:type="dxa"/>
              <w:right w:w="108" w:type="dxa"/>
            </w:tcMar>
          </w:tcPr>
          <w:p w:rsidR="0021139E" w:rsidRPr="00B45607" w:rsidRDefault="0021139E" w:rsidP="00B65905">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0</w:t>
            </w:r>
          </w:p>
        </w:tc>
        <w:tc>
          <w:tcPr>
            <w:tcW w:w="1898" w:type="dxa"/>
            <w:tcBorders>
              <w:top w:val="nil"/>
              <w:left w:val="nil"/>
              <w:bottom w:val="single" w:sz="8" w:space="0" w:color="auto"/>
              <w:right w:val="single" w:sz="8" w:space="0" w:color="auto"/>
            </w:tcBorders>
            <w:tcMar>
              <w:top w:w="0" w:type="dxa"/>
              <w:left w:w="108" w:type="dxa"/>
              <w:bottom w:w="0" w:type="dxa"/>
              <w:right w:w="108" w:type="dxa"/>
            </w:tcMar>
          </w:tcPr>
          <w:p w:rsidR="0021139E" w:rsidRPr="00B45607" w:rsidRDefault="0021139E" w:rsidP="00B65905">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1</w:t>
            </w:r>
          </w:p>
        </w:tc>
        <w:tc>
          <w:tcPr>
            <w:tcW w:w="1629" w:type="dxa"/>
            <w:tcBorders>
              <w:top w:val="nil"/>
              <w:left w:val="nil"/>
              <w:bottom w:val="single" w:sz="8" w:space="0" w:color="auto"/>
              <w:right w:val="single" w:sz="8" w:space="0" w:color="auto"/>
            </w:tcBorders>
            <w:tcMar>
              <w:top w:w="0" w:type="dxa"/>
              <w:left w:w="108" w:type="dxa"/>
              <w:bottom w:w="0" w:type="dxa"/>
              <w:right w:w="108" w:type="dxa"/>
            </w:tcMar>
          </w:tcPr>
          <w:p w:rsidR="0021139E" w:rsidRPr="00B45607" w:rsidRDefault="0021139E" w:rsidP="00B65905">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w:t>
            </w:r>
          </w:p>
        </w:tc>
      </w:tr>
      <w:tr w:rsidR="0021139E" w:rsidRPr="00B45607" w:rsidTr="00817C19">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139E" w:rsidRPr="00B45607" w:rsidRDefault="0021139E" w:rsidP="00B65905">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4</w:t>
            </w:r>
          </w:p>
        </w:tc>
        <w:tc>
          <w:tcPr>
            <w:tcW w:w="3362" w:type="dxa"/>
            <w:tcBorders>
              <w:top w:val="nil"/>
              <w:left w:val="nil"/>
              <w:bottom w:val="single" w:sz="8" w:space="0" w:color="auto"/>
              <w:right w:val="single" w:sz="8" w:space="0" w:color="auto"/>
            </w:tcBorders>
            <w:tcMar>
              <w:top w:w="0" w:type="dxa"/>
              <w:left w:w="108" w:type="dxa"/>
              <w:bottom w:w="0" w:type="dxa"/>
              <w:right w:w="108" w:type="dxa"/>
            </w:tcMar>
          </w:tcPr>
          <w:p w:rsidR="0021139E" w:rsidRPr="00B45607" w:rsidRDefault="0021139E" w:rsidP="00B65905">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Старшая</w:t>
            </w:r>
            <w:r>
              <w:rPr>
                <w:rFonts w:ascii="Times New Roman" w:eastAsia="Calibri" w:hAnsi="Times New Roman"/>
                <w:sz w:val="24"/>
                <w:szCs w:val="24"/>
              </w:rPr>
              <w:t xml:space="preserve"> </w:t>
            </w:r>
            <w:r w:rsidRPr="00B45607">
              <w:rPr>
                <w:rFonts w:ascii="Times New Roman" w:eastAsia="Calibri" w:hAnsi="Times New Roman"/>
                <w:sz w:val="24"/>
                <w:szCs w:val="24"/>
              </w:rPr>
              <w:t>вожатая</w:t>
            </w:r>
          </w:p>
        </w:tc>
        <w:tc>
          <w:tcPr>
            <w:tcW w:w="1474" w:type="dxa"/>
            <w:tcBorders>
              <w:top w:val="nil"/>
              <w:left w:val="nil"/>
              <w:bottom w:val="single" w:sz="8" w:space="0" w:color="auto"/>
              <w:right w:val="single" w:sz="8" w:space="0" w:color="auto"/>
            </w:tcBorders>
            <w:tcMar>
              <w:top w:w="0" w:type="dxa"/>
              <w:left w:w="108" w:type="dxa"/>
              <w:bottom w:w="0" w:type="dxa"/>
              <w:right w:w="108" w:type="dxa"/>
            </w:tcMar>
          </w:tcPr>
          <w:p w:rsidR="0021139E" w:rsidRPr="00B45607" w:rsidRDefault="0021139E" w:rsidP="00B65905">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w:t>
            </w:r>
          </w:p>
        </w:tc>
        <w:tc>
          <w:tcPr>
            <w:tcW w:w="1898" w:type="dxa"/>
            <w:tcBorders>
              <w:top w:val="nil"/>
              <w:left w:val="nil"/>
              <w:bottom w:val="single" w:sz="8" w:space="0" w:color="auto"/>
              <w:right w:val="single" w:sz="8" w:space="0" w:color="auto"/>
            </w:tcBorders>
            <w:tcMar>
              <w:top w:w="0" w:type="dxa"/>
              <w:left w:w="108" w:type="dxa"/>
              <w:bottom w:w="0" w:type="dxa"/>
              <w:right w:w="108" w:type="dxa"/>
            </w:tcMar>
          </w:tcPr>
          <w:p w:rsidR="0021139E" w:rsidRPr="00B45607" w:rsidRDefault="0021139E" w:rsidP="00B65905">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1</w:t>
            </w:r>
          </w:p>
        </w:tc>
        <w:tc>
          <w:tcPr>
            <w:tcW w:w="1629" w:type="dxa"/>
            <w:tcBorders>
              <w:top w:val="nil"/>
              <w:left w:val="nil"/>
              <w:bottom w:val="single" w:sz="8" w:space="0" w:color="auto"/>
              <w:right w:val="single" w:sz="8" w:space="0" w:color="auto"/>
            </w:tcBorders>
            <w:tcMar>
              <w:top w:w="0" w:type="dxa"/>
              <w:left w:w="108" w:type="dxa"/>
              <w:bottom w:w="0" w:type="dxa"/>
              <w:right w:w="108" w:type="dxa"/>
            </w:tcMar>
          </w:tcPr>
          <w:p w:rsidR="0021139E" w:rsidRPr="00B45607" w:rsidRDefault="0021139E" w:rsidP="00B65905">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w:t>
            </w:r>
          </w:p>
        </w:tc>
      </w:tr>
      <w:tr w:rsidR="0021139E" w:rsidRPr="00B45607" w:rsidTr="00817C19">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139E" w:rsidRPr="00B45607" w:rsidRDefault="0021139E" w:rsidP="00B65905">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5</w:t>
            </w:r>
          </w:p>
        </w:tc>
        <w:tc>
          <w:tcPr>
            <w:tcW w:w="3362" w:type="dxa"/>
            <w:tcBorders>
              <w:top w:val="nil"/>
              <w:left w:val="nil"/>
              <w:bottom w:val="single" w:sz="8" w:space="0" w:color="auto"/>
              <w:right w:val="single" w:sz="8" w:space="0" w:color="auto"/>
            </w:tcBorders>
            <w:tcMar>
              <w:top w:w="0" w:type="dxa"/>
              <w:left w:w="108" w:type="dxa"/>
              <w:bottom w:w="0" w:type="dxa"/>
              <w:right w:w="108" w:type="dxa"/>
            </w:tcMar>
          </w:tcPr>
          <w:p w:rsidR="0021139E" w:rsidRPr="00B45607" w:rsidRDefault="0021139E" w:rsidP="00B65905">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Классные</w:t>
            </w:r>
            <w:r>
              <w:rPr>
                <w:rFonts w:ascii="Times New Roman" w:eastAsia="Calibri" w:hAnsi="Times New Roman"/>
                <w:sz w:val="24"/>
                <w:szCs w:val="24"/>
              </w:rPr>
              <w:t xml:space="preserve"> </w:t>
            </w:r>
            <w:r w:rsidRPr="00B45607">
              <w:rPr>
                <w:rFonts w:ascii="Times New Roman" w:eastAsia="Calibri" w:hAnsi="Times New Roman"/>
                <w:sz w:val="24"/>
                <w:szCs w:val="24"/>
              </w:rPr>
              <w:t>воспитатели (классные</w:t>
            </w:r>
            <w:r>
              <w:rPr>
                <w:rFonts w:ascii="Times New Roman" w:eastAsia="Calibri" w:hAnsi="Times New Roman"/>
                <w:sz w:val="24"/>
                <w:szCs w:val="24"/>
              </w:rPr>
              <w:t xml:space="preserve"> </w:t>
            </w:r>
            <w:r w:rsidRPr="00B45607">
              <w:rPr>
                <w:rFonts w:ascii="Times New Roman" w:eastAsia="Calibri" w:hAnsi="Times New Roman"/>
                <w:sz w:val="24"/>
                <w:szCs w:val="24"/>
              </w:rPr>
              <w:t>руководители)</w:t>
            </w:r>
          </w:p>
        </w:tc>
        <w:tc>
          <w:tcPr>
            <w:tcW w:w="1474" w:type="dxa"/>
            <w:tcBorders>
              <w:top w:val="nil"/>
              <w:left w:val="nil"/>
              <w:bottom w:val="single" w:sz="8" w:space="0" w:color="auto"/>
              <w:right w:val="single" w:sz="8" w:space="0" w:color="auto"/>
            </w:tcBorders>
            <w:tcMar>
              <w:top w:w="0" w:type="dxa"/>
              <w:left w:w="108" w:type="dxa"/>
              <w:bottom w:w="0" w:type="dxa"/>
              <w:right w:w="108" w:type="dxa"/>
            </w:tcMar>
          </w:tcPr>
          <w:p w:rsidR="0021139E" w:rsidRPr="00B45607" w:rsidRDefault="0021139E" w:rsidP="00B65905">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32</w:t>
            </w:r>
          </w:p>
        </w:tc>
        <w:tc>
          <w:tcPr>
            <w:tcW w:w="1898" w:type="dxa"/>
            <w:tcBorders>
              <w:top w:val="nil"/>
              <w:left w:val="nil"/>
              <w:bottom w:val="single" w:sz="8" w:space="0" w:color="auto"/>
              <w:right w:val="single" w:sz="8" w:space="0" w:color="auto"/>
            </w:tcBorders>
            <w:tcMar>
              <w:top w:w="0" w:type="dxa"/>
              <w:left w:w="108" w:type="dxa"/>
              <w:bottom w:w="0" w:type="dxa"/>
              <w:right w:w="108" w:type="dxa"/>
            </w:tcMar>
          </w:tcPr>
          <w:p w:rsidR="0021139E" w:rsidRPr="00B45607" w:rsidRDefault="0021139E" w:rsidP="00B65905">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32</w:t>
            </w:r>
          </w:p>
        </w:tc>
        <w:tc>
          <w:tcPr>
            <w:tcW w:w="1629" w:type="dxa"/>
            <w:tcBorders>
              <w:top w:val="nil"/>
              <w:left w:val="nil"/>
              <w:bottom w:val="single" w:sz="8" w:space="0" w:color="auto"/>
              <w:right w:val="single" w:sz="8" w:space="0" w:color="auto"/>
            </w:tcBorders>
            <w:tcMar>
              <w:top w:w="0" w:type="dxa"/>
              <w:left w:w="108" w:type="dxa"/>
              <w:bottom w:w="0" w:type="dxa"/>
              <w:right w:w="108" w:type="dxa"/>
            </w:tcMar>
          </w:tcPr>
          <w:p w:rsidR="0021139E" w:rsidRPr="00B45607" w:rsidRDefault="0021139E" w:rsidP="00B65905">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100%</w:t>
            </w:r>
          </w:p>
        </w:tc>
      </w:tr>
      <w:tr w:rsidR="0021139E" w:rsidRPr="00B45607" w:rsidTr="00817C19">
        <w:tc>
          <w:tcPr>
            <w:tcW w:w="81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139E" w:rsidRPr="00B45607" w:rsidRDefault="0021139E" w:rsidP="00B65905">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6</w:t>
            </w:r>
          </w:p>
        </w:tc>
        <w:tc>
          <w:tcPr>
            <w:tcW w:w="3362" w:type="dxa"/>
            <w:tcBorders>
              <w:top w:val="nil"/>
              <w:left w:val="nil"/>
              <w:bottom w:val="single" w:sz="8" w:space="0" w:color="auto"/>
              <w:right w:val="single" w:sz="8" w:space="0" w:color="auto"/>
            </w:tcBorders>
            <w:tcMar>
              <w:top w:w="0" w:type="dxa"/>
              <w:left w:w="108" w:type="dxa"/>
              <w:bottom w:w="0" w:type="dxa"/>
              <w:right w:w="108" w:type="dxa"/>
            </w:tcMar>
          </w:tcPr>
          <w:p w:rsidR="0021139E" w:rsidRPr="00B45607" w:rsidRDefault="0021139E" w:rsidP="00B65905">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Заместитель</w:t>
            </w:r>
            <w:r>
              <w:rPr>
                <w:rFonts w:ascii="Times New Roman" w:eastAsia="Calibri" w:hAnsi="Times New Roman"/>
                <w:sz w:val="24"/>
                <w:szCs w:val="24"/>
              </w:rPr>
              <w:t xml:space="preserve"> </w:t>
            </w:r>
            <w:r w:rsidRPr="00B45607">
              <w:rPr>
                <w:rFonts w:ascii="Times New Roman" w:eastAsia="Calibri" w:hAnsi="Times New Roman"/>
                <w:sz w:val="24"/>
                <w:szCs w:val="24"/>
              </w:rPr>
              <w:t>директора</w:t>
            </w:r>
            <w:r>
              <w:rPr>
                <w:rFonts w:ascii="Times New Roman" w:eastAsia="Calibri" w:hAnsi="Times New Roman"/>
                <w:sz w:val="24"/>
                <w:szCs w:val="24"/>
              </w:rPr>
              <w:t xml:space="preserve"> </w:t>
            </w:r>
            <w:r w:rsidRPr="00B45607">
              <w:rPr>
                <w:rFonts w:ascii="Times New Roman" w:eastAsia="Calibri" w:hAnsi="Times New Roman"/>
                <w:sz w:val="24"/>
                <w:szCs w:val="24"/>
              </w:rPr>
              <w:t>по ВР</w:t>
            </w:r>
          </w:p>
        </w:tc>
        <w:tc>
          <w:tcPr>
            <w:tcW w:w="1474" w:type="dxa"/>
            <w:tcBorders>
              <w:top w:val="nil"/>
              <w:left w:val="nil"/>
              <w:bottom w:val="single" w:sz="8" w:space="0" w:color="auto"/>
              <w:right w:val="single" w:sz="8" w:space="0" w:color="auto"/>
            </w:tcBorders>
            <w:tcMar>
              <w:top w:w="0" w:type="dxa"/>
              <w:left w:w="108" w:type="dxa"/>
              <w:bottom w:w="0" w:type="dxa"/>
              <w:right w:w="108" w:type="dxa"/>
            </w:tcMar>
          </w:tcPr>
          <w:p w:rsidR="0021139E" w:rsidRPr="00B45607" w:rsidRDefault="0021139E" w:rsidP="00B65905">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1</w:t>
            </w:r>
          </w:p>
        </w:tc>
        <w:tc>
          <w:tcPr>
            <w:tcW w:w="1898" w:type="dxa"/>
            <w:tcBorders>
              <w:top w:val="nil"/>
              <w:left w:val="nil"/>
              <w:bottom w:val="single" w:sz="8" w:space="0" w:color="auto"/>
              <w:right w:val="single" w:sz="8" w:space="0" w:color="auto"/>
            </w:tcBorders>
            <w:tcMar>
              <w:top w:w="0" w:type="dxa"/>
              <w:left w:w="108" w:type="dxa"/>
              <w:bottom w:w="0" w:type="dxa"/>
              <w:right w:w="108" w:type="dxa"/>
            </w:tcMar>
          </w:tcPr>
          <w:p w:rsidR="0021139E" w:rsidRPr="00B45607" w:rsidRDefault="0021139E" w:rsidP="00B65905">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1</w:t>
            </w:r>
          </w:p>
        </w:tc>
        <w:tc>
          <w:tcPr>
            <w:tcW w:w="1629" w:type="dxa"/>
            <w:tcBorders>
              <w:top w:val="nil"/>
              <w:left w:val="nil"/>
              <w:bottom w:val="single" w:sz="8" w:space="0" w:color="auto"/>
              <w:right w:val="single" w:sz="8" w:space="0" w:color="auto"/>
            </w:tcBorders>
            <w:tcMar>
              <w:top w:w="0" w:type="dxa"/>
              <w:left w:w="108" w:type="dxa"/>
              <w:bottom w:w="0" w:type="dxa"/>
              <w:right w:w="108" w:type="dxa"/>
            </w:tcMar>
          </w:tcPr>
          <w:p w:rsidR="0021139E" w:rsidRPr="00B45607" w:rsidRDefault="0021139E" w:rsidP="00B65905">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100%</w:t>
            </w:r>
          </w:p>
        </w:tc>
      </w:tr>
    </w:tbl>
    <w:p w:rsidR="0021139E" w:rsidRPr="00B45607" w:rsidRDefault="0021139E" w:rsidP="00B65905">
      <w:pPr>
        <w:spacing w:after="0"/>
        <w:rPr>
          <w:rFonts w:ascii="Times New Roman" w:eastAsiaTheme="minorHAnsi" w:hAnsi="Times New Roman"/>
          <w:sz w:val="24"/>
          <w:szCs w:val="24"/>
        </w:rPr>
      </w:pPr>
      <w:r w:rsidRPr="00B45607">
        <w:rPr>
          <w:rFonts w:ascii="Times New Roman" w:hAnsi="Times New Roman"/>
          <w:sz w:val="24"/>
          <w:szCs w:val="24"/>
        </w:rPr>
        <w:t>С целью повышения эффективности работы по данному направлению штабом воспитательной работы была разработана и реализуется школьная подпрограмма «</w:t>
      </w:r>
      <w:r w:rsidRPr="00B45607">
        <w:rPr>
          <w:rFonts w:ascii="Times New Roman" w:eastAsiaTheme="minorHAnsi" w:hAnsi="Times New Roman"/>
          <w:sz w:val="24"/>
          <w:szCs w:val="24"/>
        </w:rPr>
        <w:t xml:space="preserve">Профилактика наркомании и иных </w:t>
      </w:r>
      <w:proofErr w:type="spellStart"/>
      <w:r w:rsidRPr="00B45607">
        <w:rPr>
          <w:rFonts w:ascii="Times New Roman" w:eastAsiaTheme="minorHAnsi" w:hAnsi="Times New Roman"/>
          <w:sz w:val="24"/>
          <w:szCs w:val="24"/>
        </w:rPr>
        <w:t>девиантных</w:t>
      </w:r>
      <w:proofErr w:type="spellEnd"/>
      <w:r w:rsidRPr="00B45607">
        <w:rPr>
          <w:rFonts w:ascii="Times New Roman" w:eastAsiaTheme="minorHAnsi" w:hAnsi="Times New Roman"/>
          <w:sz w:val="24"/>
          <w:szCs w:val="24"/>
        </w:rPr>
        <w:t xml:space="preserve"> форм зависимостей через взаимодействия специалистов в МБОУ СОШ №  61 </w:t>
      </w:r>
    </w:p>
    <w:p w:rsidR="0021139E" w:rsidRPr="00B45607" w:rsidRDefault="0021139E" w:rsidP="0021139E">
      <w:pPr>
        <w:spacing w:after="0" w:line="240" w:lineRule="auto"/>
        <w:rPr>
          <w:rFonts w:ascii="Times New Roman" w:eastAsiaTheme="minorHAnsi" w:hAnsi="Times New Roman"/>
          <w:sz w:val="24"/>
          <w:szCs w:val="24"/>
        </w:rPr>
      </w:pPr>
      <w:r>
        <w:rPr>
          <w:rFonts w:ascii="Times New Roman" w:hAnsi="Times New Roman"/>
          <w:sz w:val="24"/>
          <w:szCs w:val="24"/>
        </w:rPr>
        <w:t xml:space="preserve">Направление </w:t>
      </w:r>
      <w:r w:rsidRPr="00B45607">
        <w:rPr>
          <w:rFonts w:ascii="Times New Roman" w:hAnsi="Times New Roman"/>
          <w:sz w:val="24"/>
          <w:szCs w:val="24"/>
        </w:rPr>
        <w:t>включает в себя следующие</w:t>
      </w:r>
      <w:r>
        <w:rPr>
          <w:rFonts w:ascii="Times New Roman" w:hAnsi="Times New Roman"/>
          <w:sz w:val="24"/>
          <w:szCs w:val="24"/>
        </w:rPr>
        <w:t xml:space="preserve"> разделы</w:t>
      </w:r>
      <w:r w:rsidRPr="00B45607">
        <w:rPr>
          <w:rFonts w:ascii="Times New Roman" w:hAnsi="Times New Roman"/>
          <w:sz w:val="24"/>
          <w:szCs w:val="24"/>
        </w:rPr>
        <w:t>:</w:t>
      </w:r>
    </w:p>
    <w:p w:rsidR="0021139E" w:rsidRPr="00B45607" w:rsidRDefault="0021139E" w:rsidP="0021139E">
      <w:pPr>
        <w:shd w:val="clear" w:color="auto" w:fill="FFFFFF"/>
        <w:spacing w:after="0" w:line="240" w:lineRule="auto"/>
        <w:contextualSpacing/>
        <w:textAlignment w:val="top"/>
        <w:rPr>
          <w:rFonts w:ascii="Times New Roman" w:hAnsi="Times New Roman"/>
          <w:sz w:val="24"/>
          <w:szCs w:val="24"/>
        </w:rPr>
      </w:pPr>
      <w:r w:rsidRPr="00B45607">
        <w:rPr>
          <w:rFonts w:ascii="Times New Roman" w:hAnsi="Times New Roman"/>
          <w:sz w:val="24"/>
          <w:szCs w:val="24"/>
        </w:rPr>
        <w:t> - внеурочная занятость учащихся;</w:t>
      </w:r>
    </w:p>
    <w:p w:rsidR="0021139E" w:rsidRPr="00B45607" w:rsidRDefault="0021139E" w:rsidP="0021139E">
      <w:pPr>
        <w:shd w:val="clear" w:color="auto" w:fill="FFFFFF"/>
        <w:spacing w:after="0" w:line="240" w:lineRule="auto"/>
        <w:contextualSpacing/>
        <w:textAlignment w:val="top"/>
        <w:rPr>
          <w:rFonts w:ascii="Times New Roman" w:hAnsi="Times New Roman"/>
          <w:sz w:val="24"/>
          <w:szCs w:val="24"/>
        </w:rPr>
      </w:pPr>
      <w:r w:rsidRPr="00B45607">
        <w:rPr>
          <w:rFonts w:ascii="Times New Roman" w:hAnsi="Times New Roman"/>
          <w:sz w:val="24"/>
          <w:szCs w:val="24"/>
        </w:rPr>
        <w:t> - организация и проведение Дней здоровья;</w:t>
      </w:r>
    </w:p>
    <w:p w:rsidR="0021139E" w:rsidRPr="00B45607" w:rsidRDefault="0021139E" w:rsidP="0021139E">
      <w:pPr>
        <w:shd w:val="clear" w:color="auto" w:fill="FFFFFF"/>
        <w:spacing w:after="0" w:line="240" w:lineRule="auto"/>
        <w:contextualSpacing/>
        <w:textAlignment w:val="top"/>
        <w:rPr>
          <w:rFonts w:ascii="Times New Roman" w:hAnsi="Times New Roman"/>
          <w:sz w:val="24"/>
          <w:szCs w:val="24"/>
        </w:rPr>
      </w:pPr>
      <w:r w:rsidRPr="00B45607">
        <w:rPr>
          <w:rFonts w:ascii="Times New Roman" w:hAnsi="Times New Roman"/>
          <w:sz w:val="24"/>
          <w:szCs w:val="24"/>
        </w:rPr>
        <w:t> - анкетирование и тестирование учащихся;</w:t>
      </w:r>
    </w:p>
    <w:p w:rsidR="0021139E" w:rsidRPr="00B45607" w:rsidRDefault="0021139E" w:rsidP="0021139E">
      <w:pPr>
        <w:shd w:val="clear" w:color="auto" w:fill="FFFFFF"/>
        <w:spacing w:after="0" w:line="240" w:lineRule="auto"/>
        <w:contextualSpacing/>
        <w:textAlignment w:val="top"/>
        <w:rPr>
          <w:rFonts w:ascii="Times New Roman" w:hAnsi="Times New Roman"/>
          <w:sz w:val="24"/>
          <w:szCs w:val="24"/>
        </w:rPr>
      </w:pPr>
      <w:r w:rsidRPr="00B45607">
        <w:rPr>
          <w:rFonts w:ascii="Times New Roman" w:hAnsi="Times New Roman"/>
          <w:sz w:val="24"/>
          <w:szCs w:val="24"/>
        </w:rPr>
        <w:t xml:space="preserve"> - участие во Всероссийских и муниципальных акциях </w:t>
      </w:r>
      <w:proofErr w:type="spellStart"/>
      <w:r w:rsidRPr="00B45607">
        <w:rPr>
          <w:rFonts w:ascii="Times New Roman" w:hAnsi="Times New Roman"/>
          <w:sz w:val="24"/>
          <w:szCs w:val="24"/>
        </w:rPr>
        <w:t>антинаркотической</w:t>
      </w:r>
      <w:proofErr w:type="spellEnd"/>
      <w:r w:rsidRPr="00B45607">
        <w:rPr>
          <w:rFonts w:ascii="Times New Roman" w:hAnsi="Times New Roman"/>
          <w:sz w:val="24"/>
          <w:szCs w:val="24"/>
        </w:rPr>
        <w:t xml:space="preserve"> направленности;</w:t>
      </w:r>
    </w:p>
    <w:p w:rsidR="0021139E" w:rsidRPr="00B45607" w:rsidRDefault="0021139E" w:rsidP="0021139E">
      <w:pPr>
        <w:shd w:val="clear" w:color="auto" w:fill="FFFFFF"/>
        <w:spacing w:after="0" w:line="240" w:lineRule="auto"/>
        <w:contextualSpacing/>
        <w:textAlignment w:val="top"/>
        <w:rPr>
          <w:rFonts w:ascii="Times New Roman" w:hAnsi="Times New Roman"/>
          <w:sz w:val="24"/>
          <w:szCs w:val="24"/>
        </w:rPr>
      </w:pPr>
      <w:r w:rsidRPr="00B45607">
        <w:rPr>
          <w:rFonts w:ascii="Times New Roman" w:hAnsi="Times New Roman"/>
          <w:sz w:val="24"/>
          <w:szCs w:val="24"/>
        </w:rPr>
        <w:t> - наглядность – оформление уголков, красочных стендов;</w:t>
      </w:r>
    </w:p>
    <w:p w:rsidR="0021139E" w:rsidRPr="00B45607" w:rsidRDefault="0021139E" w:rsidP="0021139E">
      <w:pPr>
        <w:shd w:val="clear" w:color="auto" w:fill="FFFFFF"/>
        <w:spacing w:after="0" w:line="240" w:lineRule="auto"/>
        <w:contextualSpacing/>
        <w:textAlignment w:val="top"/>
        <w:rPr>
          <w:rFonts w:ascii="Times New Roman" w:hAnsi="Times New Roman"/>
          <w:sz w:val="24"/>
          <w:szCs w:val="24"/>
        </w:rPr>
      </w:pPr>
      <w:r w:rsidRPr="00B45607">
        <w:rPr>
          <w:rFonts w:ascii="Times New Roman" w:hAnsi="Times New Roman"/>
          <w:sz w:val="24"/>
          <w:szCs w:val="24"/>
        </w:rPr>
        <w:t xml:space="preserve"> - привлечение специалистов </w:t>
      </w:r>
      <w:proofErr w:type="spellStart"/>
      <w:r w:rsidRPr="00B45607">
        <w:rPr>
          <w:rFonts w:ascii="Times New Roman" w:hAnsi="Times New Roman"/>
          <w:sz w:val="24"/>
          <w:szCs w:val="24"/>
        </w:rPr>
        <w:t>наркоконтроля</w:t>
      </w:r>
      <w:proofErr w:type="spellEnd"/>
      <w:r w:rsidRPr="00B45607">
        <w:rPr>
          <w:rFonts w:ascii="Times New Roman" w:hAnsi="Times New Roman"/>
          <w:sz w:val="24"/>
          <w:szCs w:val="24"/>
        </w:rPr>
        <w:t xml:space="preserve">, врача-нарколога и инспектора ОПДН для проведения бесед и лекций для учащихся о вреде </w:t>
      </w:r>
      <w:proofErr w:type="spellStart"/>
      <w:r w:rsidRPr="00B45607">
        <w:rPr>
          <w:rFonts w:ascii="Times New Roman" w:hAnsi="Times New Roman"/>
          <w:sz w:val="24"/>
          <w:szCs w:val="24"/>
        </w:rPr>
        <w:t>табакокурения</w:t>
      </w:r>
      <w:proofErr w:type="spellEnd"/>
      <w:r w:rsidRPr="00B45607">
        <w:rPr>
          <w:rFonts w:ascii="Times New Roman" w:hAnsi="Times New Roman"/>
          <w:sz w:val="24"/>
          <w:szCs w:val="24"/>
        </w:rPr>
        <w:t>, алкоголизма и наркомании;</w:t>
      </w:r>
    </w:p>
    <w:p w:rsidR="0021139E" w:rsidRPr="00B45607" w:rsidRDefault="0021139E" w:rsidP="0021139E">
      <w:pPr>
        <w:shd w:val="clear" w:color="auto" w:fill="FFFFFF"/>
        <w:spacing w:after="0" w:line="240" w:lineRule="auto"/>
        <w:contextualSpacing/>
        <w:textAlignment w:val="top"/>
        <w:rPr>
          <w:rFonts w:ascii="Times New Roman" w:hAnsi="Times New Roman"/>
          <w:sz w:val="24"/>
          <w:szCs w:val="24"/>
        </w:rPr>
      </w:pPr>
      <w:r w:rsidRPr="00B45607">
        <w:rPr>
          <w:rFonts w:ascii="Times New Roman" w:hAnsi="Times New Roman"/>
          <w:sz w:val="24"/>
          <w:szCs w:val="24"/>
        </w:rPr>
        <w:t> - организация трудовой занятости учащихся;</w:t>
      </w:r>
    </w:p>
    <w:p w:rsidR="0021139E" w:rsidRPr="00B45607" w:rsidRDefault="0021139E" w:rsidP="0021139E">
      <w:pPr>
        <w:shd w:val="clear" w:color="auto" w:fill="FFFFFF"/>
        <w:spacing w:after="0" w:line="240" w:lineRule="auto"/>
        <w:contextualSpacing/>
        <w:textAlignment w:val="top"/>
        <w:rPr>
          <w:rFonts w:ascii="Times New Roman" w:hAnsi="Times New Roman"/>
          <w:sz w:val="24"/>
          <w:szCs w:val="24"/>
        </w:rPr>
      </w:pPr>
      <w:r w:rsidRPr="00B45607">
        <w:rPr>
          <w:rFonts w:ascii="Times New Roman" w:hAnsi="Times New Roman"/>
          <w:sz w:val="24"/>
          <w:szCs w:val="24"/>
        </w:rPr>
        <w:t xml:space="preserve"> - работа с родителями: совместные мероприятия, классные и  общешкольные родительские собрания (совместно с представителями </w:t>
      </w:r>
      <w:proofErr w:type="spellStart"/>
      <w:r w:rsidRPr="00B45607">
        <w:rPr>
          <w:rFonts w:ascii="Times New Roman" w:hAnsi="Times New Roman"/>
          <w:sz w:val="24"/>
          <w:szCs w:val="24"/>
        </w:rPr>
        <w:t>наркоконтроля</w:t>
      </w:r>
      <w:proofErr w:type="spellEnd"/>
      <w:r w:rsidRPr="00B45607">
        <w:rPr>
          <w:rFonts w:ascii="Times New Roman" w:hAnsi="Times New Roman"/>
          <w:sz w:val="24"/>
          <w:szCs w:val="24"/>
        </w:rPr>
        <w:t>, инспектором ОПДН);</w:t>
      </w:r>
    </w:p>
    <w:p w:rsidR="0021139E" w:rsidRPr="00B45607" w:rsidRDefault="0021139E" w:rsidP="0021139E">
      <w:pPr>
        <w:shd w:val="clear" w:color="auto" w:fill="FFFFFF"/>
        <w:spacing w:after="0" w:line="240" w:lineRule="auto"/>
        <w:contextualSpacing/>
        <w:textAlignment w:val="top"/>
        <w:rPr>
          <w:rFonts w:ascii="Times New Roman" w:hAnsi="Times New Roman"/>
          <w:sz w:val="24"/>
          <w:szCs w:val="24"/>
        </w:rPr>
      </w:pPr>
      <w:r w:rsidRPr="00B45607">
        <w:rPr>
          <w:rFonts w:ascii="Times New Roman" w:hAnsi="Times New Roman"/>
          <w:sz w:val="24"/>
          <w:szCs w:val="24"/>
        </w:rPr>
        <w:t> - участие в спартакиадах по игровым видам спорта.</w:t>
      </w:r>
    </w:p>
    <w:p w:rsidR="0021139E" w:rsidRPr="00B45607" w:rsidRDefault="0021139E" w:rsidP="0021139E">
      <w:pPr>
        <w:shd w:val="clear" w:color="auto" w:fill="FFFFFF"/>
        <w:spacing w:after="0" w:line="240" w:lineRule="auto"/>
        <w:textAlignment w:val="top"/>
        <w:rPr>
          <w:rFonts w:ascii="Times New Roman" w:hAnsi="Times New Roman"/>
          <w:sz w:val="24"/>
          <w:szCs w:val="24"/>
        </w:rPr>
      </w:pPr>
      <w:r w:rsidRPr="00B45607">
        <w:rPr>
          <w:rFonts w:ascii="Times New Roman" w:hAnsi="Times New Roman"/>
          <w:sz w:val="24"/>
          <w:szCs w:val="24"/>
        </w:rPr>
        <w:t xml:space="preserve"> Также имеются и другие направления по профилактике </w:t>
      </w:r>
      <w:proofErr w:type="spellStart"/>
      <w:r w:rsidRPr="00B45607">
        <w:rPr>
          <w:rFonts w:ascii="Times New Roman" w:hAnsi="Times New Roman"/>
          <w:sz w:val="24"/>
          <w:szCs w:val="24"/>
        </w:rPr>
        <w:t>наркозависимости</w:t>
      </w:r>
      <w:proofErr w:type="spellEnd"/>
      <w:r w:rsidRPr="00B45607">
        <w:rPr>
          <w:rFonts w:ascii="Times New Roman" w:hAnsi="Times New Roman"/>
          <w:sz w:val="24"/>
          <w:szCs w:val="24"/>
        </w:rPr>
        <w:t xml:space="preserve">. Разработан план мероприятий по </w:t>
      </w:r>
      <w:proofErr w:type="spellStart"/>
      <w:r w:rsidRPr="00B45607">
        <w:rPr>
          <w:rFonts w:ascii="Times New Roman" w:hAnsi="Times New Roman"/>
          <w:sz w:val="24"/>
          <w:szCs w:val="24"/>
        </w:rPr>
        <w:t>антинаркотической</w:t>
      </w:r>
      <w:proofErr w:type="spellEnd"/>
      <w:r w:rsidRPr="00B45607">
        <w:rPr>
          <w:rFonts w:ascii="Times New Roman" w:hAnsi="Times New Roman"/>
          <w:sz w:val="24"/>
          <w:szCs w:val="24"/>
        </w:rPr>
        <w:t xml:space="preserve"> просветительской деятельности с несовершеннолетними и их родителями, комплексный план работы школы по профилактике здорового образа жизни, план работы по профилактике наркомании и укреплению дисциплины. </w:t>
      </w:r>
      <w:r w:rsidRPr="00B45607">
        <w:rPr>
          <w:rFonts w:ascii="Times New Roman" w:hAnsi="Times New Roman"/>
          <w:sz w:val="24"/>
          <w:szCs w:val="24"/>
        </w:rPr>
        <w:br/>
      </w:r>
      <w:proofErr w:type="gramStart"/>
      <w:r w:rsidRPr="00B45607">
        <w:rPr>
          <w:rFonts w:ascii="Times New Roman" w:hAnsi="Times New Roman"/>
          <w:sz w:val="24"/>
          <w:szCs w:val="24"/>
        </w:rPr>
        <w:t>Так как охрана здоровья детей входит в число приоритетов деятельности школы и является главным условием гармоничного физического развития ребёнка, охраны и укрепления его здоровья в МБОУ СОШ № 61 существует и реализовывается подпрограмма «Путь к здоровью», (которая направлена на создание и поддержание условий для физического развития учащихся, охраны и укрепления их здоровья, формирования ценностей здорового образа жизни.</w:t>
      </w:r>
      <w:proofErr w:type="gramEnd"/>
      <w:r w:rsidRPr="00B45607">
        <w:rPr>
          <w:rFonts w:ascii="Times New Roman" w:hAnsi="Times New Roman"/>
          <w:sz w:val="24"/>
          <w:szCs w:val="24"/>
        </w:rPr>
        <w:t xml:space="preserve"> В формировании системы спортивно-оздоровительной работы в воспитательном процессе важное место принадлежит </w:t>
      </w:r>
      <w:r w:rsidRPr="00B45607">
        <w:rPr>
          <w:rFonts w:ascii="Times New Roman" w:hAnsi="Times New Roman"/>
          <w:sz w:val="24"/>
          <w:szCs w:val="24"/>
        </w:rPr>
        <w:lastRenderedPageBreak/>
        <w:t>организации и проведению спортивных праздников – «День здоровья», «Папа, мама, я – спортивная семья». </w:t>
      </w:r>
      <w:r w:rsidRPr="00B45607">
        <w:rPr>
          <w:rFonts w:ascii="Times New Roman" w:hAnsi="Times New Roman"/>
          <w:sz w:val="24"/>
          <w:szCs w:val="24"/>
        </w:rPr>
        <w:br/>
        <w:t xml:space="preserve">Вопросам профилактики наркомании, токсикомании, алкоголизма и </w:t>
      </w:r>
      <w:proofErr w:type="spellStart"/>
      <w:r w:rsidRPr="00B45607">
        <w:rPr>
          <w:rFonts w:ascii="Times New Roman" w:hAnsi="Times New Roman"/>
          <w:sz w:val="24"/>
          <w:szCs w:val="24"/>
        </w:rPr>
        <w:t>табакокурения</w:t>
      </w:r>
      <w:proofErr w:type="spellEnd"/>
      <w:r w:rsidRPr="00B45607">
        <w:rPr>
          <w:rFonts w:ascii="Times New Roman" w:hAnsi="Times New Roman"/>
          <w:sz w:val="24"/>
          <w:szCs w:val="24"/>
        </w:rPr>
        <w:t xml:space="preserve"> были посвящены заседания «круглого стола» со старшеклассниками, проводились конкурсы стенгазет и плакатов, материалы уроков дополняются информацией о здоровом образе жизни (уроки биологии, химии, литературы, ОБЖ, физического воспитания). </w:t>
      </w:r>
      <w:r w:rsidRPr="00B45607">
        <w:rPr>
          <w:rFonts w:ascii="Times New Roman" w:hAnsi="Times New Roman"/>
          <w:sz w:val="24"/>
          <w:szCs w:val="24"/>
        </w:rPr>
        <w:br/>
        <w:t>Эффективность организации воспитательно-профилактической деятельности проявляется в следующем:</w:t>
      </w:r>
    </w:p>
    <w:p w:rsidR="0021139E" w:rsidRPr="00B45607" w:rsidRDefault="0075599C" w:rsidP="0021139E">
      <w:pPr>
        <w:shd w:val="clear" w:color="auto" w:fill="FFFFFF"/>
        <w:spacing w:after="0" w:line="240" w:lineRule="auto"/>
        <w:contextualSpacing/>
        <w:textAlignment w:val="top"/>
        <w:rPr>
          <w:rFonts w:ascii="Times New Roman" w:hAnsi="Times New Roman"/>
          <w:sz w:val="24"/>
          <w:szCs w:val="24"/>
        </w:rPr>
      </w:pPr>
      <w:r>
        <w:rPr>
          <w:rFonts w:ascii="Times New Roman" w:hAnsi="Times New Roman"/>
          <w:sz w:val="24"/>
          <w:szCs w:val="24"/>
        </w:rPr>
        <w:t> - за 2015-2016</w:t>
      </w:r>
      <w:r w:rsidR="0021139E" w:rsidRPr="00B45607">
        <w:rPr>
          <w:rFonts w:ascii="Times New Roman" w:hAnsi="Times New Roman"/>
          <w:sz w:val="24"/>
          <w:szCs w:val="24"/>
        </w:rPr>
        <w:t xml:space="preserve"> год несовершеннолетних МБОУ СОШ № 61, поставленных на учёт за употребление наркотических средств, совершивших преступления, связанных с незаконным оборотом наркотических средств не было, но  в результате алкогольного опьянения  на учет в ОПДН был поставлен</w:t>
      </w:r>
      <w:r w:rsidR="0021139E">
        <w:rPr>
          <w:rFonts w:ascii="Times New Roman" w:hAnsi="Times New Roman"/>
          <w:sz w:val="24"/>
          <w:szCs w:val="24"/>
        </w:rPr>
        <w:t xml:space="preserve"> 1 учащийся. </w:t>
      </w:r>
      <w:r w:rsidR="0021139E" w:rsidRPr="00B45607">
        <w:rPr>
          <w:rFonts w:ascii="Times New Roman" w:hAnsi="Times New Roman"/>
          <w:sz w:val="24"/>
          <w:szCs w:val="24"/>
        </w:rPr>
        <w:t xml:space="preserve">С данным учащимся ШВР разработан индивидуальный план работы с ребенком и родителями, который будет реализовываться до конца летней оздоровительной кампании. </w:t>
      </w:r>
    </w:p>
    <w:p w:rsidR="0021139E" w:rsidRPr="00B45607" w:rsidRDefault="0021139E" w:rsidP="0021139E">
      <w:pPr>
        <w:shd w:val="clear" w:color="auto" w:fill="FFFFFF"/>
        <w:spacing w:after="0" w:line="240" w:lineRule="auto"/>
        <w:contextualSpacing/>
        <w:textAlignment w:val="top"/>
        <w:rPr>
          <w:rFonts w:ascii="Times New Roman" w:hAnsi="Times New Roman"/>
          <w:sz w:val="24"/>
          <w:szCs w:val="24"/>
        </w:rPr>
      </w:pPr>
      <w:r w:rsidRPr="00B45607">
        <w:rPr>
          <w:rFonts w:ascii="Times New Roman" w:hAnsi="Times New Roman"/>
          <w:sz w:val="24"/>
          <w:szCs w:val="24"/>
        </w:rPr>
        <w:t> - число учащихся, занимающихся в спортивных секциях учреждений дополнительного образования, а также кружко</w:t>
      </w:r>
      <w:r>
        <w:rPr>
          <w:rFonts w:ascii="Times New Roman" w:hAnsi="Times New Roman"/>
          <w:sz w:val="24"/>
          <w:szCs w:val="24"/>
        </w:rPr>
        <w:t>вой деятельностью, составляет 100</w:t>
      </w:r>
      <w:r w:rsidRPr="00B45607">
        <w:rPr>
          <w:rFonts w:ascii="Times New Roman" w:hAnsi="Times New Roman"/>
          <w:sz w:val="24"/>
          <w:szCs w:val="24"/>
        </w:rPr>
        <w:t>%</w:t>
      </w:r>
      <w:r>
        <w:rPr>
          <w:rFonts w:ascii="Times New Roman" w:hAnsi="Times New Roman"/>
          <w:sz w:val="24"/>
          <w:szCs w:val="24"/>
        </w:rPr>
        <w:t>.</w:t>
      </w:r>
    </w:p>
    <w:p w:rsidR="0021139E" w:rsidRPr="00B45607" w:rsidRDefault="0021139E" w:rsidP="0021139E">
      <w:pPr>
        <w:shd w:val="clear" w:color="auto" w:fill="FFFFFF"/>
        <w:spacing w:after="0" w:line="240" w:lineRule="auto"/>
        <w:textAlignment w:val="top"/>
        <w:rPr>
          <w:rFonts w:ascii="Times New Roman" w:hAnsi="Times New Roman"/>
          <w:sz w:val="24"/>
          <w:szCs w:val="24"/>
        </w:rPr>
      </w:pPr>
      <w:r w:rsidRPr="00B45607">
        <w:rPr>
          <w:rFonts w:ascii="Times New Roman" w:hAnsi="Times New Roman"/>
          <w:sz w:val="24"/>
          <w:szCs w:val="24"/>
        </w:rPr>
        <w:t xml:space="preserve">- число </w:t>
      </w:r>
      <w:proofErr w:type="gramStart"/>
      <w:r w:rsidRPr="00B45607">
        <w:rPr>
          <w:rFonts w:ascii="Times New Roman" w:hAnsi="Times New Roman"/>
          <w:sz w:val="24"/>
          <w:szCs w:val="24"/>
        </w:rPr>
        <w:t>учащихся, занимающихся в спортивных секциях школы и кружковой деятельностью в школе составляет</w:t>
      </w:r>
      <w:proofErr w:type="gramEnd"/>
      <w:r w:rsidRPr="00B45607">
        <w:rPr>
          <w:rFonts w:ascii="Times New Roman" w:hAnsi="Times New Roman"/>
          <w:sz w:val="24"/>
          <w:szCs w:val="24"/>
        </w:rPr>
        <w:t xml:space="preserve"> 42%.</w:t>
      </w:r>
    </w:p>
    <w:p w:rsidR="0021139E" w:rsidRPr="00B45607" w:rsidRDefault="0021139E" w:rsidP="0021139E">
      <w:pPr>
        <w:shd w:val="clear" w:color="auto" w:fill="FFFFFF"/>
        <w:spacing w:after="0" w:line="240" w:lineRule="auto"/>
        <w:textAlignment w:val="top"/>
        <w:rPr>
          <w:rFonts w:ascii="Times New Roman" w:hAnsi="Times New Roman"/>
          <w:sz w:val="24"/>
          <w:szCs w:val="24"/>
        </w:rPr>
      </w:pPr>
      <w:r w:rsidRPr="00B45607">
        <w:rPr>
          <w:rFonts w:ascii="Times New Roman" w:hAnsi="Times New Roman"/>
          <w:sz w:val="24"/>
          <w:szCs w:val="24"/>
        </w:rPr>
        <w:t> В школе работает штаб воспитательной работы, определён его состав и распределены обязанности между его членами. Также разработано Положение о штабе воспитательной работы МБОУ СОШ № 61. Имеется план работы штаба  на учебный год, план работы штаба по профилактике ухода детей из семьи, имеются совместные планы работы заместителя директора по воспитательной работе, инспектора ОПДН и социальн</w:t>
      </w:r>
      <w:proofErr w:type="gramStart"/>
      <w:r w:rsidRPr="00B45607">
        <w:rPr>
          <w:rFonts w:ascii="Times New Roman" w:hAnsi="Times New Roman"/>
          <w:sz w:val="24"/>
          <w:szCs w:val="24"/>
        </w:rPr>
        <w:t>о-</w:t>
      </w:r>
      <w:proofErr w:type="gramEnd"/>
      <w:r w:rsidRPr="00B45607">
        <w:rPr>
          <w:rFonts w:ascii="Times New Roman" w:hAnsi="Times New Roman"/>
          <w:sz w:val="24"/>
          <w:szCs w:val="24"/>
        </w:rPr>
        <w:t xml:space="preserve"> психологической службы. </w:t>
      </w:r>
    </w:p>
    <w:p w:rsidR="0021139E" w:rsidRPr="00B45607" w:rsidRDefault="0021139E" w:rsidP="0021139E">
      <w:pPr>
        <w:shd w:val="clear" w:color="auto" w:fill="FFFFFF"/>
        <w:spacing w:after="0" w:line="240" w:lineRule="auto"/>
        <w:textAlignment w:val="top"/>
        <w:rPr>
          <w:rFonts w:ascii="Times New Roman" w:hAnsi="Times New Roman"/>
          <w:sz w:val="24"/>
          <w:szCs w:val="24"/>
        </w:rPr>
      </w:pPr>
      <w:r w:rsidRPr="00B45607">
        <w:rPr>
          <w:rFonts w:ascii="Times New Roman" w:hAnsi="Times New Roman"/>
          <w:sz w:val="24"/>
          <w:szCs w:val="24"/>
        </w:rPr>
        <w:t> </w:t>
      </w:r>
      <w:proofErr w:type="gramStart"/>
      <w:r w:rsidRPr="00B45607">
        <w:rPr>
          <w:rFonts w:ascii="Times New Roman" w:hAnsi="Times New Roman"/>
          <w:sz w:val="24"/>
          <w:szCs w:val="24"/>
        </w:rPr>
        <w:t>Согласно графика</w:t>
      </w:r>
      <w:proofErr w:type="gramEnd"/>
      <w:r w:rsidRPr="00B45607">
        <w:rPr>
          <w:rFonts w:ascii="Times New Roman" w:hAnsi="Times New Roman"/>
          <w:sz w:val="24"/>
          <w:szCs w:val="24"/>
        </w:rPr>
        <w:t xml:space="preserve"> (1 раз в месяц) проходят заседания штаба воспитательной работы, на котором рассматриваются вопросы профилактики </w:t>
      </w:r>
      <w:proofErr w:type="spellStart"/>
      <w:r w:rsidRPr="00B45607">
        <w:rPr>
          <w:rFonts w:ascii="Times New Roman" w:hAnsi="Times New Roman"/>
          <w:sz w:val="24"/>
          <w:szCs w:val="24"/>
        </w:rPr>
        <w:t>наркозависимости</w:t>
      </w:r>
      <w:proofErr w:type="spellEnd"/>
      <w:r w:rsidRPr="00B45607">
        <w:rPr>
          <w:rFonts w:ascii="Times New Roman" w:hAnsi="Times New Roman"/>
          <w:sz w:val="24"/>
          <w:szCs w:val="24"/>
        </w:rPr>
        <w:t>, актуальные вопросы по предупреждению правонарушений среди несовершеннолетних. </w:t>
      </w:r>
      <w:r w:rsidRPr="00B45607">
        <w:rPr>
          <w:rFonts w:ascii="Times New Roman" w:hAnsi="Times New Roman"/>
          <w:sz w:val="24"/>
          <w:szCs w:val="24"/>
        </w:rPr>
        <w:br/>
        <w:t> Школа постоянно принимает участие в муниципальных и Всероссийских акциях, направленных на формирование здорового образа жизни детей, подростков и молодёжи, среди которых можно выделить следующие:</w:t>
      </w:r>
    </w:p>
    <w:p w:rsidR="0021139E" w:rsidRPr="00B45607" w:rsidRDefault="0021139E" w:rsidP="0021139E">
      <w:pPr>
        <w:shd w:val="clear" w:color="auto" w:fill="FFFFFF"/>
        <w:spacing w:after="0" w:line="240" w:lineRule="auto"/>
        <w:textAlignment w:val="top"/>
        <w:rPr>
          <w:rFonts w:ascii="Times New Roman" w:hAnsi="Times New Roman"/>
          <w:sz w:val="24"/>
          <w:szCs w:val="24"/>
        </w:rPr>
      </w:pPr>
      <w:r w:rsidRPr="00B45607">
        <w:rPr>
          <w:rFonts w:ascii="Times New Roman" w:hAnsi="Times New Roman"/>
          <w:sz w:val="24"/>
          <w:szCs w:val="24"/>
        </w:rPr>
        <w:t>- «Сообщи, где торгуют смертью»;</w:t>
      </w:r>
    </w:p>
    <w:p w:rsidR="0021139E" w:rsidRPr="00B45607" w:rsidRDefault="0075599C" w:rsidP="0021139E">
      <w:pPr>
        <w:shd w:val="clear" w:color="auto" w:fill="FFFFFF"/>
        <w:spacing w:after="0" w:line="240" w:lineRule="auto"/>
        <w:textAlignment w:val="top"/>
        <w:rPr>
          <w:rFonts w:ascii="Times New Roman" w:hAnsi="Times New Roman"/>
          <w:sz w:val="24"/>
          <w:szCs w:val="24"/>
        </w:rPr>
      </w:pPr>
      <w:r>
        <w:rPr>
          <w:rFonts w:ascii="Times New Roman" w:hAnsi="Times New Roman"/>
          <w:sz w:val="24"/>
          <w:szCs w:val="24"/>
        </w:rPr>
        <w:t>- «Каникулы – 2016</w:t>
      </w:r>
      <w:r w:rsidR="0021139E" w:rsidRPr="00B45607">
        <w:rPr>
          <w:rFonts w:ascii="Times New Roman" w:hAnsi="Times New Roman"/>
          <w:sz w:val="24"/>
          <w:szCs w:val="24"/>
        </w:rPr>
        <w:t>»;</w:t>
      </w:r>
    </w:p>
    <w:p w:rsidR="0021139E" w:rsidRPr="00B45607" w:rsidRDefault="0021139E" w:rsidP="0021139E">
      <w:pPr>
        <w:shd w:val="clear" w:color="auto" w:fill="FFFFFF"/>
        <w:spacing w:after="0" w:line="240" w:lineRule="auto"/>
        <w:textAlignment w:val="top"/>
        <w:rPr>
          <w:rFonts w:ascii="Times New Roman" w:hAnsi="Times New Roman"/>
          <w:sz w:val="24"/>
          <w:szCs w:val="24"/>
        </w:rPr>
      </w:pPr>
      <w:r w:rsidRPr="00B45607">
        <w:rPr>
          <w:rFonts w:ascii="Times New Roman" w:hAnsi="Times New Roman"/>
          <w:sz w:val="24"/>
          <w:szCs w:val="24"/>
        </w:rPr>
        <w:t>- «Уроки для детей и их родителей»;</w:t>
      </w:r>
    </w:p>
    <w:p w:rsidR="0021139E" w:rsidRPr="00B45607" w:rsidRDefault="0021139E" w:rsidP="0021139E">
      <w:pPr>
        <w:shd w:val="clear" w:color="auto" w:fill="FFFFFF"/>
        <w:spacing w:after="0" w:line="240" w:lineRule="auto"/>
        <w:textAlignment w:val="top"/>
        <w:rPr>
          <w:rFonts w:ascii="Times New Roman" w:hAnsi="Times New Roman"/>
          <w:sz w:val="24"/>
          <w:szCs w:val="24"/>
        </w:rPr>
      </w:pPr>
      <w:r w:rsidRPr="00B45607">
        <w:rPr>
          <w:rFonts w:ascii="Times New Roman" w:hAnsi="Times New Roman"/>
          <w:sz w:val="24"/>
          <w:szCs w:val="24"/>
        </w:rPr>
        <w:t>- Конкурс литературного творчества «Дети против наркотиков»;</w:t>
      </w:r>
    </w:p>
    <w:p w:rsidR="0021139E" w:rsidRPr="00B45607" w:rsidRDefault="0021139E" w:rsidP="0021139E">
      <w:pPr>
        <w:shd w:val="clear" w:color="auto" w:fill="FFFFFF"/>
        <w:spacing w:after="0" w:line="240" w:lineRule="auto"/>
        <w:textAlignment w:val="top"/>
        <w:rPr>
          <w:rFonts w:ascii="Times New Roman" w:hAnsi="Times New Roman"/>
          <w:sz w:val="24"/>
          <w:szCs w:val="24"/>
        </w:rPr>
      </w:pPr>
      <w:r w:rsidRPr="00B45607">
        <w:rPr>
          <w:rFonts w:ascii="Times New Roman" w:hAnsi="Times New Roman"/>
          <w:sz w:val="24"/>
          <w:szCs w:val="24"/>
        </w:rPr>
        <w:t xml:space="preserve">- </w:t>
      </w:r>
      <w:proofErr w:type="spellStart"/>
      <w:proofErr w:type="gramStart"/>
      <w:r w:rsidRPr="00B45607">
        <w:rPr>
          <w:rFonts w:ascii="Times New Roman" w:hAnsi="Times New Roman"/>
          <w:sz w:val="24"/>
          <w:szCs w:val="24"/>
        </w:rPr>
        <w:t>Интернет-уроки</w:t>
      </w:r>
      <w:proofErr w:type="spellEnd"/>
      <w:proofErr w:type="gramEnd"/>
      <w:r w:rsidRPr="00B45607">
        <w:rPr>
          <w:rFonts w:ascii="Times New Roman" w:hAnsi="Times New Roman"/>
          <w:sz w:val="24"/>
          <w:szCs w:val="24"/>
        </w:rPr>
        <w:t xml:space="preserve"> по профилактике наркомании;</w:t>
      </w:r>
    </w:p>
    <w:p w:rsidR="0021139E" w:rsidRPr="00B45607" w:rsidRDefault="0021139E" w:rsidP="0021139E">
      <w:pPr>
        <w:shd w:val="clear" w:color="auto" w:fill="FFFFFF"/>
        <w:spacing w:after="0" w:line="240" w:lineRule="auto"/>
        <w:textAlignment w:val="top"/>
        <w:rPr>
          <w:rFonts w:ascii="Times New Roman" w:hAnsi="Times New Roman"/>
          <w:sz w:val="24"/>
          <w:szCs w:val="24"/>
        </w:rPr>
      </w:pPr>
      <w:r w:rsidRPr="00B45607">
        <w:rPr>
          <w:rFonts w:ascii="Times New Roman" w:hAnsi="Times New Roman"/>
          <w:sz w:val="24"/>
          <w:szCs w:val="24"/>
        </w:rPr>
        <w:t xml:space="preserve">- Месячник профилактики </w:t>
      </w:r>
      <w:proofErr w:type="spellStart"/>
      <w:r w:rsidRPr="00B45607">
        <w:rPr>
          <w:rFonts w:ascii="Times New Roman" w:hAnsi="Times New Roman"/>
          <w:sz w:val="24"/>
          <w:szCs w:val="24"/>
        </w:rPr>
        <w:t>наркозависимости</w:t>
      </w:r>
      <w:proofErr w:type="spellEnd"/>
      <w:r w:rsidRPr="00B45607">
        <w:rPr>
          <w:rFonts w:ascii="Times New Roman" w:hAnsi="Times New Roman"/>
          <w:sz w:val="24"/>
          <w:szCs w:val="24"/>
        </w:rPr>
        <w:t xml:space="preserve"> и правонарушений;</w:t>
      </w:r>
    </w:p>
    <w:p w:rsidR="0021139E" w:rsidRPr="00B45607" w:rsidRDefault="0021139E" w:rsidP="0021139E">
      <w:pPr>
        <w:shd w:val="clear" w:color="auto" w:fill="FFFFFF"/>
        <w:spacing w:after="0" w:line="240" w:lineRule="auto"/>
        <w:textAlignment w:val="top"/>
        <w:rPr>
          <w:rFonts w:ascii="Times New Roman" w:hAnsi="Times New Roman"/>
          <w:sz w:val="24"/>
          <w:szCs w:val="24"/>
        </w:rPr>
      </w:pPr>
      <w:r w:rsidRPr="00B45607">
        <w:rPr>
          <w:rFonts w:ascii="Times New Roman" w:hAnsi="Times New Roman"/>
          <w:sz w:val="24"/>
          <w:szCs w:val="24"/>
        </w:rPr>
        <w:t>- Дни Здоровья;</w:t>
      </w:r>
    </w:p>
    <w:p w:rsidR="0021139E" w:rsidRPr="00B45607" w:rsidRDefault="0021139E" w:rsidP="0021139E">
      <w:pPr>
        <w:shd w:val="clear" w:color="auto" w:fill="FFFFFF"/>
        <w:spacing w:after="0" w:line="240" w:lineRule="auto"/>
        <w:textAlignment w:val="top"/>
        <w:rPr>
          <w:rFonts w:ascii="Times New Roman" w:hAnsi="Times New Roman"/>
          <w:sz w:val="24"/>
          <w:szCs w:val="24"/>
        </w:rPr>
      </w:pPr>
      <w:r w:rsidRPr="00B45607">
        <w:rPr>
          <w:rFonts w:ascii="Times New Roman" w:hAnsi="Times New Roman"/>
          <w:sz w:val="24"/>
          <w:szCs w:val="24"/>
        </w:rPr>
        <w:t xml:space="preserve">- мероприятия по профилактике подросткового алкоголизма: беседы, </w:t>
      </w:r>
      <w:proofErr w:type="spellStart"/>
      <w:r w:rsidRPr="00B45607">
        <w:rPr>
          <w:rFonts w:ascii="Times New Roman" w:hAnsi="Times New Roman"/>
          <w:sz w:val="24"/>
          <w:szCs w:val="24"/>
        </w:rPr>
        <w:t>мультимедийные</w:t>
      </w:r>
      <w:proofErr w:type="spellEnd"/>
      <w:r w:rsidRPr="00B45607">
        <w:rPr>
          <w:rFonts w:ascii="Times New Roman" w:hAnsi="Times New Roman"/>
          <w:sz w:val="24"/>
          <w:szCs w:val="24"/>
        </w:rPr>
        <w:t xml:space="preserve"> презентации, «круглый стол» с приглашением врача-нарколога, выпуск стенгазеты.</w:t>
      </w:r>
    </w:p>
    <w:p w:rsidR="0021139E" w:rsidRPr="00B45607" w:rsidRDefault="0021139E" w:rsidP="0021139E">
      <w:pPr>
        <w:shd w:val="clear" w:color="auto" w:fill="FFFFFF"/>
        <w:spacing w:after="0" w:line="240" w:lineRule="auto"/>
        <w:textAlignment w:val="top"/>
        <w:rPr>
          <w:rFonts w:ascii="Times New Roman" w:hAnsi="Times New Roman"/>
          <w:sz w:val="24"/>
          <w:szCs w:val="24"/>
        </w:rPr>
      </w:pPr>
      <w:r w:rsidRPr="00B45607">
        <w:rPr>
          <w:rFonts w:ascii="Times New Roman" w:hAnsi="Times New Roman"/>
          <w:sz w:val="24"/>
          <w:szCs w:val="24"/>
        </w:rPr>
        <w:t> Организовываются и проводятся профилактические беседы с врачом-наркологом. </w:t>
      </w:r>
      <w:r w:rsidRPr="00B45607">
        <w:rPr>
          <w:rFonts w:ascii="Times New Roman" w:hAnsi="Times New Roman"/>
          <w:sz w:val="24"/>
          <w:szCs w:val="24"/>
        </w:rPr>
        <w:br/>
      </w:r>
      <w:proofErr w:type="gramStart"/>
      <w:r w:rsidRPr="00B45607">
        <w:rPr>
          <w:rFonts w:ascii="Times New Roman" w:hAnsi="Times New Roman"/>
          <w:sz w:val="24"/>
          <w:szCs w:val="24"/>
        </w:rPr>
        <w:t>Большая работа проводится и с родителями учащихся: родительские лектории (Темы:</w:t>
      </w:r>
      <w:proofErr w:type="gramEnd"/>
      <w:r w:rsidRPr="00B45607">
        <w:rPr>
          <w:rFonts w:ascii="Times New Roman" w:hAnsi="Times New Roman"/>
          <w:sz w:val="24"/>
          <w:szCs w:val="24"/>
        </w:rPr>
        <w:t xml:space="preserve"> «Психолого-педагогические особенности подросткового возраста», «Ответственность – безответственность. Надо ли с этим бороться?», Совместная работа семьи и школы в профилактике безнадзорности и правонарушений», «Культура желаний подростков. </w:t>
      </w:r>
      <w:proofErr w:type="gramStart"/>
      <w:r w:rsidRPr="00B45607">
        <w:rPr>
          <w:rFonts w:ascii="Times New Roman" w:hAnsi="Times New Roman"/>
          <w:sz w:val="24"/>
          <w:szCs w:val="24"/>
        </w:rPr>
        <w:t>Ограничение желаний и дисциплина – важное условие правильного воспитания»), собрания, консультации.</w:t>
      </w:r>
      <w:proofErr w:type="gramEnd"/>
      <w:r w:rsidRPr="00B45607">
        <w:rPr>
          <w:rFonts w:ascii="Times New Roman" w:hAnsi="Times New Roman"/>
          <w:sz w:val="24"/>
          <w:szCs w:val="24"/>
        </w:rPr>
        <w:t> </w:t>
      </w:r>
      <w:r w:rsidRPr="00B45607">
        <w:rPr>
          <w:rFonts w:ascii="Times New Roman" w:hAnsi="Times New Roman"/>
          <w:sz w:val="24"/>
          <w:szCs w:val="24"/>
        </w:rPr>
        <w:br/>
        <w:t>С целью отвлечения учащихся от пагубных привычек штабом воспитательной работы школы проводится активная работа по обеспечению учащихся альтернативной занятостью. Развито волонтёрское движение, учащиеся оказывают помощь ветеранам войн, бывшим учителям-ветеранам нашей школы. </w:t>
      </w:r>
      <w:r w:rsidRPr="00B45607">
        <w:rPr>
          <w:rFonts w:ascii="Times New Roman" w:hAnsi="Times New Roman"/>
          <w:sz w:val="24"/>
          <w:szCs w:val="24"/>
        </w:rPr>
        <w:br/>
        <w:t>Учащиеся школы принимают активное участие в спортивных мероприятиях.</w:t>
      </w:r>
    </w:p>
    <w:p w:rsidR="0021139E" w:rsidRPr="00B45607" w:rsidRDefault="0021139E" w:rsidP="0021139E">
      <w:pPr>
        <w:shd w:val="clear" w:color="auto" w:fill="FFFFFF"/>
        <w:spacing w:after="0" w:line="240" w:lineRule="auto"/>
        <w:textAlignment w:val="top"/>
        <w:rPr>
          <w:rFonts w:ascii="Times New Roman" w:hAnsi="Times New Roman"/>
          <w:sz w:val="24"/>
          <w:szCs w:val="24"/>
        </w:rPr>
      </w:pPr>
      <w:r w:rsidRPr="00B45607">
        <w:rPr>
          <w:rFonts w:ascii="Times New Roman" w:hAnsi="Times New Roman"/>
          <w:sz w:val="24"/>
          <w:szCs w:val="24"/>
        </w:rPr>
        <w:lastRenderedPageBreak/>
        <w:t xml:space="preserve">Информация о проведённых в школе мероприятиях, а также об участии учащихся школы </w:t>
      </w:r>
      <w:proofErr w:type="gramStart"/>
      <w:r w:rsidRPr="00B45607">
        <w:rPr>
          <w:rFonts w:ascii="Times New Roman" w:hAnsi="Times New Roman"/>
          <w:sz w:val="24"/>
          <w:szCs w:val="24"/>
        </w:rPr>
        <w:t>во</w:t>
      </w:r>
      <w:proofErr w:type="gramEnd"/>
      <w:r w:rsidRPr="00B45607">
        <w:rPr>
          <w:rFonts w:ascii="Times New Roman" w:hAnsi="Times New Roman"/>
          <w:sz w:val="24"/>
          <w:szCs w:val="24"/>
        </w:rPr>
        <w:t xml:space="preserve"> мероприятиях </w:t>
      </w:r>
      <w:proofErr w:type="spellStart"/>
      <w:r w:rsidRPr="00B45607">
        <w:rPr>
          <w:rFonts w:ascii="Times New Roman" w:hAnsi="Times New Roman"/>
          <w:sz w:val="24"/>
          <w:szCs w:val="24"/>
        </w:rPr>
        <w:t>антинаркотической</w:t>
      </w:r>
      <w:proofErr w:type="spellEnd"/>
      <w:r w:rsidRPr="00B45607">
        <w:rPr>
          <w:rFonts w:ascii="Times New Roman" w:hAnsi="Times New Roman"/>
          <w:sz w:val="24"/>
          <w:szCs w:val="24"/>
        </w:rPr>
        <w:t xml:space="preserve"> направленности освещается на школьном сайте.</w:t>
      </w:r>
    </w:p>
    <w:p w:rsidR="0021139E" w:rsidRPr="00B45607" w:rsidRDefault="0021139E" w:rsidP="0021139E">
      <w:pPr>
        <w:shd w:val="clear" w:color="auto" w:fill="FFFFFF"/>
        <w:spacing w:after="0" w:line="240" w:lineRule="auto"/>
        <w:textAlignment w:val="top"/>
        <w:rPr>
          <w:rFonts w:ascii="Times New Roman" w:hAnsi="Times New Roman"/>
          <w:sz w:val="24"/>
          <w:szCs w:val="24"/>
        </w:rPr>
      </w:pPr>
      <w:proofErr w:type="gramStart"/>
      <w:r w:rsidRPr="00B45607">
        <w:rPr>
          <w:rFonts w:ascii="Times New Roman" w:hAnsi="Times New Roman"/>
          <w:sz w:val="24"/>
          <w:szCs w:val="24"/>
        </w:rPr>
        <w:t xml:space="preserve">Анализируя все вышесказанное, можно сделать вывод, что работа по формированию у обучающихся потребности в ЗОЖ, профилактике </w:t>
      </w:r>
      <w:proofErr w:type="spellStart"/>
      <w:r w:rsidRPr="00B45607">
        <w:rPr>
          <w:rFonts w:ascii="Times New Roman" w:hAnsi="Times New Roman"/>
          <w:sz w:val="24"/>
          <w:szCs w:val="24"/>
        </w:rPr>
        <w:t>табакокурения</w:t>
      </w:r>
      <w:proofErr w:type="spellEnd"/>
      <w:r w:rsidRPr="00B45607">
        <w:rPr>
          <w:rFonts w:ascii="Times New Roman" w:hAnsi="Times New Roman"/>
          <w:sz w:val="24"/>
          <w:szCs w:val="24"/>
        </w:rPr>
        <w:t xml:space="preserve">,  </w:t>
      </w:r>
      <w:proofErr w:type="spellStart"/>
      <w:r w:rsidRPr="00B45607">
        <w:rPr>
          <w:rFonts w:ascii="Times New Roman" w:hAnsi="Times New Roman"/>
          <w:sz w:val="24"/>
          <w:szCs w:val="24"/>
        </w:rPr>
        <w:t>антинаркотической</w:t>
      </w:r>
      <w:proofErr w:type="spellEnd"/>
      <w:r w:rsidRPr="00B45607">
        <w:rPr>
          <w:rFonts w:ascii="Times New Roman" w:hAnsi="Times New Roman"/>
          <w:sz w:val="24"/>
          <w:szCs w:val="24"/>
        </w:rPr>
        <w:t xml:space="preserve"> и антиалкогольной пропаганде  в школе и классах ведется удовлетворительно. </w:t>
      </w:r>
      <w:proofErr w:type="gramEnd"/>
    </w:p>
    <w:p w:rsidR="0021139E" w:rsidRPr="00B45607" w:rsidRDefault="0021139E" w:rsidP="0021139E">
      <w:pPr>
        <w:spacing w:after="0" w:line="240" w:lineRule="auto"/>
        <w:ind w:left="360" w:hanging="360"/>
        <w:jc w:val="center"/>
        <w:rPr>
          <w:rFonts w:ascii="Times New Roman" w:hAnsi="Times New Roman"/>
          <w:b/>
          <w:sz w:val="24"/>
          <w:szCs w:val="24"/>
        </w:rPr>
      </w:pPr>
      <w:r w:rsidRPr="00B45607">
        <w:rPr>
          <w:rFonts w:ascii="Times New Roman" w:hAnsi="Times New Roman"/>
          <w:b/>
          <w:sz w:val="24"/>
          <w:szCs w:val="24"/>
        </w:rPr>
        <w:t>Результаты проведения анонимного добровольного информированного тестирования учащихся.</w:t>
      </w:r>
    </w:p>
    <w:p w:rsidR="0021139E" w:rsidRPr="00B45607" w:rsidRDefault="0021139E" w:rsidP="0021139E">
      <w:pPr>
        <w:shd w:val="clear" w:color="auto" w:fill="FFFFFF"/>
        <w:spacing w:line="324" w:lineRule="atLeast"/>
        <w:jc w:val="center"/>
        <w:textAlignment w:val="top"/>
        <w:rPr>
          <w:rFonts w:ascii="Times New Roman" w:hAnsi="Times New Roman"/>
          <w:sz w:val="24"/>
          <w:szCs w:val="24"/>
        </w:rPr>
      </w:pPr>
      <w:r w:rsidRPr="00B45607">
        <w:rPr>
          <w:rFonts w:ascii="Times New Roman" w:hAnsi="Times New Roman"/>
          <w:b/>
          <w:noProof/>
          <w:sz w:val="24"/>
          <w:szCs w:val="24"/>
        </w:rPr>
        <w:drawing>
          <wp:inline distT="0" distB="0" distL="0" distR="0">
            <wp:extent cx="4238625" cy="2305050"/>
            <wp:effectExtent l="0" t="0" r="9525" b="19050"/>
            <wp:docPr id="15"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1139E" w:rsidRPr="00B45607" w:rsidRDefault="0075599C" w:rsidP="0021139E">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Задачи на 2016-2017</w:t>
      </w:r>
      <w:r w:rsidR="0021139E" w:rsidRPr="00B45607">
        <w:rPr>
          <w:rFonts w:ascii="Times New Roman" w:eastAsia="Calibri" w:hAnsi="Times New Roman"/>
          <w:b/>
          <w:sz w:val="24"/>
          <w:szCs w:val="24"/>
        </w:rPr>
        <w:t xml:space="preserve">  учебный год:</w:t>
      </w:r>
    </w:p>
    <w:p w:rsidR="0021139E" w:rsidRPr="00B45607" w:rsidRDefault="0021139E" w:rsidP="0021139E">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 xml:space="preserve">1.Продолжить системную работу ШВР (согласно плану) для учащихся и родителей  цикл мероприятий по профилактике </w:t>
      </w:r>
      <w:proofErr w:type="spellStart"/>
      <w:r w:rsidRPr="00B45607">
        <w:rPr>
          <w:rFonts w:ascii="Times New Roman" w:eastAsia="Calibri" w:hAnsi="Times New Roman"/>
          <w:sz w:val="24"/>
          <w:szCs w:val="24"/>
        </w:rPr>
        <w:t>табакокурения</w:t>
      </w:r>
      <w:proofErr w:type="spellEnd"/>
      <w:r w:rsidRPr="00B45607">
        <w:rPr>
          <w:rFonts w:ascii="Times New Roman" w:eastAsia="Calibri" w:hAnsi="Times New Roman"/>
          <w:sz w:val="24"/>
          <w:szCs w:val="24"/>
        </w:rPr>
        <w:t xml:space="preserve"> и пропаганде здорового образа жизни с обязательным привлечением специалистов здравоохранения ГБУ</w:t>
      </w:r>
      <w:r>
        <w:rPr>
          <w:rFonts w:ascii="Times New Roman" w:eastAsia="Calibri" w:hAnsi="Times New Roman"/>
          <w:sz w:val="24"/>
          <w:szCs w:val="24"/>
        </w:rPr>
        <w:t>З «Наркологический диспансер» (</w:t>
      </w:r>
      <w:r w:rsidRPr="00B45607">
        <w:rPr>
          <w:rFonts w:ascii="Times New Roman" w:eastAsia="Calibri" w:hAnsi="Times New Roman"/>
          <w:sz w:val="24"/>
          <w:szCs w:val="24"/>
        </w:rPr>
        <w:t>Бабенко О.В.)</w:t>
      </w:r>
    </w:p>
    <w:p w:rsidR="0021139E" w:rsidRPr="00B45607" w:rsidRDefault="0021139E" w:rsidP="0021139E">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2. Классным руководителям активизировать работу по привлечению учащихся, требующих особого педагогического внимания, к занятиям в кружках и секциях.</w:t>
      </w:r>
    </w:p>
    <w:p w:rsidR="0021139E" w:rsidRPr="00B45607" w:rsidRDefault="0021139E" w:rsidP="0021139E">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3. Предметным МО организовать разработку и проведение цикла уроков о влиянии курения на организм человека в течение учебного года.</w:t>
      </w:r>
    </w:p>
    <w:p w:rsidR="0021139E" w:rsidRPr="00B45607" w:rsidRDefault="0021139E" w:rsidP="0021139E">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4. Учителям физической культуры популяризировать различные виды спорта среди учащихся 1-11 классов.</w:t>
      </w:r>
    </w:p>
    <w:p w:rsidR="0021139E" w:rsidRDefault="0021139E" w:rsidP="0021139E">
      <w:pPr>
        <w:shd w:val="clear" w:color="auto" w:fill="FFFFFF"/>
        <w:spacing w:after="0" w:line="240" w:lineRule="auto"/>
        <w:textAlignment w:val="top"/>
        <w:rPr>
          <w:rFonts w:ascii="Times New Roman" w:hAnsi="Times New Roman"/>
          <w:sz w:val="24"/>
          <w:szCs w:val="24"/>
        </w:rPr>
      </w:pPr>
      <w:r w:rsidRPr="00B45607">
        <w:rPr>
          <w:rFonts w:ascii="Times New Roman" w:hAnsi="Times New Roman"/>
          <w:sz w:val="24"/>
          <w:szCs w:val="24"/>
        </w:rPr>
        <w:t>5. Активизировать работу членов ШВР со всеми ведомствами</w:t>
      </w:r>
      <w:proofErr w:type="gramStart"/>
      <w:r w:rsidRPr="00B45607">
        <w:rPr>
          <w:rFonts w:ascii="Times New Roman" w:hAnsi="Times New Roman"/>
          <w:sz w:val="24"/>
          <w:szCs w:val="24"/>
        </w:rPr>
        <w:t xml:space="preserve"> ,</w:t>
      </w:r>
      <w:proofErr w:type="gramEnd"/>
      <w:r w:rsidRPr="00B45607">
        <w:rPr>
          <w:rFonts w:ascii="Times New Roman" w:hAnsi="Times New Roman"/>
          <w:sz w:val="24"/>
          <w:szCs w:val="24"/>
        </w:rPr>
        <w:t xml:space="preserve"> занимающимися вопросами профилактики наркомании, безнадзорности и правонарушений.</w:t>
      </w:r>
    </w:p>
    <w:p w:rsidR="00E91B20" w:rsidRPr="00E91B20" w:rsidRDefault="00E91B20" w:rsidP="00E91B20">
      <w:pPr>
        <w:spacing w:after="0" w:line="240" w:lineRule="auto"/>
        <w:ind w:right="851"/>
        <w:jc w:val="both"/>
        <w:rPr>
          <w:rFonts w:ascii="Times New Roman" w:hAnsi="Times New Roman" w:cs="Times New Roman"/>
          <w:b/>
          <w:bCs/>
          <w:i/>
          <w:color w:val="0070C0"/>
          <w:sz w:val="24"/>
          <w:szCs w:val="24"/>
        </w:rPr>
      </w:pPr>
      <w:r w:rsidRPr="00E91B20">
        <w:rPr>
          <w:rFonts w:ascii="Times New Roman" w:hAnsi="Times New Roman"/>
          <w:b/>
          <w:color w:val="0070C0"/>
          <w:sz w:val="24"/>
          <w:szCs w:val="24"/>
        </w:rPr>
        <w:t xml:space="preserve">4.4. </w:t>
      </w:r>
      <w:r w:rsidRPr="00E91B20">
        <w:rPr>
          <w:rFonts w:ascii="Times New Roman" w:hAnsi="Times New Roman" w:cs="Times New Roman"/>
          <w:b/>
          <w:i/>
          <w:color w:val="0070C0"/>
          <w:sz w:val="24"/>
          <w:szCs w:val="24"/>
        </w:rPr>
        <w:t xml:space="preserve">Отчет о работе направления физкультурно-оздоровительное воспитание </w:t>
      </w:r>
      <w:r w:rsidRPr="00E91B20">
        <w:rPr>
          <w:rFonts w:ascii="Times New Roman" w:hAnsi="Times New Roman" w:cs="Times New Roman"/>
          <w:b/>
          <w:bCs/>
          <w:i/>
          <w:color w:val="0070C0"/>
          <w:sz w:val="24"/>
          <w:szCs w:val="24"/>
        </w:rPr>
        <w:t>«Путь к здоровью»  по сохранению и укреплению здоровья учащихся</w:t>
      </w:r>
      <w:proofErr w:type="gramStart"/>
      <w:r w:rsidRPr="00E91B20">
        <w:rPr>
          <w:rFonts w:ascii="Times New Roman" w:hAnsi="Times New Roman" w:cs="Times New Roman"/>
          <w:b/>
          <w:bCs/>
          <w:i/>
          <w:color w:val="0070C0"/>
          <w:sz w:val="24"/>
          <w:szCs w:val="24"/>
        </w:rPr>
        <w:t xml:space="preserve"> .</w:t>
      </w:r>
      <w:proofErr w:type="gramEnd"/>
      <w:r w:rsidRPr="00E91B20">
        <w:rPr>
          <w:rFonts w:ascii="Times New Roman" w:hAnsi="Times New Roman" w:cs="Times New Roman"/>
          <w:b/>
          <w:bCs/>
          <w:i/>
          <w:color w:val="0070C0"/>
          <w:sz w:val="24"/>
          <w:szCs w:val="24"/>
        </w:rPr>
        <w:t xml:space="preserve">  </w:t>
      </w:r>
    </w:p>
    <w:p w:rsidR="00E91B20" w:rsidRDefault="00E91B20" w:rsidP="00E91B20">
      <w:pPr>
        <w:spacing w:after="0" w:line="240" w:lineRule="auto"/>
        <w:ind w:right="40"/>
        <w:jc w:val="both"/>
        <w:rPr>
          <w:rFonts w:ascii="Times New Roman" w:hAnsi="Times New Roman"/>
          <w:sz w:val="24"/>
          <w:szCs w:val="24"/>
        </w:rPr>
      </w:pPr>
      <w:r w:rsidRPr="00B45607">
        <w:rPr>
          <w:rFonts w:ascii="Times New Roman" w:hAnsi="Times New Roman"/>
          <w:sz w:val="24"/>
          <w:szCs w:val="24"/>
        </w:rPr>
        <w:t xml:space="preserve">Физическое воспитание организованно в рамках уроков физической культуры и во внеурочное время в рамках секционной работы, клубов « Барс», « </w:t>
      </w:r>
      <w:proofErr w:type="spellStart"/>
      <w:r w:rsidRPr="00B45607">
        <w:rPr>
          <w:rFonts w:ascii="Times New Roman" w:hAnsi="Times New Roman"/>
          <w:sz w:val="24"/>
          <w:szCs w:val="24"/>
        </w:rPr>
        <w:t>Антинарко</w:t>
      </w:r>
      <w:proofErr w:type="spellEnd"/>
      <w:r w:rsidRPr="00B45607">
        <w:rPr>
          <w:rFonts w:ascii="Times New Roman" w:hAnsi="Times New Roman"/>
          <w:sz w:val="24"/>
          <w:szCs w:val="24"/>
        </w:rPr>
        <w:t>», внеклассной работы.</w:t>
      </w:r>
    </w:p>
    <w:p w:rsidR="00E91B20" w:rsidRPr="00B45607" w:rsidRDefault="00E91B20" w:rsidP="00E91B20">
      <w:pPr>
        <w:spacing w:after="0" w:line="240" w:lineRule="auto"/>
        <w:ind w:right="40"/>
        <w:jc w:val="both"/>
        <w:rPr>
          <w:rFonts w:ascii="Times New Roman" w:hAnsi="Times New Roman"/>
          <w:sz w:val="24"/>
          <w:szCs w:val="24"/>
        </w:rPr>
      </w:pPr>
      <w:r w:rsidRPr="00B45607">
        <w:rPr>
          <w:rFonts w:ascii="Times New Roman" w:hAnsi="Times New Roman"/>
          <w:sz w:val="24"/>
          <w:szCs w:val="24"/>
        </w:rPr>
        <w:t>Организация физического воспитания в школе направлена на укрепление здоровья, содействие физическому развитию школьников, пропаганде здорового образа жизни.</w:t>
      </w:r>
    </w:p>
    <w:p w:rsidR="00E91B20" w:rsidRPr="00E91B20" w:rsidRDefault="00E91B20" w:rsidP="00E91B20">
      <w:pPr>
        <w:spacing w:after="0" w:line="240" w:lineRule="auto"/>
        <w:ind w:left="20" w:right="40" w:firstLine="420"/>
        <w:jc w:val="both"/>
        <w:rPr>
          <w:rFonts w:ascii="Times New Roman" w:hAnsi="Times New Roman"/>
          <w:sz w:val="24"/>
          <w:szCs w:val="24"/>
        </w:rPr>
      </w:pPr>
      <w:r w:rsidRPr="00B45607">
        <w:rPr>
          <w:rFonts w:ascii="Times New Roman" w:hAnsi="Times New Roman"/>
          <w:sz w:val="24"/>
          <w:szCs w:val="24"/>
        </w:rPr>
        <w:t xml:space="preserve">В школе работают секции по  футболу  20 человек, туризму (15 человек), </w:t>
      </w:r>
      <w:proofErr w:type="spellStart"/>
      <w:r w:rsidRPr="00B45607">
        <w:rPr>
          <w:rFonts w:ascii="Times New Roman" w:hAnsi="Times New Roman"/>
          <w:sz w:val="24"/>
          <w:szCs w:val="24"/>
        </w:rPr>
        <w:t>н</w:t>
      </w:r>
      <w:proofErr w:type="spellEnd"/>
      <w:r w:rsidRPr="00B45607">
        <w:rPr>
          <w:rFonts w:ascii="Times New Roman" w:hAnsi="Times New Roman"/>
          <w:sz w:val="24"/>
          <w:szCs w:val="24"/>
        </w:rPr>
        <w:t>/</w:t>
      </w:r>
      <w:r>
        <w:rPr>
          <w:rFonts w:ascii="Times New Roman" w:hAnsi="Times New Roman"/>
          <w:sz w:val="24"/>
          <w:szCs w:val="24"/>
        </w:rPr>
        <w:t xml:space="preserve"> теннису (33 человека), САМБО (22 человека), в</w:t>
      </w:r>
      <w:r w:rsidRPr="00B45607">
        <w:rPr>
          <w:rFonts w:ascii="Times New Roman" w:hAnsi="Times New Roman"/>
          <w:sz w:val="24"/>
          <w:szCs w:val="24"/>
        </w:rPr>
        <w:t>осточные единоборства</w:t>
      </w:r>
      <w:r>
        <w:rPr>
          <w:rFonts w:ascii="Times New Roman" w:hAnsi="Times New Roman"/>
          <w:sz w:val="24"/>
          <w:szCs w:val="24"/>
        </w:rPr>
        <w:t xml:space="preserve"> (25человек), ш</w:t>
      </w:r>
      <w:r w:rsidRPr="00B45607">
        <w:rPr>
          <w:rFonts w:ascii="Times New Roman" w:hAnsi="Times New Roman"/>
          <w:sz w:val="24"/>
          <w:szCs w:val="24"/>
        </w:rPr>
        <w:t>ахматы и шашки</w:t>
      </w:r>
      <w:r>
        <w:rPr>
          <w:rFonts w:ascii="Times New Roman" w:hAnsi="Times New Roman"/>
          <w:sz w:val="24"/>
          <w:szCs w:val="24"/>
        </w:rPr>
        <w:t xml:space="preserve"> </w:t>
      </w:r>
      <w:r w:rsidRPr="00B45607">
        <w:rPr>
          <w:rFonts w:ascii="Times New Roman" w:hAnsi="Times New Roman"/>
          <w:sz w:val="24"/>
          <w:szCs w:val="24"/>
        </w:rPr>
        <w:t>(20</w:t>
      </w:r>
      <w:r w:rsidR="0075599C">
        <w:rPr>
          <w:rFonts w:ascii="Times New Roman" w:hAnsi="Times New Roman"/>
          <w:sz w:val="24"/>
          <w:szCs w:val="24"/>
        </w:rPr>
        <w:t xml:space="preserve"> </w:t>
      </w:r>
      <w:r w:rsidRPr="00B45607">
        <w:rPr>
          <w:rFonts w:ascii="Times New Roman" w:hAnsi="Times New Roman"/>
          <w:sz w:val="24"/>
          <w:szCs w:val="24"/>
        </w:rPr>
        <w:t>человек)</w:t>
      </w:r>
      <w:r>
        <w:rPr>
          <w:rFonts w:ascii="Times New Roman" w:hAnsi="Times New Roman"/>
          <w:sz w:val="24"/>
          <w:szCs w:val="24"/>
        </w:rPr>
        <w:t>.</w:t>
      </w:r>
      <w:r w:rsidRPr="00B45607">
        <w:rPr>
          <w:rFonts w:ascii="Times New Roman" w:hAnsi="Times New Roman"/>
          <w:sz w:val="24"/>
          <w:szCs w:val="24"/>
        </w:rPr>
        <w:t xml:space="preserve"> В клубе «Барс» занимаются все учащиеся школы с 1 - 11 класс.</w:t>
      </w:r>
      <w:r>
        <w:rPr>
          <w:rFonts w:ascii="Times New Roman" w:hAnsi="Times New Roman"/>
          <w:sz w:val="24"/>
          <w:szCs w:val="24"/>
        </w:rPr>
        <w:t xml:space="preserve"> В рамках программы «</w:t>
      </w:r>
      <w:proofErr w:type="spellStart"/>
      <w:r>
        <w:rPr>
          <w:rFonts w:ascii="Times New Roman" w:hAnsi="Times New Roman"/>
          <w:sz w:val="24"/>
          <w:szCs w:val="24"/>
        </w:rPr>
        <w:t>Антинарко</w:t>
      </w:r>
      <w:proofErr w:type="spellEnd"/>
      <w:r>
        <w:rPr>
          <w:rFonts w:ascii="Times New Roman" w:hAnsi="Times New Roman"/>
          <w:sz w:val="24"/>
          <w:szCs w:val="24"/>
        </w:rPr>
        <w:t>»</w:t>
      </w:r>
      <w:r w:rsidRPr="00B45607">
        <w:rPr>
          <w:rFonts w:ascii="Times New Roman" w:hAnsi="Times New Roman"/>
          <w:sz w:val="24"/>
          <w:szCs w:val="24"/>
        </w:rPr>
        <w:t xml:space="preserve"> по выходным дням спортивный зал посещают до 50 ребят, в их числе и подростки, состоящие на учёте в ОПДН и на школьном учёте.</w:t>
      </w:r>
    </w:p>
    <w:p w:rsidR="00E91B20" w:rsidRPr="00B45607" w:rsidRDefault="00E91B20" w:rsidP="00E91B20">
      <w:pPr>
        <w:spacing w:after="0" w:line="240" w:lineRule="auto"/>
        <w:ind w:left="20" w:right="40" w:firstLine="420"/>
        <w:jc w:val="both"/>
        <w:rPr>
          <w:rFonts w:ascii="Times New Roman" w:hAnsi="Times New Roman"/>
          <w:b/>
          <w:bCs/>
          <w:i/>
          <w:iCs/>
          <w:spacing w:val="7"/>
          <w:sz w:val="24"/>
          <w:szCs w:val="24"/>
        </w:rPr>
      </w:pPr>
      <w:r w:rsidRPr="00B45607">
        <w:rPr>
          <w:rFonts w:ascii="Times New Roman" w:hAnsi="Times New Roman"/>
          <w:b/>
          <w:bCs/>
          <w:i/>
          <w:iCs/>
          <w:spacing w:val="7"/>
          <w:sz w:val="24"/>
          <w:szCs w:val="24"/>
          <w:u w:val="single"/>
          <w:shd w:val="clear" w:color="auto" w:fill="FFFFFF"/>
        </w:rPr>
        <w:t xml:space="preserve">В рамках </w:t>
      </w:r>
      <w:r>
        <w:rPr>
          <w:rFonts w:ascii="Times New Roman" w:hAnsi="Times New Roman"/>
          <w:b/>
          <w:bCs/>
          <w:i/>
          <w:iCs/>
          <w:spacing w:val="7"/>
          <w:sz w:val="24"/>
          <w:szCs w:val="24"/>
          <w:u w:val="single"/>
          <w:shd w:val="clear" w:color="auto" w:fill="FFFFFF"/>
        </w:rPr>
        <w:t>реализации программы «Здоровый образ ж</w:t>
      </w:r>
      <w:r w:rsidRPr="00B45607">
        <w:rPr>
          <w:rFonts w:ascii="Times New Roman" w:hAnsi="Times New Roman"/>
          <w:b/>
          <w:bCs/>
          <w:i/>
          <w:iCs/>
          <w:spacing w:val="7"/>
          <w:sz w:val="24"/>
          <w:szCs w:val="24"/>
          <w:u w:val="single"/>
          <w:shd w:val="clear" w:color="auto" w:fill="FFFFFF"/>
        </w:rPr>
        <w:t>изни» проведены мероприятия:</w:t>
      </w:r>
    </w:p>
    <w:p w:rsidR="00E91B20" w:rsidRPr="00B45607" w:rsidRDefault="0075599C" w:rsidP="00E91B20">
      <w:pPr>
        <w:spacing w:after="0"/>
        <w:ind w:left="20" w:right="40" w:firstLine="900"/>
        <w:jc w:val="both"/>
        <w:rPr>
          <w:rFonts w:ascii="Times New Roman" w:hAnsi="Times New Roman"/>
          <w:sz w:val="24"/>
          <w:szCs w:val="24"/>
        </w:rPr>
      </w:pPr>
      <w:r>
        <w:rPr>
          <w:rFonts w:ascii="Times New Roman" w:hAnsi="Times New Roman"/>
          <w:sz w:val="24"/>
          <w:szCs w:val="24"/>
        </w:rPr>
        <w:t>Девятая</w:t>
      </w:r>
      <w:r w:rsidR="00E91B20" w:rsidRPr="00B45607">
        <w:rPr>
          <w:rFonts w:ascii="Times New Roman" w:hAnsi="Times New Roman"/>
          <w:sz w:val="24"/>
          <w:szCs w:val="24"/>
        </w:rPr>
        <w:t xml:space="preserve">  </w:t>
      </w:r>
      <w:proofErr w:type="spellStart"/>
      <w:r w:rsidR="00E91B20" w:rsidRPr="00B45607">
        <w:rPr>
          <w:rFonts w:ascii="Times New Roman" w:hAnsi="Times New Roman"/>
          <w:sz w:val="24"/>
          <w:szCs w:val="24"/>
        </w:rPr>
        <w:t>Всекубанская</w:t>
      </w:r>
      <w:proofErr w:type="spellEnd"/>
      <w:r w:rsidR="00E91B20" w:rsidRPr="00B45607">
        <w:rPr>
          <w:rFonts w:ascii="Times New Roman" w:hAnsi="Times New Roman"/>
          <w:sz w:val="24"/>
          <w:szCs w:val="24"/>
        </w:rPr>
        <w:t xml:space="preserve"> спартакиада школьников «Спортивные надежды Кубани» (школьный этап охватил все классы с 1 по 11 класс);</w:t>
      </w:r>
    </w:p>
    <w:p w:rsidR="00E91B20" w:rsidRPr="00B45607" w:rsidRDefault="00E91B20" w:rsidP="00E91B20">
      <w:pPr>
        <w:numPr>
          <w:ilvl w:val="0"/>
          <w:numId w:val="27"/>
        </w:numPr>
        <w:tabs>
          <w:tab w:val="left" w:pos="618"/>
        </w:tabs>
        <w:spacing w:after="0" w:line="240" w:lineRule="auto"/>
        <w:ind w:left="720" w:hanging="360"/>
        <w:jc w:val="both"/>
        <w:rPr>
          <w:rFonts w:ascii="Times New Roman" w:hAnsi="Times New Roman"/>
          <w:sz w:val="24"/>
          <w:szCs w:val="24"/>
        </w:rPr>
      </w:pPr>
      <w:r>
        <w:rPr>
          <w:rFonts w:ascii="Times New Roman" w:hAnsi="Times New Roman"/>
          <w:sz w:val="24"/>
          <w:szCs w:val="24"/>
        </w:rPr>
        <w:t>Дни здоровья - (сентябрь,</w:t>
      </w:r>
      <w:r w:rsidRPr="00B45607">
        <w:rPr>
          <w:rFonts w:ascii="Times New Roman" w:hAnsi="Times New Roman"/>
          <w:sz w:val="24"/>
          <w:szCs w:val="24"/>
        </w:rPr>
        <w:t xml:space="preserve"> май);</w:t>
      </w:r>
    </w:p>
    <w:p w:rsidR="00E91B20" w:rsidRPr="00B45607" w:rsidRDefault="00E91B20" w:rsidP="00E91B20">
      <w:pPr>
        <w:numPr>
          <w:ilvl w:val="0"/>
          <w:numId w:val="27"/>
        </w:numPr>
        <w:tabs>
          <w:tab w:val="left" w:pos="618"/>
        </w:tabs>
        <w:spacing w:after="0" w:line="240" w:lineRule="auto"/>
        <w:ind w:left="720" w:hanging="360"/>
        <w:jc w:val="both"/>
        <w:rPr>
          <w:rFonts w:ascii="Times New Roman" w:hAnsi="Times New Roman"/>
          <w:sz w:val="24"/>
          <w:szCs w:val="24"/>
        </w:rPr>
      </w:pPr>
      <w:r w:rsidRPr="00B45607">
        <w:rPr>
          <w:rFonts w:ascii="Times New Roman" w:hAnsi="Times New Roman"/>
          <w:sz w:val="24"/>
          <w:szCs w:val="24"/>
        </w:rPr>
        <w:t>Акция «Спорт как альтернатива пагубным привычкам» (ноябрь);</w:t>
      </w:r>
    </w:p>
    <w:p w:rsidR="00E91B20" w:rsidRPr="00B45607" w:rsidRDefault="00E91B20" w:rsidP="00E91B20">
      <w:pPr>
        <w:numPr>
          <w:ilvl w:val="0"/>
          <w:numId w:val="27"/>
        </w:numPr>
        <w:tabs>
          <w:tab w:val="left" w:pos="668"/>
        </w:tabs>
        <w:spacing w:after="0" w:line="240" w:lineRule="auto"/>
        <w:ind w:left="720" w:right="40" w:hanging="360"/>
        <w:jc w:val="both"/>
        <w:rPr>
          <w:rFonts w:ascii="Times New Roman" w:hAnsi="Times New Roman"/>
          <w:sz w:val="24"/>
          <w:szCs w:val="24"/>
        </w:rPr>
      </w:pPr>
      <w:r w:rsidRPr="00B45607">
        <w:rPr>
          <w:rFonts w:ascii="Times New Roman" w:hAnsi="Times New Roman"/>
          <w:sz w:val="24"/>
          <w:szCs w:val="24"/>
        </w:rPr>
        <w:lastRenderedPageBreak/>
        <w:t>спортивные соревнования</w:t>
      </w:r>
      <w:r>
        <w:rPr>
          <w:rFonts w:ascii="Times New Roman" w:hAnsi="Times New Roman"/>
          <w:sz w:val="24"/>
          <w:szCs w:val="24"/>
        </w:rPr>
        <w:t>:</w:t>
      </w:r>
      <w:r w:rsidRPr="00B45607">
        <w:rPr>
          <w:rFonts w:ascii="Times New Roman" w:hAnsi="Times New Roman"/>
          <w:sz w:val="24"/>
          <w:szCs w:val="24"/>
        </w:rPr>
        <w:t xml:space="preserve"> </w:t>
      </w:r>
      <w:proofErr w:type="gramStart"/>
      <w:r w:rsidRPr="00B45607">
        <w:rPr>
          <w:rFonts w:ascii="Times New Roman" w:hAnsi="Times New Roman"/>
          <w:sz w:val="24"/>
          <w:szCs w:val="24"/>
        </w:rPr>
        <w:t>«А ну-ка, мальчики!», «Сильнее, выше, быстрее», «Рыцарский турнир» (февраль);</w:t>
      </w:r>
      <w:proofErr w:type="gramEnd"/>
    </w:p>
    <w:p w:rsidR="00E91B20" w:rsidRPr="00B45607" w:rsidRDefault="00E91B20" w:rsidP="00E91B20">
      <w:pPr>
        <w:numPr>
          <w:ilvl w:val="0"/>
          <w:numId w:val="27"/>
        </w:numPr>
        <w:tabs>
          <w:tab w:val="left" w:pos="623"/>
        </w:tabs>
        <w:spacing w:after="0" w:line="240" w:lineRule="auto"/>
        <w:ind w:left="720" w:hanging="360"/>
        <w:jc w:val="both"/>
        <w:rPr>
          <w:rFonts w:ascii="Times New Roman" w:hAnsi="Times New Roman"/>
          <w:sz w:val="24"/>
          <w:szCs w:val="24"/>
        </w:rPr>
      </w:pPr>
      <w:r w:rsidRPr="00B45607">
        <w:rPr>
          <w:rFonts w:ascii="Times New Roman" w:hAnsi="Times New Roman"/>
          <w:sz w:val="24"/>
          <w:szCs w:val="24"/>
        </w:rPr>
        <w:t>Соревнования по баскетболу (февраль);</w:t>
      </w:r>
    </w:p>
    <w:p w:rsidR="00E91B20" w:rsidRPr="00B45607" w:rsidRDefault="00E91B20" w:rsidP="00E91B20">
      <w:pPr>
        <w:numPr>
          <w:ilvl w:val="0"/>
          <w:numId w:val="27"/>
        </w:numPr>
        <w:tabs>
          <w:tab w:val="left" w:pos="618"/>
        </w:tabs>
        <w:spacing w:after="0" w:line="240" w:lineRule="auto"/>
        <w:ind w:left="720" w:hanging="360"/>
        <w:jc w:val="both"/>
        <w:rPr>
          <w:rFonts w:ascii="Times New Roman" w:hAnsi="Times New Roman"/>
          <w:sz w:val="24"/>
          <w:szCs w:val="24"/>
        </w:rPr>
      </w:pPr>
      <w:r w:rsidRPr="00B45607">
        <w:rPr>
          <w:rFonts w:ascii="Times New Roman" w:hAnsi="Times New Roman"/>
          <w:sz w:val="24"/>
          <w:szCs w:val="24"/>
        </w:rPr>
        <w:t>Соревнования по гиревому спорту (сентябрь, май);</w:t>
      </w:r>
    </w:p>
    <w:p w:rsidR="00E91B20" w:rsidRPr="00B45607" w:rsidRDefault="00E91B20" w:rsidP="00E91B20">
      <w:pPr>
        <w:numPr>
          <w:ilvl w:val="0"/>
          <w:numId w:val="27"/>
        </w:numPr>
        <w:tabs>
          <w:tab w:val="left" w:pos="623"/>
        </w:tabs>
        <w:spacing w:after="0" w:line="240" w:lineRule="auto"/>
        <w:ind w:left="720" w:hanging="360"/>
        <w:jc w:val="both"/>
        <w:rPr>
          <w:rFonts w:ascii="Times New Roman" w:hAnsi="Times New Roman"/>
          <w:sz w:val="24"/>
          <w:szCs w:val="24"/>
        </w:rPr>
      </w:pPr>
      <w:r w:rsidRPr="00B45607">
        <w:rPr>
          <w:rFonts w:ascii="Times New Roman" w:hAnsi="Times New Roman"/>
          <w:sz w:val="24"/>
          <w:szCs w:val="24"/>
        </w:rPr>
        <w:t>Соревнования по мини - футболу (сентябрь);</w:t>
      </w:r>
    </w:p>
    <w:p w:rsidR="00E91B20" w:rsidRPr="00B45607" w:rsidRDefault="00E91B20" w:rsidP="00E91B20">
      <w:pPr>
        <w:numPr>
          <w:ilvl w:val="0"/>
          <w:numId w:val="27"/>
        </w:numPr>
        <w:tabs>
          <w:tab w:val="left" w:pos="623"/>
        </w:tabs>
        <w:spacing w:after="0" w:line="240" w:lineRule="auto"/>
        <w:ind w:left="720" w:hanging="360"/>
        <w:jc w:val="both"/>
        <w:rPr>
          <w:rFonts w:ascii="Times New Roman" w:hAnsi="Times New Roman"/>
          <w:sz w:val="24"/>
          <w:szCs w:val="24"/>
        </w:rPr>
      </w:pPr>
      <w:r w:rsidRPr="00B45607">
        <w:rPr>
          <w:rFonts w:ascii="Times New Roman" w:hAnsi="Times New Roman"/>
          <w:sz w:val="24"/>
          <w:szCs w:val="24"/>
        </w:rPr>
        <w:t>Неделя физической культуры (апрель</w:t>
      </w:r>
      <w:proofErr w:type="gramStart"/>
      <w:r w:rsidRPr="00B45607">
        <w:rPr>
          <w:rFonts w:ascii="Times New Roman" w:hAnsi="Times New Roman"/>
          <w:sz w:val="24"/>
          <w:szCs w:val="24"/>
        </w:rPr>
        <w:t xml:space="preserve"> )</w:t>
      </w:r>
      <w:proofErr w:type="gramEnd"/>
      <w:r w:rsidRPr="00B45607">
        <w:rPr>
          <w:rFonts w:ascii="Times New Roman" w:hAnsi="Times New Roman"/>
          <w:sz w:val="24"/>
          <w:szCs w:val="24"/>
        </w:rPr>
        <w:t>;</w:t>
      </w:r>
    </w:p>
    <w:p w:rsidR="00E91B20" w:rsidRPr="00B45607" w:rsidRDefault="00E91B20" w:rsidP="00E91B20">
      <w:pPr>
        <w:numPr>
          <w:ilvl w:val="0"/>
          <w:numId w:val="27"/>
        </w:numPr>
        <w:tabs>
          <w:tab w:val="left" w:pos="623"/>
        </w:tabs>
        <w:spacing w:after="0" w:line="240" w:lineRule="auto"/>
        <w:ind w:left="720" w:hanging="360"/>
        <w:jc w:val="both"/>
        <w:rPr>
          <w:rFonts w:ascii="Times New Roman" w:hAnsi="Times New Roman"/>
          <w:sz w:val="24"/>
          <w:szCs w:val="24"/>
        </w:rPr>
      </w:pPr>
      <w:r w:rsidRPr="00B45607">
        <w:rPr>
          <w:rFonts w:ascii="Times New Roman" w:hAnsi="Times New Roman"/>
          <w:sz w:val="24"/>
          <w:szCs w:val="24"/>
        </w:rPr>
        <w:t>Соре</w:t>
      </w:r>
      <w:r>
        <w:rPr>
          <w:rFonts w:ascii="Times New Roman" w:hAnsi="Times New Roman"/>
          <w:sz w:val="24"/>
          <w:szCs w:val="24"/>
        </w:rPr>
        <w:t xml:space="preserve">внования по настольному теннису </w:t>
      </w:r>
      <w:r w:rsidRPr="00B45607">
        <w:rPr>
          <w:rFonts w:ascii="Times New Roman" w:hAnsi="Times New Roman"/>
          <w:sz w:val="24"/>
          <w:szCs w:val="24"/>
        </w:rPr>
        <w:t>(декабрь)</w:t>
      </w:r>
    </w:p>
    <w:p w:rsidR="00E91B20" w:rsidRPr="00B45607" w:rsidRDefault="00E91B20" w:rsidP="00E91B20">
      <w:pPr>
        <w:numPr>
          <w:ilvl w:val="0"/>
          <w:numId w:val="27"/>
        </w:numPr>
        <w:tabs>
          <w:tab w:val="left" w:pos="623"/>
        </w:tabs>
        <w:spacing w:after="0" w:line="240" w:lineRule="auto"/>
        <w:ind w:left="720" w:hanging="360"/>
        <w:jc w:val="both"/>
        <w:rPr>
          <w:rFonts w:ascii="Times New Roman" w:hAnsi="Times New Roman"/>
          <w:sz w:val="24"/>
          <w:szCs w:val="24"/>
        </w:rPr>
      </w:pPr>
      <w:r w:rsidRPr="00B45607">
        <w:rPr>
          <w:rFonts w:ascii="Times New Roman" w:hAnsi="Times New Roman"/>
          <w:sz w:val="24"/>
          <w:szCs w:val="24"/>
        </w:rPr>
        <w:t>Соревнования по стрельбе из пневматической винтовки (октябрь)</w:t>
      </w:r>
    </w:p>
    <w:p w:rsidR="00E91B20" w:rsidRPr="00B45607" w:rsidRDefault="00E91B20" w:rsidP="00E91B20">
      <w:pPr>
        <w:numPr>
          <w:ilvl w:val="0"/>
          <w:numId w:val="27"/>
        </w:numPr>
        <w:tabs>
          <w:tab w:val="left" w:pos="618"/>
        </w:tabs>
        <w:spacing w:after="0" w:line="240" w:lineRule="auto"/>
        <w:ind w:left="720" w:hanging="360"/>
        <w:jc w:val="both"/>
        <w:rPr>
          <w:rFonts w:ascii="Times New Roman" w:hAnsi="Times New Roman"/>
          <w:sz w:val="24"/>
          <w:szCs w:val="24"/>
        </w:rPr>
      </w:pPr>
      <w:r w:rsidRPr="00B45607">
        <w:rPr>
          <w:rFonts w:ascii="Times New Roman" w:hAnsi="Times New Roman"/>
          <w:sz w:val="24"/>
          <w:szCs w:val="24"/>
        </w:rPr>
        <w:t>«Президентс</w:t>
      </w:r>
      <w:r>
        <w:rPr>
          <w:rFonts w:ascii="Times New Roman" w:hAnsi="Times New Roman"/>
          <w:sz w:val="24"/>
          <w:szCs w:val="24"/>
        </w:rPr>
        <w:t xml:space="preserve">кие» состязания с 1 по 11 класс </w:t>
      </w:r>
      <w:r w:rsidRPr="00B45607">
        <w:rPr>
          <w:rFonts w:ascii="Times New Roman" w:hAnsi="Times New Roman"/>
          <w:sz w:val="24"/>
          <w:szCs w:val="24"/>
        </w:rPr>
        <w:t>(март-апрель)</w:t>
      </w:r>
    </w:p>
    <w:p w:rsidR="00E91B20" w:rsidRPr="00B45607" w:rsidRDefault="00E91B20" w:rsidP="00E91B20">
      <w:pPr>
        <w:numPr>
          <w:ilvl w:val="0"/>
          <w:numId w:val="27"/>
        </w:numPr>
        <w:tabs>
          <w:tab w:val="left" w:pos="623"/>
        </w:tabs>
        <w:spacing w:after="0" w:line="240" w:lineRule="auto"/>
        <w:ind w:left="720" w:hanging="360"/>
        <w:jc w:val="both"/>
        <w:rPr>
          <w:rFonts w:ascii="Times New Roman" w:hAnsi="Times New Roman"/>
          <w:sz w:val="24"/>
          <w:szCs w:val="24"/>
        </w:rPr>
      </w:pPr>
      <w:r w:rsidRPr="00B45607">
        <w:rPr>
          <w:rFonts w:ascii="Times New Roman" w:hAnsi="Times New Roman"/>
          <w:sz w:val="24"/>
          <w:szCs w:val="24"/>
        </w:rPr>
        <w:t>«Президентские» спортивные</w:t>
      </w:r>
      <w:r>
        <w:rPr>
          <w:rFonts w:ascii="Times New Roman" w:hAnsi="Times New Roman"/>
          <w:sz w:val="24"/>
          <w:szCs w:val="24"/>
        </w:rPr>
        <w:t xml:space="preserve"> игры с 5 по 11 класс </w:t>
      </w:r>
      <w:r w:rsidRPr="00B45607">
        <w:rPr>
          <w:rFonts w:ascii="Times New Roman" w:hAnsi="Times New Roman"/>
          <w:sz w:val="24"/>
          <w:szCs w:val="24"/>
        </w:rPr>
        <w:t>(февраль)</w:t>
      </w:r>
    </w:p>
    <w:p w:rsidR="00E91B20" w:rsidRPr="00B45607" w:rsidRDefault="00E91B20" w:rsidP="00E91B20">
      <w:pPr>
        <w:spacing w:after="0" w:line="240" w:lineRule="auto"/>
        <w:ind w:left="20" w:right="40" w:firstLine="420"/>
        <w:jc w:val="both"/>
        <w:rPr>
          <w:rFonts w:ascii="Times New Roman" w:hAnsi="Times New Roman"/>
          <w:sz w:val="24"/>
          <w:szCs w:val="24"/>
        </w:rPr>
      </w:pPr>
      <w:r w:rsidRPr="00B45607">
        <w:rPr>
          <w:rFonts w:ascii="Times New Roman" w:hAnsi="Times New Roman"/>
          <w:sz w:val="24"/>
          <w:szCs w:val="24"/>
          <w:u w:val="single"/>
        </w:rPr>
        <w:t>В течени</w:t>
      </w:r>
      <w:proofErr w:type="gramStart"/>
      <w:r w:rsidRPr="00B45607">
        <w:rPr>
          <w:rFonts w:ascii="Times New Roman" w:hAnsi="Times New Roman"/>
          <w:sz w:val="24"/>
          <w:szCs w:val="24"/>
          <w:u w:val="single"/>
        </w:rPr>
        <w:t>и</w:t>
      </w:r>
      <w:proofErr w:type="gramEnd"/>
      <w:r w:rsidRPr="00B45607">
        <w:rPr>
          <w:rFonts w:ascii="Times New Roman" w:hAnsi="Times New Roman"/>
          <w:sz w:val="24"/>
          <w:szCs w:val="24"/>
          <w:u w:val="single"/>
        </w:rPr>
        <w:t xml:space="preserve"> учебного года проводилась кампания, пропагандирующая ЗОЖ:</w:t>
      </w:r>
    </w:p>
    <w:p w:rsidR="00E91B20" w:rsidRPr="00B45607" w:rsidRDefault="00E91B20" w:rsidP="00E91B20">
      <w:pPr>
        <w:numPr>
          <w:ilvl w:val="0"/>
          <w:numId w:val="28"/>
        </w:numPr>
        <w:spacing w:after="0" w:line="240" w:lineRule="auto"/>
        <w:ind w:right="40"/>
        <w:jc w:val="both"/>
        <w:rPr>
          <w:rFonts w:ascii="Times New Roman" w:hAnsi="Times New Roman"/>
          <w:sz w:val="24"/>
          <w:szCs w:val="24"/>
        </w:rPr>
      </w:pPr>
      <w:r w:rsidRPr="00B45607">
        <w:rPr>
          <w:rFonts w:ascii="Times New Roman" w:hAnsi="Times New Roman"/>
          <w:sz w:val="24"/>
          <w:szCs w:val="24"/>
          <w:u w:val="single"/>
        </w:rPr>
        <w:t>Декабрь</w:t>
      </w:r>
      <w:r w:rsidRPr="00B45607">
        <w:rPr>
          <w:rFonts w:ascii="Times New Roman" w:hAnsi="Times New Roman"/>
          <w:sz w:val="24"/>
          <w:szCs w:val="24"/>
        </w:rPr>
        <w:t xml:space="preserve"> - месячник «За здоровый образ жизни», в рамках которого организованы спортивные мероприятии, встречи с медицинскими специалистами, лекции, беседы.</w:t>
      </w:r>
    </w:p>
    <w:p w:rsidR="00E91B20" w:rsidRPr="00B45607" w:rsidRDefault="00E91B20" w:rsidP="00E91B20">
      <w:pPr>
        <w:numPr>
          <w:ilvl w:val="0"/>
          <w:numId w:val="28"/>
        </w:numPr>
        <w:spacing w:after="0" w:line="240" w:lineRule="auto"/>
        <w:ind w:right="40"/>
        <w:jc w:val="both"/>
        <w:rPr>
          <w:rFonts w:ascii="Times New Roman" w:hAnsi="Times New Roman"/>
          <w:sz w:val="24"/>
          <w:szCs w:val="24"/>
        </w:rPr>
      </w:pPr>
      <w:r w:rsidRPr="00B45607">
        <w:rPr>
          <w:rFonts w:ascii="Times New Roman" w:hAnsi="Times New Roman"/>
          <w:sz w:val="24"/>
          <w:szCs w:val="24"/>
          <w:u w:val="single"/>
        </w:rPr>
        <w:t xml:space="preserve">Апрель </w:t>
      </w:r>
      <w:r w:rsidRPr="00B45607">
        <w:rPr>
          <w:rFonts w:ascii="Times New Roman" w:hAnsi="Times New Roman"/>
          <w:sz w:val="24"/>
          <w:szCs w:val="24"/>
        </w:rPr>
        <w:t>– акция «Спорт против наркотиков».</w:t>
      </w:r>
    </w:p>
    <w:p w:rsidR="00E91B20" w:rsidRPr="00E91B20" w:rsidRDefault="00E91B20" w:rsidP="00E91B20">
      <w:pPr>
        <w:numPr>
          <w:ilvl w:val="0"/>
          <w:numId w:val="28"/>
        </w:numPr>
        <w:spacing w:after="0" w:line="240" w:lineRule="auto"/>
        <w:ind w:right="40"/>
        <w:jc w:val="both"/>
        <w:rPr>
          <w:rFonts w:ascii="Times New Roman" w:hAnsi="Times New Roman"/>
          <w:sz w:val="24"/>
          <w:szCs w:val="24"/>
        </w:rPr>
      </w:pPr>
      <w:r w:rsidRPr="00B45607">
        <w:rPr>
          <w:rFonts w:ascii="Times New Roman" w:hAnsi="Times New Roman"/>
          <w:sz w:val="24"/>
          <w:szCs w:val="24"/>
          <w:u w:val="single"/>
        </w:rPr>
        <w:t xml:space="preserve">Январь-февраль </w:t>
      </w:r>
      <w:r w:rsidR="0075599C">
        <w:rPr>
          <w:rFonts w:ascii="Times New Roman" w:hAnsi="Times New Roman"/>
          <w:sz w:val="24"/>
          <w:szCs w:val="24"/>
        </w:rPr>
        <w:t>– масштабная акция «Мы помним! Мы гордимся!»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8"/>
        <w:gridCol w:w="1327"/>
        <w:gridCol w:w="1351"/>
        <w:gridCol w:w="1327"/>
        <w:gridCol w:w="1768"/>
      </w:tblGrid>
      <w:tr w:rsidR="0075599C" w:rsidRPr="00B45607" w:rsidTr="0075599C">
        <w:tc>
          <w:tcPr>
            <w:tcW w:w="0" w:type="auto"/>
          </w:tcPr>
          <w:p w:rsidR="0075599C" w:rsidRPr="00B45607" w:rsidRDefault="0075599C" w:rsidP="00B65905">
            <w:pPr>
              <w:spacing w:after="0" w:line="240" w:lineRule="auto"/>
              <w:contextualSpacing/>
              <w:jc w:val="both"/>
              <w:rPr>
                <w:rFonts w:ascii="Times New Roman" w:hAnsi="Times New Roman"/>
                <w:b/>
                <w:sz w:val="24"/>
                <w:szCs w:val="24"/>
              </w:rPr>
            </w:pPr>
            <w:r w:rsidRPr="00B45607">
              <w:rPr>
                <w:rFonts w:ascii="Times New Roman" w:hAnsi="Times New Roman"/>
                <w:b/>
                <w:sz w:val="24"/>
                <w:szCs w:val="24"/>
              </w:rPr>
              <w:t>Спортивная деятельность.</w:t>
            </w:r>
          </w:p>
        </w:tc>
        <w:tc>
          <w:tcPr>
            <w:tcW w:w="0" w:type="auto"/>
          </w:tcPr>
          <w:p w:rsidR="0075599C" w:rsidRPr="00B45607" w:rsidRDefault="0075599C" w:rsidP="00B65905">
            <w:pPr>
              <w:spacing w:line="240" w:lineRule="auto"/>
              <w:contextualSpacing/>
              <w:jc w:val="both"/>
              <w:rPr>
                <w:rFonts w:ascii="Times New Roman" w:hAnsi="Times New Roman"/>
                <w:b/>
                <w:sz w:val="24"/>
                <w:szCs w:val="24"/>
              </w:rPr>
            </w:pPr>
            <w:r w:rsidRPr="00B45607">
              <w:rPr>
                <w:rFonts w:ascii="Times New Roman" w:hAnsi="Times New Roman"/>
                <w:b/>
                <w:sz w:val="24"/>
                <w:szCs w:val="24"/>
              </w:rPr>
              <w:t>2012-2013</w:t>
            </w:r>
          </w:p>
          <w:p w:rsidR="0075599C" w:rsidRPr="00B45607" w:rsidRDefault="0075599C" w:rsidP="00B65905">
            <w:pPr>
              <w:spacing w:line="240" w:lineRule="auto"/>
              <w:contextualSpacing/>
              <w:jc w:val="both"/>
              <w:rPr>
                <w:rFonts w:ascii="Times New Roman" w:hAnsi="Times New Roman"/>
                <w:b/>
                <w:sz w:val="24"/>
                <w:szCs w:val="24"/>
              </w:rPr>
            </w:pPr>
            <w:r w:rsidRPr="00B45607">
              <w:rPr>
                <w:rFonts w:ascii="Times New Roman" w:hAnsi="Times New Roman"/>
                <w:b/>
                <w:sz w:val="24"/>
                <w:szCs w:val="24"/>
              </w:rPr>
              <w:t>учебный год</w:t>
            </w:r>
          </w:p>
        </w:tc>
        <w:tc>
          <w:tcPr>
            <w:tcW w:w="0" w:type="auto"/>
          </w:tcPr>
          <w:p w:rsidR="0075599C" w:rsidRPr="00B45607" w:rsidRDefault="0075599C" w:rsidP="00B65905">
            <w:pPr>
              <w:spacing w:line="240" w:lineRule="auto"/>
              <w:contextualSpacing/>
              <w:jc w:val="both"/>
              <w:rPr>
                <w:rFonts w:ascii="Times New Roman" w:hAnsi="Times New Roman"/>
                <w:b/>
                <w:sz w:val="24"/>
                <w:szCs w:val="24"/>
              </w:rPr>
            </w:pPr>
            <w:r w:rsidRPr="00B45607">
              <w:rPr>
                <w:rFonts w:ascii="Times New Roman" w:hAnsi="Times New Roman"/>
                <w:b/>
                <w:sz w:val="24"/>
                <w:szCs w:val="24"/>
              </w:rPr>
              <w:t>2013-2014</w:t>
            </w:r>
          </w:p>
          <w:p w:rsidR="0075599C" w:rsidRPr="00B45607" w:rsidRDefault="0075599C" w:rsidP="00B65905">
            <w:pPr>
              <w:spacing w:line="240" w:lineRule="auto"/>
              <w:contextualSpacing/>
              <w:jc w:val="both"/>
              <w:rPr>
                <w:rFonts w:ascii="Times New Roman" w:hAnsi="Times New Roman"/>
                <w:b/>
                <w:sz w:val="24"/>
                <w:szCs w:val="24"/>
              </w:rPr>
            </w:pPr>
            <w:r w:rsidRPr="00B45607">
              <w:rPr>
                <w:rFonts w:ascii="Times New Roman" w:hAnsi="Times New Roman"/>
                <w:b/>
                <w:sz w:val="24"/>
                <w:szCs w:val="24"/>
              </w:rPr>
              <w:t xml:space="preserve"> учебный год</w:t>
            </w:r>
          </w:p>
        </w:tc>
        <w:tc>
          <w:tcPr>
            <w:tcW w:w="0" w:type="auto"/>
          </w:tcPr>
          <w:p w:rsidR="0075599C" w:rsidRPr="00B45607" w:rsidRDefault="0075599C" w:rsidP="00B65905">
            <w:pPr>
              <w:spacing w:line="240" w:lineRule="auto"/>
              <w:contextualSpacing/>
              <w:jc w:val="both"/>
              <w:rPr>
                <w:rFonts w:ascii="Times New Roman" w:hAnsi="Times New Roman"/>
                <w:b/>
                <w:sz w:val="24"/>
                <w:szCs w:val="24"/>
              </w:rPr>
            </w:pPr>
            <w:r w:rsidRPr="00B45607">
              <w:rPr>
                <w:rFonts w:ascii="Times New Roman" w:hAnsi="Times New Roman"/>
                <w:b/>
                <w:sz w:val="24"/>
                <w:szCs w:val="24"/>
              </w:rPr>
              <w:t>2014-2015</w:t>
            </w:r>
          </w:p>
          <w:p w:rsidR="0075599C" w:rsidRPr="00B45607" w:rsidRDefault="0075599C" w:rsidP="00B65905">
            <w:pPr>
              <w:spacing w:line="240" w:lineRule="auto"/>
              <w:contextualSpacing/>
              <w:jc w:val="both"/>
              <w:rPr>
                <w:rFonts w:ascii="Times New Roman" w:hAnsi="Times New Roman"/>
                <w:b/>
                <w:sz w:val="24"/>
                <w:szCs w:val="24"/>
              </w:rPr>
            </w:pPr>
            <w:r w:rsidRPr="00B45607">
              <w:rPr>
                <w:rFonts w:ascii="Times New Roman" w:hAnsi="Times New Roman"/>
                <w:b/>
                <w:sz w:val="24"/>
                <w:szCs w:val="24"/>
              </w:rPr>
              <w:t>учебный год</w:t>
            </w:r>
          </w:p>
        </w:tc>
        <w:tc>
          <w:tcPr>
            <w:tcW w:w="0" w:type="auto"/>
          </w:tcPr>
          <w:p w:rsidR="0075599C" w:rsidRPr="00B45607" w:rsidRDefault="0075599C" w:rsidP="00B65905">
            <w:pPr>
              <w:spacing w:line="240" w:lineRule="auto"/>
              <w:contextualSpacing/>
              <w:jc w:val="both"/>
              <w:rPr>
                <w:rFonts w:ascii="Times New Roman" w:hAnsi="Times New Roman"/>
                <w:b/>
                <w:sz w:val="24"/>
                <w:szCs w:val="24"/>
              </w:rPr>
            </w:pPr>
            <w:r>
              <w:rPr>
                <w:rFonts w:ascii="Times New Roman" w:hAnsi="Times New Roman"/>
                <w:b/>
                <w:sz w:val="24"/>
                <w:szCs w:val="24"/>
              </w:rPr>
              <w:t>2015-2016 учебный год</w:t>
            </w:r>
          </w:p>
        </w:tc>
      </w:tr>
      <w:tr w:rsidR="0075599C" w:rsidRPr="00B45607" w:rsidTr="0075599C">
        <w:tc>
          <w:tcPr>
            <w:tcW w:w="0" w:type="auto"/>
          </w:tcPr>
          <w:p w:rsidR="0075599C" w:rsidRPr="00B45607" w:rsidRDefault="0075599C" w:rsidP="00B65905">
            <w:pPr>
              <w:spacing w:line="240" w:lineRule="auto"/>
              <w:contextualSpacing/>
              <w:jc w:val="both"/>
              <w:rPr>
                <w:rFonts w:ascii="Times New Roman" w:hAnsi="Times New Roman"/>
                <w:sz w:val="24"/>
                <w:szCs w:val="24"/>
              </w:rPr>
            </w:pPr>
            <w:r w:rsidRPr="00B45607">
              <w:rPr>
                <w:rFonts w:ascii="Times New Roman" w:hAnsi="Times New Roman"/>
                <w:sz w:val="24"/>
                <w:szCs w:val="24"/>
              </w:rPr>
              <w:t>Количество учащихся, занимающихся в спортивных секциях</w:t>
            </w:r>
          </w:p>
        </w:tc>
        <w:tc>
          <w:tcPr>
            <w:tcW w:w="0" w:type="auto"/>
            <w:vAlign w:val="center"/>
          </w:tcPr>
          <w:p w:rsidR="0075599C" w:rsidRPr="00B45607" w:rsidRDefault="0075599C" w:rsidP="00B65905">
            <w:pPr>
              <w:spacing w:line="240" w:lineRule="auto"/>
              <w:contextualSpacing/>
              <w:jc w:val="both"/>
              <w:rPr>
                <w:rFonts w:ascii="Times New Roman" w:hAnsi="Times New Roman"/>
                <w:sz w:val="24"/>
                <w:szCs w:val="24"/>
              </w:rPr>
            </w:pPr>
            <w:r w:rsidRPr="00B45607">
              <w:rPr>
                <w:rFonts w:ascii="Times New Roman" w:hAnsi="Times New Roman"/>
                <w:sz w:val="24"/>
                <w:szCs w:val="24"/>
              </w:rPr>
              <w:t>94</w:t>
            </w:r>
          </w:p>
        </w:tc>
        <w:tc>
          <w:tcPr>
            <w:tcW w:w="0" w:type="auto"/>
            <w:vAlign w:val="center"/>
          </w:tcPr>
          <w:p w:rsidR="0075599C" w:rsidRPr="00B45607" w:rsidRDefault="0075599C" w:rsidP="00B65905">
            <w:pPr>
              <w:spacing w:line="240" w:lineRule="auto"/>
              <w:contextualSpacing/>
              <w:jc w:val="both"/>
              <w:rPr>
                <w:rFonts w:ascii="Times New Roman" w:hAnsi="Times New Roman"/>
                <w:sz w:val="24"/>
                <w:szCs w:val="24"/>
              </w:rPr>
            </w:pPr>
            <w:r w:rsidRPr="00B45607">
              <w:rPr>
                <w:rFonts w:ascii="Times New Roman" w:hAnsi="Times New Roman"/>
                <w:sz w:val="24"/>
                <w:szCs w:val="24"/>
              </w:rPr>
              <w:t>115</w:t>
            </w:r>
          </w:p>
        </w:tc>
        <w:tc>
          <w:tcPr>
            <w:tcW w:w="0" w:type="auto"/>
          </w:tcPr>
          <w:p w:rsidR="0075599C" w:rsidRPr="00B45607" w:rsidRDefault="0075599C" w:rsidP="00B65905">
            <w:pPr>
              <w:spacing w:line="240" w:lineRule="auto"/>
              <w:contextualSpacing/>
              <w:jc w:val="both"/>
              <w:rPr>
                <w:rFonts w:ascii="Times New Roman" w:hAnsi="Times New Roman"/>
                <w:sz w:val="24"/>
                <w:szCs w:val="24"/>
              </w:rPr>
            </w:pPr>
            <w:r w:rsidRPr="00B45607">
              <w:rPr>
                <w:rFonts w:ascii="Times New Roman" w:hAnsi="Times New Roman"/>
                <w:sz w:val="24"/>
                <w:szCs w:val="24"/>
              </w:rPr>
              <w:t>125</w:t>
            </w:r>
          </w:p>
        </w:tc>
        <w:tc>
          <w:tcPr>
            <w:tcW w:w="0" w:type="auto"/>
          </w:tcPr>
          <w:p w:rsidR="0075599C" w:rsidRPr="00B45607" w:rsidRDefault="0075599C" w:rsidP="00B65905">
            <w:pPr>
              <w:spacing w:line="240" w:lineRule="auto"/>
              <w:contextualSpacing/>
              <w:jc w:val="both"/>
              <w:rPr>
                <w:rFonts w:ascii="Times New Roman" w:hAnsi="Times New Roman"/>
                <w:sz w:val="24"/>
                <w:szCs w:val="24"/>
              </w:rPr>
            </w:pPr>
            <w:r>
              <w:rPr>
                <w:rFonts w:ascii="Times New Roman" w:hAnsi="Times New Roman"/>
                <w:sz w:val="24"/>
                <w:szCs w:val="24"/>
              </w:rPr>
              <w:t>136</w:t>
            </w:r>
          </w:p>
        </w:tc>
      </w:tr>
      <w:tr w:rsidR="0075599C" w:rsidRPr="00B45607" w:rsidTr="0075599C">
        <w:tc>
          <w:tcPr>
            <w:tcW w:w="0" w:type="auto"/>
          </w:tcPr>
          <w:p w:rsidR="0075599C" w:rsidRPr="00B45607" w:rsidRDefault="0075599C" w:rsidP="00B65905">
            <w:pPr>
              <w:spacing w:line="240" w:lineRule="auto"/>
              <w:contextualSpacing/>
              <w:jc w:val="both"/>
              <w:rPr>
                <w:rFonts w:ascii="Times New Roman" w:hAnsi="Times New Roman"/>
                <w:sz w:val="24"/>
                <w:szCs w:val="24"/>
              </w:rPr>
            </w:pPr>
            <w:r w:rsidRPr="00B45607">
              <w:rPr>
                <w:rFonts w:ascii="Times New Roman" w:hAnsi="Times New Roman"/>
                <w:sz w:val="24"/>
                <w:szCs w:val="24"/>
              </w:rPr>
              <w:t>«Президентские» состязания</w:t>
            </w:r>
          </w:p>
        </w:tc>
        <w:tc>
          <w:tcPr>
            <w:tcW w:w="0" w:type="auto"/>
            <w:vAlign w:val="center"/>
          </w:tcPr>
          <w:p w:rsidR="0075599C" w:rsidRPr="00B45607" w:rsidRDefault="0075599C" w:rsidP="00B65905">
            <w:pPr>
              <w:spacing w:line="240" w:lineRule="auto"/>
              <w:contextualSpacing/>
              <w:jc w:val="both"/>
              <w:rPr>
                <w:rFonts w:ascii="Times New Roman" w:hAnsi="Times New Roman"/>
                <w:sz w:val="24"/>
                <w:szCs w:val="24"/>
              </w:rPr>
            </w:pPr>
            <w:r w:rsidRPr="00B45607">
              <w:rPr>
                <w:rFonts w:ascii="Times New Roman" w:hAnsi="Times New Roman"/>
                <w:sz w:val="24"/>
                <w:szCs w:val="24"/>
              </w:rPr>
              <w:t>324</w:t>
            </w:r>
          </w:p>
        </w:tc>
        <w:tc>
          <w:tcPr>
            <w:tcW w:w="0" w:type="auto"/>
            <w:vAlign w:val="center"/>
          </w:tcPr>
          <w:p w:rsidR="0075599C" w:rsidRPr="00B45607" w:rsidRDefault="0075599C" w:rsidP="00B65905">
            <w:pPr>
              <w:spacing w:line="240" w:lineRule="auto"/>
              <w:contextualSpacing/>
              <w:jc w:val="both"/>
              <w:rPr>
                <w:rFonts w:ascii="Times New Roman" w:hAnsi="Times New Roman"/>
                <w:sz w:val="24"/>
                <w:szCs w:val="24"/>
              </w:rPr>
            </w:pPr>
            <w:r w:rsidRPr="00B45607">
              <w:rPr>
                <w:rFonts w:ascii="Times New Roman" w:hAnsi="Times New Roman"/>
                <w:sz w:val="24"/>
                <w:szCs w:val="24"/>
              </w:rPr>
              <w:t>382</w:t>
            </w:r>
          </w:p>
        </w:tc>
        <w:tc>
          <w:tcPr>
            <w:tcW w:w="0" w:type="auto"/>
          </w:tcPr>
          <w:p w:rsidR="0075599C" w:rsidRPr="00B45607" w:rsidRDefault="0075599C" w:rsidP="00B65905">
            <w:pPr>
              <w:spacing w:line="240" w:lineRule="auto"/>
              <w:contextualSpacing/>
              <w:jc w:val="both"/>
              <w:rPr>
                <w:rFonts w:ascii="Times New Roman" w:hAnsi="Times New Roman"/>
                <w:sz w:val="24"/>
                <w:szCs w:val="24"/>
              </w:rPr>
            </w:pPr>
            <w:r w:rsidRPr="00B45607">
              <w:rPr>
                <w:rFonts w:ascii="Times New Roman" w:hAnsi="Times New Roman"/>
                <w:sz w:val="24"/>
                <w:szCs w:val="24"/>
              </w:rPr>
              <w:t>407</w:t>
            </w:r>
          </w:p>
        </w:tc>
        <w:tc>
          <w:tcPr>
            <w:tcW w:w="0" w:type="auto"/>
          </w:tcPr>
          <w:p w:rsidR="0075599C" w:rsidRPr="00B45607" w:rsidRDefault="0075599C" w:rsidP="00B65905">
            <w:pPr>
              <w:spacing w:line="240" w:lineRule="auto"/>
              <w:contextualSpacing/>
              <w:jc w:val="both"/>
              <w:rPr>
                <w:rFonts w:ascii="Times New Roman" w:hAnsi="Times New Roman"/>
                <w:sz w:val="24"/>
                <w:szCs w:val="24"/>
              </w:rPr>
            </w:pPr>
            <w:r>
              <w:rPr>
                <w:rFonts w:ascii="Times New Roman" w:hAnsi="Times New Roman"/>
                <w:sz w:val="24"/>
                <w:szCs w:val="24"/>
              </w:rPr>
              <w:t>509</w:t>
            </w:r>
          </w:p>
        </w:tc>
      </w:tr>
      <w:tr w:rsidR="0075599C" w:rsidRPr="00B45607" w:rsidTr="0075599C">
        <w:tc>
          <w:tcPr>
            <w:tcW w:w="0" w:type="auto"/>
          </w:tcPr>
          <w:p w:rsidR="0075599C" w:rsidRPr="00B45607" w:rsidRDefault="0075599C" w:rsidP="00B65905">
            <w:pPr>
              <w:spacing w:line="240" w:lineRule="auto"/>
              <w:contextualSpacing/>
              <w:jc w:val="both"/>
              <w:rPr>
                <w:rFonts w:ascii="Times New Roman" w:hAnsi="Times New Roman"/>
                <w:sz w:val="24"/>
                <w:szCs w:val="24"/>
              </w:rPr>
            </w:pPr>
            <w:proofErr w:type="spellStart"/>
            <w:r w:rsidRPr="00B45607">
              <w:rPr>
                <w:rFonts w:ascii="Times New Roman" w:hAnsi="Times New Roman"/>
                <w:sz w:val="24"/>
                <w:szCs w:val="24"/>
              </w:rPr>
              <w:t>Всекубанская</w:t>
            </w:r>
            <w:proofErr w:type="spellEnd"/>
            <w:r w:rsidRPr="00B45607">
              <w:rPr>
                <w:rFonts w:ascii="Times New Roman" w:hAnsi="Times New Roman"/>
                <w:sz w:val="24"/>
                <w:szCs w:val="24"/>
              </w:rPr>
              <w:t xml:space="preserve"> спартакиада школьников</w:t>
            </w:r>
          </w:p>
        </w:tc>
        <w:tc>
          <w:tcPr>
            <w:tcW w:w="0" w:type="auto"/>
            <w:vAlign w:val="center"/>
          </w:tcPr>
          <w:p w:rsidR="0075599C" w:rsidRPr="00B45607" w:rsidRDefault="0075599C" w:rsidP="00B65905">
            <w:pPr>
              <w:spacing w:line="240" w:lineRule="auto"/>
              <w:contextualSpacing/>
              <w:jc w:val="both"/>
              <w:rPr>
                <w:rFonts w:ascii="Times New Roman" w:hAnsi="Times New Roman"/>
                <w:sz w:val="24"/>
                <w:szCs w:val="24"/>
              </w:rPr>
            </w:pPr>
            <w:r w:rsidRPr="00B45607">
              <w:rPr>
                <w:rFonts w:ascii="Times New Roman" w:hAnsi="Times New Roman"/>
                <w:sz w:val="24"/>
                <w:szCs w:val="24"/>
              </w:rPr>
              <w:t>611</w:t>
            </w:r>
          </w:p>
        </w:tc>
        <w:tc>
          <w:tcPr>
            <w:tcW w:w="0" w:type="auto"/>
            <w:vAlign w:val="center"/>
          </w:tcPr>
          <w:p w:rsidR="0075599C" w:rsidRPr="00B45607" w:rsidRDefault="0075599C" w:rsidP="00B65905">
            <w:pPr>
              <w:spacing w:line="240" w:lineRule="auto"/>
              <w:contextualSpacing/>
              <w:jc w:val="both"/>
              <w:rPr>
                <w:rFonts w:ascii="Times New Roman" w:hAnsi="Times New Roman"/>
                <w:sz w:val="24"/>
                <w:szCs w:val="24"/>
              </w:rPr>
            </w:pPr>
            <w:r w:rsidRPr="00B45607">
              <w:rPr>
                <w:rFonts w:ascii="Times New Roman" w:hAnsi="Times New Roman"/>
                <w:sz w:val="24"/>
                <w:szCs w:val="24"/>
              </w:rPr>
              <w:t>680</w:t>
            </w:r>
          </w:p>
        </w:tc>
        <w:tc>
          <w:tcPr>
            <w:tcW w:w="0" w:type="auto"/>
          </w:tcPr>
          <w:p w:rsidR="0075599C" w:rsidRPr="00B45607" w:rsidRDefault="0075599C" w:rsidP="00B65905">
            <w:pPr>
              <w:spacing w:line="240" w:lineRule="auto"/>
              <w:contextualSpacing/>
              <w:jc w:val="both"/>
              <w:rPr>
                <w:rFonts w:ascii="Times New Roman" w:hAnsi="Times New Roman"/>
                <w:sz w:val="24"/>
                <w:szCs w:val="24"/>
              </w:rPr>
            </w:pPr>
            <w:r w:rsidRPr="00B45607">
              <w:rPr>
                <w:rFonts w:ascii="Times New Roman" w:hAnsi="Times New Roman"/>
                <w:sz w:val="24"/>
                <w:szCs w:val="24"/>
              </w:rPr>
              <w:t>710</w:t>
            </w:r>
          </w:p>
        </w:tc>
        <w:tc>
          <w:tcPr>
            <w:tcW w:w="0" w:type="auto"/>
          </w:tcPr>
          <w:p w:rsidR="0075599C" w:rsidRPr="00B45607" w:rsidRDefault="0075599C" w:rsidP="00B65905">
            <w:pPr>
              <w:spacing w:line="240" w:lineRule="auto"/>
              <w:contextualSpacing/>
              <w:jc w:val="both"/>
              <w:rPr>
                <w:rFonts w:ascii="Times New Roman" w:hAnsi="Times New Roman"/>
                <w:sz w:val="24"/>
                <w:szCs w:val="24"/>
              </w:rPr>
            </w:pPr>
            <w:r>
              <w:rPr>
                <w:rFonts w:ascii="Times New Roman" w:hAnsi="Times New Roman"/>
                <w:sz w:val="24"/>
                <w:szCs w:val="24"/>
              </w:rPr>
              <w:t>820</w:t>
            </w:r>
          </w:p>
        </w:tc>
      </w:tr>
      <w:tr w:rsidR="0075599C" w:rsidRPr="00B45607" w:rsidTr="0075599C">
        <w:tc>
          <w:tcPr>
            <w:tcW w:w="0" w:type="auto"/>
          </w:tcPr>
          <w:p w:rsidR="0075599C" w:rsidRPr="00B45607" w:rsidRDefault="0075599C" w:rsidP="00B65905">
            <w:pPr>
              <w:spacing w:line="240" w:lineRule="auto"/>
              <w:contextualSpacing/>
              <w:jc w:val="both"/>
              <w:rPr>
                <w:rFonts w:ascii="Times New Roman" w:hAnsi="Times New Roman"/>
                <w:sz w:val="24"/>
                <w:szCs w:val="24"/>
              </w:rPr>
            </w:pPr>
            <w:r w:rsidRPr="00B45607">
              <w:rPr>
                <w:rFonts w:ascii="Times New Roman" w:hAnsi="Times New Roman"/>
                <w:sz w:val="24"/>
                <w:szCs w:val="24"/>
              </w:rPr>
              <w:t>Кубок губернатора</w:t>
            </w:r>
          </w:p>
        </w:tc>
        <w:tc>
          <w:tcPr>
            <w:tcW w:w="0" w:type="auto"/>
            <w:vAlign w:val="center"/>
          </w:tcPr>
          <w:p w:rsidR="0075599C" w:rsidRPr="00B45607" w:rsidRDefault="0075599C" w:rsidP="00B65905">
            <w:pPr>
              <w:spacing w:line="240" w:lineRule="auto"/>
              <w:contextualSpacing/>
              <w:jc w:val="both"/>
              <w:rPr>
                <w:rFonts w:ascii="Times New Roman" w:hAnsi="Times New Roman"/>
                <w:sz w:val="24"/>
                <w:szCs w:val="24"/>
              </w:rPr>
            </w:pPr>
            <w:r w:rsidRPr="00B45607">
              <w:rPr>
                <w:rFonts w:ascii="Times New Roman" w:hAnsi="Times New Roman"/>
                <w:sz w:val="24"/>
                <w:szCs w:val="24"/>
              </w:rPr>
              <w:t>296</w:t>
            </w:r>
          </w:p>
        </w:tc>
        <w:tc>
          <w:tcPr>
            <w:tcW w:w="0" w:type="auto"/>
            <w:vAlign w:val="center"/>
          </w:tcPr>
          <w:p w:rsidR="0075599C" w:rsidRPr="00B45607" w:rsidRDefault="0075599C" w:rsidP="00B65905">
            <w:pPr>
              <w:spacing w:line="240" w:lineRule="auto"/>
              <w:contextualSpacing/>
              <w:jc w:val="both"/>
              <w:rPr>
                <w:rFonts w:ascii="Times New Roman" w:hAnsi="Times New Roman"/>
                <w:sz w:val="24"/>
                <w:szCs w:val="24"/>
              </w:rPr>
            </w:pPr>
            <w:r w:rsidRPr="00B45607">
              <w:rPr>
                <w:rFonts w:ascii="Times New Roman" w:hAnsi="Times New Roman"/>
                <w:sz w:val="24"/>
                <w:szCs w:val="24"/>
              </w:rPr>
              <w:t>398</w:t>
            </w:r>
          </w:p>
        </w:tc>
        <w:tc>
          <w:tcPr>
            <w:tcW w:w="0" w:type="auto"/>
          </w:tcPr>
          <w:p w:rsidR="0075599C" w:rsidRPr="00B45607" w:rsidRDefault="0075599C" w:rsidP="00B65905">
            <w:pPr>
              <w:spacing w:line="240" w:lineRule="auto"/>
              <w:contextualSpacing/>
              <w:jc w:val="both"/>
              <w:rPr>
                <w:rFonts w:ascii="Times New Roman" w:hAnsi="Times New Roman"/>
                <w:sz w:val="24"/>
                <w:szCs w:val="24"/>
              </w:rPr>
            </w:pPr>
            <w:r w:rsidRPr="00B45607">
              <w:rPr>
                <w:rFonts w:ascii="Times New Roman" w:hAnsi="Times New Roman"/>
                <w:sz w:val="24"/>
                <w:szCs w:val="24"/>
              </w:rPr>
              <w:t>540</w:t>
            </w:r>
          </w:p>
        </w:tc>
        <w:tc>
          <w:tcPr>
            <w:tcW w:w="0" w:type="auto"/>
          </w:tcPr>
          <w:p w:rsidR="0075599C" w:rsidRPr="00B45607" w:rsidRDefault="0075599C" w:rsidP="00B65905">
            <w:pPr>
              <w:spacing w:line="240" w:lineRule="auto"/>
              <w:contextualSpacing/>
              <w:jc w:val="both"/>
              <w:rPr>
                <w:rFonts w:ascii="Times New Roman" w:hAnsi="Times New Roman"/>
                <w:sz w:val="24"/>
                <w:szCs w:val="24"/>
              </w:rPr>
            </w:pPr>
            <w:r>
              <w:rPr>
                <w:rFonts w:ascii="Times New Roman" w:hAnsi="Times New Roman"/>
                <w:sz w:val="24"/>
                <w:szCs w:val="24"/>
              </w:rPr>
              <w:t>605</w:t>
            </w:r>
          </w:p>
        </w:tc>
      </w:tr>
    </w:tbl>
    <w:p w:rsidR="00E91B20" w:rsidRPr="00B45607" w:rsidRDefault="00E91B20" w:rsidP="00E91B20">
      <w:pPr>
        <w:jc w:val="both"/>
        <w:rPr>
          <w:rFonts w:ascii="Times New Roman" w:hAnsi="Times New Roman"/>
          <w:sz w:val="24"/>
          <w:szCs w:val="24"/>
        </w:rPr>
      </w:pPr>
    </w:p>
    <w:p w:rsidR="00CA0616" w:rsidRPr="00B45607" w:rsidRDefault="00CA0616" w:rsidP="00E91B20">
      <w:pPr>
        <w:spacing w:after="0" w:line="240" w:lineRule="auto"/>
        <w:jc w:val="both"/>
        <w:rPr>
          <w:rFonts w:ascii="Times New Roman" w:eastAsia="Calibri" w:hAnsi="Times New Roman"/>
          <w:bCs/>
          <w:sz w:val="24"/>
          <w:szCs w:val="24"/>
        </w:rPr>
      </w:pPr>
      <w:r w:rsidRPr="0021139E">
        <w:rPr>
          <w:rFonts w:ascii="Times New Roman" w:eastAsia="Calibri" w:hAnsi="Times New Roman"/>
          <w:b/>
          <w:color w:val="0070C0"/>
          <w:sz w:val="24"/>
          <w:szCs w:val="24"/>
        </w:rPr>
        <w:t xml:space="preserve">4.5. </w:t>
      </w:r>
      <w:r w:rsidRPr="0021139E">
        <w:rPr>
          <w:rFonts w:ascii="Times New Roman" w:hAnsi="Times New Roman"/>
          <w:b/>
          <w:color w:val="0070C0"/>
          <w:sz w:val="24"/>
          <w:szCs w:val="24"/>
        </w:rPr>
        <w:t xml:space="preserve">В рамках реализации </w:t>
      </w:r>
      <w:r w:rsidRPr="0021139E">
        <w:rPr>
          <w:rFonts w:ascii="Times New Roman" w:hAnsi="Times New Roman" w:cs="Times New Roman"/>
          <w:b/>
          <w:bCs/>
          <w:i/>
          <w:color w:val="0070C0"/>
          <w:sz w:val="24"/>
          <w:szCs w:val="24"/>
        </w:rPr>
        <w:t>направления по реализации Закона КК № 1539  «Закон – основа безопасности»</w:t>
      </w:r>
      <w:r>
        <w:rPr>
          <w:rFonts w:ascii="Times New Roman" w:hAnsi="Times New Roman" w:cs="Times New Roman"/>
          <w:bCs/>
          <w:i/>
          <w:sz w:val="24"/>
          <w:szCs w:val="24"/>
        </w:rPr>
        <w:t xml:space="preserve"> </w:t>
      </w:r>
      <w:r w:rsidRPr="00B45607">
        <w:rPr>
          <w:rFonts w:ascii="Times New Roman" w:hAnsi="Times New Roman"/>
          <w:sz w:val="24"/>
          <w:szCs w:val="24"/>
        </w:rPr>
        <w:t xml:space="preserve">проведены </w:t>
      </w:r>
      <w:r>
        <w:rPr>
          <w:rFonts w:ascii="Times New Roman" w:hAnsi="Times New Roman"/>
          <w:sz w:val="24"/>
          <w:szCs w:val="24"/>
        </w:rPr>
        <w:t>следующие мероприятия</w:t>
      </w:r>
      <w:r>
        <w:rPr>
          <w:rFonts w:ascii="Times New Roman" w:eastAsia="Calibri" w:hAnsi="Times New Roman"/>
          <w:bCs/>
          <w:sz w:val="24"/>
          <w:szCs w:val="24"/>
        </w:rPr>
        <w:t xml:space="preserve"> </w:t>
      </w:r>
      <w:r w:rsidRPr="00B45607">
        <w:rPr>
          <w:rFonts w:ascii="Times New Roman" w:eastAsia="Calibri" w:hAnsi="Times New Roman"/>
          <w:bCs/>
          <w:sz w:val="24"/>
          <w:szCs w:val="24"/>
        </w:rPr>
        <w:t>по исполнению Закона. Классные  руководители, члены ШВР проводят систематическую профилактическую работу с учащимися школы и  родителями</w:t>
      </w:r>
      <w:r>
        <w:rPr>
          <w:rFonts w:ascii="Times New Roman" w:eastAsia="Calibri" w:hAnsi="Times New Roman"/>
          <w:bCs/>
          <w:sz w:val="24"/>
          <w:szCs w:val="24"/>
        </w:rPr>
        <w:t>, а также индивидуальную работу</w:t>
      </w:r>
      <w:r w:rsidRPr="00B45607">
        <w:rPr>
          <w:rFonts w:ascii="Times New Roman" w:eastAsia="Calibri" w:hAnsi="Times New Roman"/>
          <w:bCs/>
          <w:sz w:val="24"/>
          <w:szCs w:val="24"/>
        </w:rPr>
        <w:t>, в случае нарушения Закона.</w:t>
      </w:r>
    </w:p>
    <w:p w:rsidR="00CA0616" w:rsidRPr="00B45607" w:rsidRDefault="00CA0616" w:rsidP="00896DB1">
      <w:pPr>
        <w:spacing w:after="0" w:line="240" w:lineRule="auto"/>
        <w:jc w:val="both"/>
        <w:rPr>
          <w:rFonts w:ascii="Times New Roman" w:eastAsia="Calibri" w:hAnsi="Times New Roman"/>
          <w:bCs/>
          <w:sz w:val="24"/>
          <w:szCs w:val="24"/>
        </w:rPr>
      </w:pPr>
      <w:r w:rsidRPr="00B45607">
        <w:rPr>
          <w:rFonts w:ascii="Times New Roman" w:eastAsia="Calibri" w:hAnsi="Times New Roman"/>
          <w:bCs/>
          <w:sz w:val="24"/>
          <w:szCs w:val="24"/>
        </w:rPr>
        <w:t>Вопросы реализации Закона № 153</w:t>
      </w:r>
      <w:r>
        <w:rPr>
          <w:rFonts w:ascii="Times New Roman" w:eastAsia="Calibri" w:hAnsi="Times New Roman"/>
          <w:bCs/>
          <w:sz w:val="24"/>
          <w:szCs w:val="24"/>
        </w:rPr>
        <w:t>9 рассматриваются согласно плану</w:t>
      </w:r>
      <w:r w:rsidRPr="00B45607">
        <w:rPr>
          <w:rFonts w:ascii="Times New Roman" w:eastAsia="Calibri" w:hAnsi="Times New Roman"/>
          <w:bCs/>
          <w:sz w:val="24"/>
          <w:szCs w:val="24"/>
        </w:rPr>
        <w:t xml:space="preserve"> школы на заседаниях ШВР, Советах профилактики, родительских собраниях, совещаниях при директоре, педагогических советах школы.</w:t>
      </w:r>
    </w:p>
    <w:p w:rsidR="00CA0616" w:rsidRPr="00B45607" w:rsidRDefault="0075599C" w:rsidP="00896DB1">
      <w:pPr>
        <w:spacing w:after="0" w:line="240" w:lineRule="auto"/>
        <w:jc w:val="both"/>
        <w:rPr>
          <w:rFonts w:ascii="Times New Roman" w:eastAsia="Calibri" w:hAnsi="Times New Roman"/>
          <w:bCs/>
          <w:sz w:val="24"/>
          <w:szCs w:val="24"/>
        </w:rPr>
      </w:pPr>
      <w:r>
        <w:rPr>
          <w:rFonts w:ascii="Times New Roman" w:eastAsia="Calibri" w:hAnsi="Times New Roman"/>
          <w:bCs/>
          <w:sz w:val="24"/>
          <w:szCs w:val="24"/>
        </w:rPr>
        <w:t>За 2015-2016</w:t>
      </w:r>
      <w:r w:rsidR="00CA0616" w:rsidRPr="00B45607">
        <w:rPr>
          <w:rFonts w:ascii="Times New Roman" w:eastAsia="Calibri" w:hAnsi="Times New Roman"/>
          <w:bCs/>
          <w:sz w:val="24"/>
          <w:szCs w:val="24"/>
        </w:rPr>
        <w:t xml:space="preserve"> учебный год были проведены тематические классные час</w:t>
      </w:r>
      <w:r w:rsidR="00CA0616">
        <w:rPr>
          <w:rFonts w:ascii="Times New Roman" w:eastAsia="Calibri" w:hAnsi="Times New Roman"/>
          <w:bCs/>
          <w:sz w:val="24"/>
          <w:szCs w:val="24"/>
        </w:rPr>
        <w:t>ы: « Твой друг – Закон», «22.00-</w:t>
      </w:r>
      <w:r w:rsidR="00CA0616" w:rsidRPr="00B45607">
        <w:rPr>
          <w:rFonts w:ascii="Times New Roman" w:eastAsia="Calibri" w:hAnsi="Times New Roman"/>
          <w:bCs/>
          <w:sz w:val="24"/>
          <w:szCs w:val="24"/>
        </w:rPr>
        <w:t>пора домой», «Знаешь ли ты Закон?», беседы – инструктажи о необходимости соблюдения Закона, профилактические беседы-инструктажи с родителями об административной и уголовной ответственности несовершеннолетних за совершение правонарушений и преступлений. Проведены акции волонтерского отряда «Кто, если на мы!?» - «Любить и беречь».</w:t>
      </w:r>
    </w:p>
    <w:p w:rsidR="00CA0616" w:rsidRPr="00B45607" w:rsidRDefault="00CA0616" w:rsidP="00896DB1">
      <w:pPr>
        <w:spacing w:after="0" w:line="240" w:lineRule="auto"/>
        <w:jc w:val="both"/>
        <w:rPr>
          <w:rFonts w:ascii="Times New Roman" w:eastAsia="Calibri" w:hAnsi="Times New Roman"/>
          <w:bCs/>
          <w:sz w:val="24"/>
          <w:szCs w:val="24"/>
        </w:rPr>
      </w:pPr>
      <w:r w:rsidRPr="00B45607">
        <w:rPr>
          <w:rFonts w:ascii="Times New Roman" w:eastAsia="Calibri" w:hAnsi="Times New Roman"/>
          <w:bCs/>
          <w:sz w:val="24"/>
          <w:szCs w:val="24"/>
        </w:rPr>
        <w:t>В целях профилакти</w:t>
      </w:r>
      <w:r w:rsidR="0075599C">
        <w:rPr>
          <w:rFonts w:ascii="Times New Roman" w:eastAsia="Calibri" w:hAnsi="Times New Roman"/>
          <w:bCs/>
          <w:sz w:val="24"/>
          <w:szCs w:val="24"/>
        </w:rPr>
        <w:t>ки во все дневники   учащихся 1</w:t>
      </w:r>
      <w:r w:rsidRPr="00B45607">
        <w:rPr>
          <w:rFonts w:ascii="Times New Roman" w:eastAsia="Calibri" w:hAnsi="Times New Roman"/>
          <w:bCs/>
          <w:sz w:val="24"/>
          <w:szCs w:val="24"/>
        </w:rPr>
        <w:t>-11 класс</w:t>
      </w:r>
      <w:r w:rsidR="0075599C">
        <w:rPr>
          <w:rFonts w:ascii="Times New Roman" w:eastAsia="Calibri" w:hAnsi="Times New Roman"/>
          <w:bCs/>
          <w:sz w:val="24"/>
          <w:szCs w:val="24"/>
        </w:rPr>
        <w:t>а</w:t>
      </w:r>
      <w:r w:rsidRPr="00B45607">
        <w:rPr>
          <w:rFonts w:ascii="Times New Roman" w:eastAsia="Calibri" w:hAnsi="Times New Roman"/>
          <w:bCs/>
          <w:sz w:val="24"/>
          <w:szCs w:val="24"/>
        </w:rPr>
        <w:t xml:space="preserve">  помещены памятки – напоминания по Закону.</w:t>
      </w:r>
    </w:p>
    <w:p w:rsidR="00CA0616" w:rsidRPr="00B45607" w:rsidRDefault="00CA0616" w:rsidP="00896DB1">
      <w:pPr>
        <w:spacing w:after="0" w:line="240" w:lineRule="auto"/>
        <w:jc w:val="both"/>
        <w:rPr>
          <w:rFonts w:ascii="Times New Roman" w:eastAsia="Calibri" w:hAnsi="Times New Roman"/>
          <w:bCs/>
          <w:sz w:val="24"/>
          <w:szCs w:val="24"/>
        </w:rPr>
      </w:pPr>
      <w:r w:rsidRPr="00B45607">
        <w:rPr>
          <w:rFonts w:ascii="Times New Roman" w:eastAsia="Calibri" w:hAnsi="Times New Roman"/>
          <w:sz w:val="24"/>
          <w:szCs w:val="24"/>
        </w:rPr>
        <w:t>Штаб воспитательной работы взаимодействует с КДН в получении оперативной информации, методической помощи по вопросам реализации Закона; в получении информации об учащихся, нарушивших Закон 1539 КЗ.</w:t>
      </w:r>
    </w:p>
    <w:p w:rsidR="00CA0616" w:rsidRPr="00B45607" w:rsidRDefault="00CA0616" w:rsidP="00896DB1">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 Регулярно, согласно графику, организовано участие педагогов и родителей в рейдовых мероприятиях, родители привлекаются к дежурству на внеклассных, общешкольных мероприятиях.</w:t>
      </w:r>
    </w:p>
    <w:p w:rsidR="00CA0616" w:rsidRPr="00B45607" w:rsidRDefault="00CA0616" w:rsidP="00896DB1">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Составлен подробный социальный паспорт школы, с семьями, требующими особого внимания, проводится работа по оказанию социальной, помощи.</w:t>
      </w:r>
    </w:p>
    <w:p w:rsidR="00CA0616" w:rsidRPr="00B45607" w:rsidRDefault="00CA0616" w:rsidP="00896DB1">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lastRenderedPageBreak/>
        <w:t> </w:t>
      </w:r>
      <w:r w:rsidRPr="00B45607">
        <w:rPr>
          <w:rFonts w:ascii="Times New Roman" w:eastAsia="Calibri" w:hAnsi="Times New Roman"/>
          <w:b/>
          <w:bCs/>
          <w:sz w:val="24"/>
          <w:szCs w:val="24"/>
        </w:rPr>
        <w:t> </w:t>
      </w:r>
      <w:r w:rsidRPr="00B45607">
        <w:rPr>
          <w:rFonts w:ascii="Times New Roman" w:eastAsia="Calibri" w:hAnsi="Times New Roman"/>
          <w:sz w:val="24"/>
          <w:szCs w:val="24"/>
        </w:rPr>
        <w:t>С целью профилактики безнадзорности и беспризорности, а также пропаганды Краевого закона 1539 социальным педагогом Рахмановой Н.Г.  за отчетный период были проведены следующие мероприятия:</w:t>
      </w:r>
    </w:p>
    <w:p w:rsidR="00CA0616" w:rsidRPr="00B45607" w:rsidRDefault="00CA0616" w:rsidP="00896DB1">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 xml:space="preserve"> Контроль посещаемости учебных занятий, выяснение причин отсутствия (ежедневно), </w:t>
      </w:r>
    </w:p>
    <w:p w:rsidR="00CA0616" w:rsidRPr="00B45607" w:rsidRDefault="00CA0616" w:rsidP="00896DB1">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Организация занятости в каникулярное время. Проводились индивидуальные консультации,</w:t>
      </w:r>
    </w:p>
    <w:p w:rsidR="00CA0616" w:rsidRPr="00B45607" w:rsidRDefault="00CA0616" w:rsidP="00896DB1">
      <w:pPr>
        <w:tabs>
          <w:tab w:val="left" w:pos="3465"/>
        </w:tabs>
        <w:spacing w:after="0" w:line="240" w:lineRule="auto"/>
        <w:jc w:val="both"/>
        <w:rPr>
          <w:rFonts w:ascii="Times New Roman" w:eastAsia="Calibri" w:hAnsi="Times New Roman"/>
          <w:sz w:val="24"/>
          <w:szCs w:val="24"/>
          <w:u w:val="single"/>
        </w:rPr>
      </w:pPr>
      <w:r w:rsidRPr="00B45607">
        <w:rPr>
          <w:rFonts w:ascii="Times New Roman" w:eastAsia="Calibri" w:hAnsi="Times New Roman"/>
          <w:sz w:val="24"/>
          <w:szCs w:val="24"/>
          <w:u w:val="single"/>
        </w:rPr>
        <w:t>Классные часы на темы:</w:t>
      </w:r>
    </w:p>
    <w:p w:rsidR="00CA0616" w:rsidRPr="00B45607" w:rsidRDefault="00CA0616" w:rsidP="00896DB1">
      <w:pPr>
        <w:numPr>
          <w:ilvl w:val="0"/>
          <w:numId w:val="15"/>
        </w:numPr>
        <w:spacing w:after="0" w:line="240" w:lineRule="auto"/>
        <w:rPr>
          <w:rFonts w:ascii="Times New Roman" w:eastAsia="Calibri" w:hAnsi="Times New Roman"/>
          <w:iCs/>
          <w:sz w:val="24"/>
          <w:szCs w:val="24"/>
        </w:rPr>
      </w:pPr>
      <w:r w:rsidRPr="00B45607">
        <w:rPr>
          <w:rFonts w:ascii="Times New Roman" w:eastAsia="Calibri" w:hAnsi="Times New Roman"/>
          <w:iCs/>
          <w:sz w:val="24"/>
          <w:szCs w:val="24"/>
        </w:rPr>
        <w:t>Конвенция о правах</w:t>
      </w:r>
      <w:r w:rsidR="00896DB1">
        <w:rPr>
          <w:rFonts w:ascii="Times New Roman" w:eastAsia="Calibri" w:hAnsi="Times New Roman"/>
          <w:iCs/>
          <w:sz w:val="24"/>
          <w:szCs w:val="24"/>
        </w:rPr>
        <w:t xml:space="preserve"> </w:t>
      </w:r>
      <w:r w:rsidRPr="00B45607">
        <w:rPr>
          <w:rFonts w:ascii="Times New Roman" w:eastAsia="Calibri" w:hAnsi="Times New Roman"/>
          <w:iCs/>
          <w:sz w:val="24"/>
          <w:szCs w:val="24"/>
        </w:rPr>
        <w:t>ребенка;</w:t>
      </w:r>
    </w:p>
    <w:p w:rsidR="00CA0616" w:rsidRPr="00B45607" w:rsidRDefault="00CA0616" w:rsidP="00896DB1">
      <w:pPr>
        <w:numPr>
          <w:ilvl w:val="0"/>
          <w:numId w:val="15"/>
        </w:numPr>
        <w:spacing w:after="0" w:line="240" w:lineRule="auto"/>
        <w:rPr>
          <w:rFonts w:ascii="Times New Roman" w:eastAsia="Calibri" w:hAnsi="Times New Roman"/>
          <w:iCs/>
          <w:sz w:val="24"/>
          <w:szCs w:val="24"/>
        </w:rPr>
      </w:pPr>
      <w:r w:rsidRPr="00B45607">
        <w:rPr>
          <w:rFonts w:ascii="Times New Roman" w:eastAsia="Calibri" w:hAnsi="Times New Roman"/>
          <w:iCs/>
          <w:sz w:val="24"/>
          <w:szCs w:val="24"/>
        </w:rPr>
        <w:t>Уголовный</w:t>
      </w:r>
      <w:r w:rsidR="00896DB1">
        <w:rPr>
          <w:rFonts w:ascii="Times New Roman" w:eastAsia="Calibri" w:hAnsi="Times New Roman"/>
          <w:iCs/>
          <w:sz w:val="24"/>
          <w:szCs w:val="24"/>
        </w:rPr>
        <w:t xml:space="preserve"> </w:t>
      </w:r>
      <w:r w:rsidRPr="00B45607">
        <w:rPr>
          <w:rFonts w:ascii="Times New Roman" w:eastAsia="Calibri" w:hAnsi="Times New Roman"/>
          <w:iCs/>
          <w:sz w:val="24"/>
          <w:szCs w:val="24"/>
        </w:rPr>
        <w:t>кодекс;</w:t>
      </w:r>
    </w:p>
    <w:p w:rsidR="00CA0616" w:rsidRPr="00B45607" w:rsidRDefault="00CA0616" w:rsidP="00896DB1">
      <w:pPr>
        <w:numPr>
          <w:ilvl w:val="0"/>
          <w:numId w:val="15"/>
        </w:numPr>
        <w:spacing w:after="0" w:line="240" w:lineRule="auto"/>
        <w:rPr>
          <w:rFonts w:ascii="Times New Roman" w:eastAsia="Calibri" w:hAnsi="Times New Roman"/>
          <w:iCs/>
          <w:sz w:val="24"/>
          <w:szCs w:val="24"/>
        </w:rPr>
      </w:pPr>
      <w:r w:rsidRPr="00B45607">
        <w:rPr>
          <w:rFonts w:ascii="Times New Roman" w:eastAsia="Calibri" w:hAnsi="Times New Roman"/>
          <w:iCs/>
          <w:sz w:val="24"/>
          <w:szCs w:val="24"/>
        </w:rPr>
        <w:t>Федеральный закон от 24.06.1999 № 120 «Об основах системы профилактики безнадзорности, беспризорности и правонарушений несовершеннолетних»;</w:t>
      </w:r>
    </w:p>
    <w:p w:rsidR="00CA0616" w:rsidRPr="00B45607" w:rsidRDefault="00CA0616" w:rsidP="00896DB1">
      <w:pPr>
        <w:numPr>
          <w:ilvl w:val="0"/>
          <w:numId w:val="15"/>
        </w:numPr>
        <w:spacing w:after="0" w:line="240" w:lineRule="auto"/>
        <w:rPr>
          <w:rFonts w:ascii="Times New Roman" w:eastAsia="Calibri" w:hAnsi="Times New Roman"/>
          <w:iCs/>
          <w:sz w:val="24"/>
          <w:szCs w:val="24"/>
        </w:rPr>
      </w:pPr>
      <w:r w:rsidRPr="00B45607">
        <w:rPr>
          <w:rFonts w:ascii="Times New Roman" w:eastAsia="Calibri" w:hAnsi="Times New Roman"/>
          <w:iCs/>
          <w:sz w:val="24"/>
          <w:szCs w:val="24"/>
        </w:rPr>
        <w:t>Закон Краснодарского края от 21.07.2008 № 1539-КЗ «О мерах по профилактике безнадзорности и правонарушений несовершеннолетних в Краснодарском крае»;</w:t>
      </w:r>
    </w:p>
    <w:p w:rsidR="00CA0616" w:rsidRPr="00B45607" w:rsidRDefault="00CA0616" w:rsidP="00896DB1">
      <w:pPr>
        <w:numPr>
          <w:ilvl w:val="0"/>
          <w:numId w:val="15"/>
        </w:numPr>
        <w:spacing w:after="0" w:line="240" w:lineRule="auto"/>
        <w:rPr>
          <w:rFonts w:ascii="Times New Roman" w:eastAsia="Calibri" w:hAnsi="Times New Roman"/>
          <w:iCs/>
          <w:sz w:val="24"/>
          <w:szCs w:val="24"/>
        </w:rPr>
      </w:pPr>
      <w:r w:rsidRPr="00B45607">
        <w:rPr>
          <w:rFonts w:ascii="Times New Roman" w:eastAsia="Calibri" w:hAnsi="Times New Roman"/>
          <w:iCs/>
          <w:sz w:val="24"/>
          <w:szCs w:val="24"/>
        </w:rPr>
        <w:t>Закон Краснодарского края от 23.07.2003 № 608-КЗ «Об административных правонарушениях»;</w:t>
      </w:r>
    </w:p>
    <w:p w:rsidR="00CA0616" w:rsidRPr="00B45607" w:rsidRDefault="00CA0616" w:rsidP="00896DB1">
      <w:pPr>
        <w:numPr>
          <w:ilvl w:val="0"/>
          <w:numId w:val="16"/>
        </w:numPr>
        <w:tabs>
          <w:tab w:val="num" w:pos="0"/>
        </w:tabs>
        <w:spacing w:after="0" w:line="240" w:lineRule="auto"/>
        <w:rPr>
          <w:rFonts w:ascii="Times New Roman" w:eastAsia="Calibri" w:hAnsi="Times New Roman"/>
          <w:sz w:val="24"/>
          <w:szCs w:val="24"/>
        </w:rPr>
      </w:pPr>
      <w:r w:rsidRPr="00B45607">
        <w:rPr>
          <w:rFonts w:ascii="Times New Roman" w:eastAsia="Calibri" w:hAnsi="Times New Roman"/>
          <w:sz w:val="24"/>
          <w:szCs w:val="24"/>
        </w:rPr>
        <w:t>Устав</w:t>
      </w:r>
      <w:r w:rsidR="00896DB1">
        <w:rPr>
          <w:rFonts w:ascii="Times New Roman" w:eastAsia="Calibri" w:hAnsi="Times New Roman"/>
          <w:sz w:val="24"/>
          <w:szCs w:val="24"/>
        </w:rPr>
        <w:t xml:space="preserve"> </w:t>
      </w:r>
      <w:r w:rsidRPr="00B45607">
        <w:rPr>
          <w:rFonts w:ascii="Times New Roman" w:eastAsia="Calibri" w:hAnsi="Times New Roman"/>
          <w:sz w:val="24"/>
          <w:szCs w:val="24"/>
        </w:rPr>
        <w:t>школы</w:t>
      </w:r>
    </w:p>
    <w:p w:rsidR="00CA0616" w:rsidRPr="00B45607" w:rsidRDefault="00CA0616" w:rsidP="00896DB1">
      <w:pPr>
        <w:numPr>
          <w:ilvl w:val="0"/>
          <w:numId w:val="16"/>
        </w:numPr>
        <w:tabs>
          <w:tab w:val="num" w:pos="0"/>
        </w:tabs>
        <w:spacing w:after="0" w:line="240" w:lineRule="auto"/>
        <w:rPr>
          <w:rFonts w:ascii="Times New Roman" w:eastAsia="Calibri" w:hAnsi="Times New Roman"/>
          <w:sz w:val="24"/>
          <w:szCs w:val="24"/>
        </w:rPr>
      </w:pPr>
      <w:r w:rsidRPr="00B45607">
        <w:rPr>
          <w:rFonts w:ascii="Times New Roman" w:eastAsia="Calibri" w:hAnsi="Times New Roman"/>
          <w:sz w:val="24"/>
          <w:szCs w:val="24"/>
        </w:rPr>
        <w:t>Твои права и твои обязанности.</w:t>
      </w:r>
    </w:p>
    <w:p w:rsidR="00CA0616" w:rsidRPr="00B45607" w:rsidRDefault="00CA0616" w:rsidP="00896DB1">
      <w:pPr>
        <w:numPr>
          <w:ilvl w:val="0"/>
          <w:numId w:val="16"/>
        </w:numPr>
        <w:tabs>
          <w:tab w:val="num" w:pos="0"/>
        </w:tabs>
        <w:spacing w:after="0" w:line="240" w:lineRule="auto"/>
        <w:rPr>
          <w:rFonts w:ascii="Times New Roman" w:eastAsia="Calibri" w:hAnsi="Times New Roman"/>
          <w:sz w:val="24"/>
          <w:szCs w:val="24"/>
        </w:rPr>
      </w:pPr>
      <w:r w:rsidRPr="00B45607">
        <w:rPr>
          <w:rFonts w:ascii="Times New Roman" w:eastAsia="Calibri" w:hAnsi="Times New Roman"/>
          <w:sz w:val="24"/>
          <w:szCs w:val="24"/>
        </w:rPr>
        <w:t>Групповые</w:t>
      </w:r>
      <w:r w:rsidR="00896DB1">
        <w:rPr>
          <w:rFonts w:ascii="Times New Roman" w:eastAsia="Calibri" w:hAnsi="Times New Roman"/>
          <w:sz w:val="24"/>
          <w:szCs w:val="24"/>
        </w:rPr>
        <w:t xml:space="preserve"> </w:t>
      </w:r>
      <w:r w:rsidRPr="00B45607">
        <w:rPr>
          <w:rFonts w:ascii="Times New Roman" w:eastAsia="Calibri" w:hAnsi="Times New Roman"/>
          <w:sz w:val="24"/>
          <w:szCs w:val="24"/>
        </w:rPr>
        <w:t>занятия</w:t>
      </w:r>
    </w:p>
    <w:p w:rsidR="00CA0616" w:rsidRPr="00BE0FCA" w:rsidRDefault="00CA0616" w:rsidP="00896DB1">
      <w:pPr>
        <w:pStyle w:val="a3"/>
        <w:numPr>
          <w:ilvl w:val="0"/>
          <w:numId w:val="16"/>
        </w:numPr>
        <w:tabs>
          <w:tab w:val="num" w:pos="0"/>
        </w:tabs>
        <w:spacing w:after="0" w:line="240" w:lineRule="auto"/>
        <w:rPr>
          <w:rFonts w:ascii="Times New Roman" w:eastAsia="Calibri" w:hAnsi="Times New Roman"/>
          <w:sz w:val="24"/>
          <w:szCs w:val="24"/>
        </w:rPr>
      </w:pPr>
      <w:r w:rsidRPr="00BE0FCA">
        <w:rPr>
          <w:rFonts w:ascii="Times New Roman" w:eastAsia="Calibri" w:hAnsi="Times New Roman"/>
          <w:sz w:val="24"/>
          <w:szCs w:val="24"/>
        </w:rPr>
        <w:t>Тренинги</w:t>
      </w:r>
    </w:p>
    <w:p w:rsidR="00CA0616" w:rsidRPr="00B45607" w:rsidRDefault="00CA0616" w:rsidP="00896DB1">
      <w:pPr>
        <w:spacing w:after="0" w:line="240" w:lineRule="auto"/>
        <w:rPr>
          <w:rFonts w:ascii="Times New Roman" w:eastAsia="Calibri" w:hAnsi="Times New Roman"/>
          <w:sz w:val="24"/>
          <w:szCs w:val="24"/>
        </w:rPr>
      </w:pPr>
      <w:r w:rsidRPr="00B45607">
        <w:rPr>
          <w:rFonts w:ascii="Times New Roman" w:eastAsia="Calibri" w:hAnsi="Times New Roman"/>
          <w:sz w:val="24"/>
          <w:szCs w:val="24"/>
        </w:rPr>
        <w:t xml:space="preserve"> Родительские собрания по вопросам информирования родителей о возможности временного трудоустройства учащихся в каникулярное время, выступления в рамках реализации закона 1539, вопросы организации питания обследование материально-бытовых условий семей.</w:t>
      </w:r>
    </w:p>
    <w:p w:rsidR="00CA0616" w:rsidRPr="00B45607" w:rsidRDefault="00CA0616" w:rsidP="00896DB1">
      <w:pPr>
        <w:spacing w:after="0" w:line="240" w:lineRule="auto"/>
        <w:rPr>
          <w:rFonts w:ascii="Times New Roman" w:eastAsia="Calibri" w:hAnsi="Times New Roman"/>
          <w:sz w:val="24"/>
          <w:szCs w:val="24"/>
        </w:rPr>
      </w:pPr>
      <w:r w:rsidRPr="00B45607">
        <w:rPr>
          <w:rFonts w:ascii="Times New Roman" w:eastAsia="Calibri" w:hAnsi="Times New Roman"/>
          <w:sz w:val="24"/>
          <w:szCs w:val="24"/>
        </w:rPr>
        <w:t xml:space="preserve"> Встречи с представителями различных профилактических структур: </w:t>
      </w:r>
    </w:p>
    <w:p w:rsidR="00CA0616" w:rsidRPr="00B45607" w:rsidRDefault="00CA0616" w:rsidP="00896DB1">
      <w:pPr>
        <w:numPr>
          <w:ilvl w:val="0"/>
          <w:numId w:val="17"/>
        </w:numPr>
        <w:spacing w:after="0" w:line="240" w:lineRule="auto"/>
        <w:rPr>
          <w:rFonts w:ascii="Times New Roman" w:eastAsia="Calibri" w:hAnsi="Times New Roman"/>
          <w:sz w:val="24"/>
          <w:szCs w:val="24"/>
        </w:rPr>
      </w:pPr>
      <w:r w:rsidRPr="00B45607">
        <w:rPr>
          <w:rFonts w:ascii="Times New Roman" w:eastAsia="Calibri" w:hAnsi="Times New Roman"/>
          <w:sz w:val="24"/>
          <w:szCs w:val="24"/>
        </w:rPr>
        <w:t>с врачом-наркологом и другими специалистами здравоохранения, с сотрудниками правоохранительных органов</w:t>
      </w:r>
      <w:r>
        <w:rPr>
          <w:rFonts w:ascii="Times New Roman" w:eastAsia="Calibri" w:hAnsi="Times New Roman"/>
          <w:sz w:val="24"/>
          <w:szCs w:val="24"/>
        </w:rPr>
        <w:t>.</w:t>
      </w:r>
    </w:p>
    <w:p w:rsidR="00CA0616" w:rsidRPr="00B45607" w:rsidRDefault="00CA0616" w:rsidP="00896DB1">
      <w:pPr>
        <w:spacing w:after="0" w:line="240" w:lineRule="auto"/>
        <w:rPr>
          <w:rFonts w:ascii="Times New Roman" w:eastAsia="Calibri" w:hAnsi="Times New Roman"/>
          <w:spacing w:val="1"/>
          <w:sz w:val="24"/>
          <w:szCs w:val="24"/>
        </w:rPr>
      </w:pPr>
      <w:r w:rsidRPr="00B45607">
        <w:rPr>
          <w:rFonts w:ascii="Times New Roman" w:eastAsia="Calibri" w:hAnsi="Times New Roman"/>
          <w:sz w:val="24"/>
          <w:szCs w:val="24"/>
        </w:rPr>
        <w:t xml:space="preserve"> Профилактические беседы с </w:t>
      </w:r>
      <w:r w:rsidRPr="00B45607">
        <w:rPr>
          <w:rFonts w:ascii="Times New Roman" w:eastAsia="Calibri" w:hAnsi="Times New Roman"/>
          <w:spacing w:val="1"/>
          <w:sz w:val="24"/>
          <w:szCs w:val="24"/>
        </w:rPr>
        <w:t xml:space="preserve">нарушителями </w:t>
      </w:r>
      <w:r w:rsidRPr="00B45607">
        <w:rPr>
          <w:rFonts w:ascii="Times New Roman" w:eastAsia="Calibri" w:hAnsi="Times New Roman"/>
          <w:sz w:val="24"/>
          <w:szCs w:val="24"/>
        </w:rPr>
        <w:t>Закона № 1539-КЗ</w:t>
      </w:r>
      <w:r w:rsidRPr="00B45607">
        <w:rPr>
          <w:rFonts w:ascii="Times New Roman" w:eastAsia="Calibri" w:hAnsi="Times New Roman"/>
          <w:spacing w:val="1"/>
          <w:sz w:val="24"/>
          <w:szCs w:val="24"/>
        </w:rPr>
        <w:t xml:space="preserve"> «О мерах по </w:t>
      </w:r>
      <w:r w:rsidRPr="00B45607">
        <w:rPr>
          <w:rFonts w:ascii="Times New Roman" w:eastAsia="Calibri" w:hAnsi="Times New Roman"/>
          <w:spacing w:val="-1"/>
          <w:sz w:val="24"/>
          <w:szCs w:val="24"/>
        </w:rPr>
        <w:t xml:space="preserve">профилактике безнадзорности и </w:t>
      </w:r>
      <w:r w:rsidRPr="00B45607">
        <w:rPr>
          <w:rFonts w:ascii="Times New Roman" w:eastAsia="Calibri" w:hAnsi="Times New Roman"/>
          <w:spacing w:val="1"/>
          <w:sz w:val="24"/>
          <w:szCs w:val="24"/>
        </w:rPr>
        <w:t>правонарушений, несовершеннолетних в Краснодарском крае»</w:t>
      </w:r>
      <w:r>
        <w:rPr>
          <w:rFonts w:ascii="Times New Roman" w:eastAsia="Calibri" w:hAnsi="Times New Roman"/>
          <w:spacing w:val="1"/>
          <w:sz w:val="24"/>
          <w:szCs w:val="24"/>
        </w:rPr>
        <w:t>.</w:t>
      </w:r>
    </w:p>
    <w:p w:rsidR="00CA0616" w:rsidRDefault="00CA0616" w:rsidP="00896DB1">
      <w:pPr>
        <w:spacing w:after="0" w:line="240" w:lineRule="auto"/>
        <w:rPr>
          <w:rFonts w:ascii="Times New Roman" w:eastAsia="Calibri" w:hAnsi="Times New Roman"/>
          <w:spacing w:val="1"/>
          <w:sz w:val="24"/>
          <w:szCs w:val="24"/>
        </w:rPr>
      </w:pPr>
      <w:r w:rsidRPr="00B45607">
        <w:rPr>
          <w:rFonts w:ascii="Times New Roman" w:eastAsia="Calibri" w:hAnsi="Times New Roman"/>
          <w:spacing w:val="1"/>
          <w:sz w:val="24"/>
          <w:szCs w:val="24"/>
        </w:rPr>
        <w:t xml:space="preserve"> Проведено 9 заседаний Совета профилактики. </w:t>
      </w:r>
    </w:p>
    <w:p w:rsidR="0075599C" w:rsidRPr="005C31AA" w:rsidRDefault="0075599C" w:rsidP="0075599C">
      <w:pPr>
        <w:jc w:val="center"/>
        <w:rPr>
          <w:rFonts w:ascii="Times New Roman" w:hAnsi="Times New Roman"/>
          <w:b/>
          <w:bCs/>
          <w:sz w:val="24"/>
          <w:szCs w:val="24"/>
        </w:rPr>
      </w:pPr>
      <w:r w:rsidRPr="005C31AA">
        <w:rPr>
          <w:rFonts w:ascii="Times New Roman" w:hAnsi="Times New Roman"/>
          <w:b/>
          <w:bCs/>
          <w:sz w:val="24"/>
          <w:szCs w:val="24"/>
        </w:rPr>
        <w:t xml:space="preserve">Сравнительный анализ количества учащихся, </w:t>
      </w:r>
    </w:p>
    <w:p w:rsidR="0075599C" w:rsidRPr="00514CD0" w:rsidRDefault="0075599C" w:rsidP="0075599C">
      <w:pPr>
        <w:jc w:val="center"/>
        <w:rPr>
          <w:rFonts w:ascii="Times New Roman" w:hAnsi="Times New Roman"/>
          <w:b/>
          <w:bCs/>
          <w:sz w:val="24"/>
          <w:szCs w:val="24"/>
        </w:rPr>
      </w:pPr>
      <w:proofErr w:type="gramStart"/>
      <w:r w:rsidRPr="00514CD0">
        <w:rPr>
          <w:rFonts w:ascii="Times New Roman" w:hAnsi="Times New Roman"/>
          <w:b/>
          <w:bCs/>
          <w:sz w:val="24"/>
          <w:szCs w:val="24"/>
        </w:rPr>
        <w:t>состоящих</w:t>
      </w:r>
      <w:proofErr w:type="gramEnd"/>
      <w:r w:rsidRPr="00514CD0">
        <w:rPr>
          <w:rFonts w:ascii="Times New Roman" w:hAnsi="Times New Roman"/>
          <w:b/>
          <w:bCs/>
          <w:sz w:val="24"/>
          <w:szCs w:val="24"/>
        </w:rPr>
        <w:t xml:space="preserve"> на ВШУ по МБОУ СОШ №61</w:t>
      </w:r>
    </w:p>
    <w:p w:rsidR="0075599C" w:rsidRPr="00514CD0" w:rsidRDefault="0075599C" w:rsidP="0075599C">
      <w:pPr>
        <w:jc w:val="center"/>
        <w:rPr>
          <w:rFonts w:ascii="Times New Roman" w:hAnsi="Times New Roman"/>
          <w:b/>
          <w:bCs/>
          <w:sz w:val="24"/>
          <w:szCs w:val="24"/>
        </w:rPr>
      </w:pPr>
    </w:p>
    <w:tbl>
      <w:tblPr>
        <w:tblStyle w:val="7"/>
        <w:tblW w:w="0" w:type="auto"/>
        <w:tblLook w:val="04A0"/>
      </w:tblPr>
      <w:tblGrid>
        <w:gridCol w:w="1617"/>
        <w:gridCol w:w="958"/>
        <w:gridCol w:w="959"/>
        <w:gridCol w:w="959"/>
        <w:gridCol w:w="959"/>
        <w:gridCol w:w="959"/>
        <w:gridCol w:w="959"/>
        <w:gridCol w:w="959"/>
        <w:gridCol w:w="959"/>
      </w:tblGrid>
      <w:tr w:rsidR="0075599C" w:rsidRPr="005C31AA" w:rsidTr="00820070">
        <w:tc>
          <w:tcPr>
            <w:tcW w:w="1617" w:type="dxa"/>
          </w:tcPr>
          <w:p w:rsidR="0075599C" w:rsidRPr="00514CD0" w:rsidRDefault="0075599C" w:rsidP="00820070">
            <w:pPr>
              <w:jc w:val="center"/>
              <w:rPr>
                <w:rFonts w:eastAsiaTheme="minorEastAsia"/>
                <w:b/>
                <w:bCs/>
                <w:i/>
                <w:sz w:val="24"/>
                <w:szCs w:val="24"/>
                <w:u w:val="single"/>
              </w:rPr>
            </w:pPr>
            <w:r w:rsidRPr="005C31AA">
              <w:rPr>
                <w:rFonts w:eastAsiaTheme="minorEastAsia"/>
                <w:b/>
                <w:bCs/>
                <w:i/>
                <w:sz w:val="24"/>
                <w:szCs w:val="24"/>
                <w:u w:val="single"/>
              </w:rPr>
              <w:t> </w:t>
            </w:r>
            <w:r w:rsidRPr="00514CD0">
              <w:rPr>
                <w:rFonts w:eastAsiaTheme="minorEastAsia"/>
                <w:b/>
                <w:bCs/>
                <w:i/>
                <w:sz w:val="24"/>
                <w:szCs w:val="24"/>
                <w:u w:val="single"/>
              </w:rPr>
              <w:t xml:space="preserve"> </w:t>
            </w:r>
          </w:p>
        </w:tc>
        <w:tc>
          <w:tcPr>
            <w:tcW w:w="958" w:type="dxa"/>
          </w:tcPr>
          <w:p w:rsidR="0075599C" w:rsidRPr="005C31AA" w:rsidRDefault="0075599C" w:rsidP="00820070">
            <w:pPr>
              <w:jc w:val="center"/>
              <w:rPr>
                <w:rFonts w:eastAsiaTheme="minorEastAsia"/>
                <w:bCs/>
                <w:sz w:val="24"/>
                <w:szCs w:val="24"/>
              </w:rPr>
            </w:pPr>
            <w:r w:rsidRPr="005C31AA">
              <w:rPr>
                <w:rFonts w:eastAsiaTheme="minorEastAsia"/>
                <w:bCs/>
                <w:sz w:val="24"/>
                <w:szCs w:val="24"/>
              </w:rPr>
              <w:t xml:space="preserve">2009 </w:t>
            </w:r>
          </w:p>
        </w:tc>
        <w:tc>
          <w:tcPr>
            <w:tcW w:w="959" w:type="dxa"/>
          </w:tcPr>
          <w:p w:rsidR="0075599C" w:rsidRPr="005C31AA" w:rsidRDefault="0075599C" w:rsidP="00820070">
            <w:pPr>
              <w:jc w:val="center"/>
              <w:rPr>
                <w:rFonts w:eastAsiaTheme="minorEastAsia"/>
                <w:bCs/>
                <w:sz w:val="24"/>
                <w:szCs w:val="24"/>
              </w:rPr>
            </w:pPr>
            <w:r w:rsidRPr="005C31AA">
              <w:rPr>
                <w:rFonts w:eastAsiaTheme="minorEastAsia"/>
                <w:bCs/>
                <w:sz w:val="24"/>
                <w:szCs w:val="24"/>
              </w:rPr>
              <w:t xml:space="preserve">2010 </w:t>
            </w:r>
          </w:p>
        </w:tc>
        <w:tc>
          <w:tcPr>
            <w:tcW w:w="959" w:type="dxa"/>
          </w:tcPr>
          <w:p w:rsidR="0075599C" w:rsidRPr="005C31AA" w:rsidRDefault="0075599C" w:rsidP="00820070">
            <w:pPr>
              <w:jc w:val="center"/>
              <w:rPr>
                <w:rFonts w:eastAsiaTheme="minorEastAsia"/>
                <w:bCs/>
                <w:sz w:val="24"/>
                <w:szCs w:val="24"/>
              </w:rPr>
            </w:pPr>
            <w:r w:rsidRPr="005C31AA">
              <w:rPr>
                <w:rFonts w:eastAsiaTheme="minorEastAsia"/>
                <w:bCs/>
                <w:sz w:val="24"/>
                <w:szCs w:val="24"/>
              </w:rPr>
              <w:t xml:space="preserve">2011 </w:t>
            </w:r>
          </w:p>
        </w:tc>
        <w:tc>
          <w:tcPr>
            <w:tcW w:w="959" w:type="dxa"/>
          </w:tcPr>
          <w:p w:rsidR="0075599C" w:rsidRPr="005C31AA" w:rsidRDefault="0075599C" w:rsidP="00820070">
            <w:pPr>
              <w:jc w:val="center"/>
              <w:rPr>
                <w:rFonts w:eastAsiaTheme="minorEastAsia"/>
                <w:bCs/>
                <w:sz w:val="24"/>
                <w:szCs w:val="24"/>
              </w:rPr>
            </w:pPr>
            <w:r w:rsidRPr="005C31AA">
              <w:rPr>
                <w:rFonts w:eastAsiaTheme="minorEastAsia"/>
                <w:bCs/>
                <w:sz w:val="24"/>
                <w:szCs w:val="24"/>
              </w:rPr>
              <w:t xml:space="preserve">2012 </w:t>
            </w:r>
          </w:p>
        </w:tc>
        <w:tc>
          <w:tcPr>
            <w:tcW w:w="959" w:type="dxa"/>
          </w:tcPr>
          <w:p w:rsidR="0075599C" w:rsidRPr="005C31AA" w:rsidRDefault="0075599C" w:rsidP="00820070">
            <w:pPr>
              <w:jc w:val="center"/>
              <w:rPr>
                <w:rFonts w:eastAsiaTheme="minorEastAsia"/>
                <w:bCs/>
                <w:sz w:val="24"/>
                <w:szCs w:val="24"/>
              </w:rPr>
            </w:pPr>
            <w:r w:rsidRPr="005C31AA">
              <w:rPr>
                <w:rFonts w:eastAsiaTheme="minorEastAsia"/>
                <w:bCs/>
                <w:sz w:val="24"/>
                <w:szCs w:val="24"/>
              </w:rPr>
              <w:t xml:space="preserve">2013 </w:t>
            </w:r>
          </w:p>
        </w:tc>
        <w:tc>
          <w:tcPr>
            <w:tcW w:w="959" w:type="dxa"/>
          </w:tcPr>
          <w:p w:rsidR="0075599C" w:rsidRPr="005C31AA" w:rsidRDefault="0075599C" w:rsidP="00820070">
            <w:pPr>
              <w:jc w:val="center"/>
              <w:rPr>
                <w:rFonts w:eastAsiaTheme="minorEastAsia"/>
                <w:bCs/>
                <w:sz w:val="24"/>
                <w:szCs w:val="24"/>
              </w:rPr>
            </w:pPr>
            <w:r w:rsidRPr="005C31AA">
              <w:rPr>
                <w:rFonts w:eastAsiaTheme="minorEastAsia"/>
                <w:bCs/>
                <w:sz w:val="24"/>
                <w:szCs w:val="24"/>
              </w:rPr>
              <w:t xml:space="preserve">2014 </w:t>
            </w:r>
          </w:p>
        </w:tc>
        <w:tc>
          <w:tcPr>
            <w:tcW w:w="959" w:type="dxa"/>
          </w:tcPr>
          <w:p w:rsidR="0075599C" w:rsidRPr="005C31AA" w:rsidRDefault="0075599C" w:rsidP="00820070">
            <w:pPr>
              <w:jc w:val="center"/>
              <w:rPr>
                <w:rFonts w:eastAsiaTheme="minorEastAsia"/>
                <w:bCs/>
                <w:sz w:val="24"/>
                <w:szCs w:val="24"/>
              </w:rPr>
            </w:pPr>
            <w:r w:rsidRPr="005C31AA">
              <w:rPr>
                <w:rFonts w:eastAsiaTheme="minorEastAsia"/>
                <w:bCs/>
                <w:sz w:val="24"/>
                <w:szCs w:val="24"/>
              </w:rPr>
              <w:t xml:space="preserve">2015 </w:t>
            </w:r>
          </w:p>
        </w:tc>
        <w:tc>
          <w:tcPr>
            <w:tcW w:w="959" w:type="dxa"/>
          </w:tcPr>
          <w:p w:rsidR="0075599C" w:rsidRPr="005C31AA" w:rsidRDefault="0075599C" w:rsidP="00820070">
            <w:pPr>
              <w:jc w:val="center"/>
              <w:rPr>
                <w:rFonts w:eastAsiaTheme="minorEastAsia"/>
                <w:bCs/>
                <w:sz w:val="24"/>
                <w:szCs w:val="24"/>
              </w:rPr>
            </w:pPr>
            <w:r w:rsidRPr="005C31AA">
              <w:rPr>
                <w:rFonts w:eastAsiaTheme="minorEastAsia"/>
                <w:bCs/>
                <w:sz w:val="24"/>
                <w:szCs w:val="24"/>
              </w:rPr>
              <w:t>2016</w:t>
            </w:r>
          </w:p>
        </w:tc>
      </w:tr>
      <w:tr w:rsidR="0075599C" w:rsidRPr="005C31AA" w:rsidTr="00820070">
        <w:tc>
          <w:tcPr>
            <w:tcW w:w="1617" w:type="dxa"/>
          </w:tcPr>
          <w:p w:rsidR="0075599C" w:rsidRPr="00514CD0" w:rsidRDefault="0075599C" w:rsidP="00820070">
            <w:pPr>
              <w:jc w:val="center"/>
              <w:rPr>
                <w:rFonts w:eastAsiaTheme="minorEastAsia"/>
                <w:bCs/>
                <w:sz w:val="24"/>
                <w:szCs w:val="24"/>
                <w:u w:val="single"/>
              </w:rPr>
            </w:pPr>
            <w:r w:rsidRPr="00514CD0">
              <w:rPr>
                <w:rFonts w:eastAsiaTheme="minorEastAsia"/>
                <w:bCs/>
                <w:sz w:val="24"/>
                <w:szCs w:val="24"/>
                <w:u w:val="single"/>
              </w:rPr>
              <w:t xml:space="preserve">Кол-во учащихся, состоящих на учете из них </w:t>
            </w:r>
          </w:p>
        </w:tc>
        <w:tc>
          <w:tcPr>
            <w:tcW w:w="958" w:type="dxa"/>
            <w:vAlign w:val="center"/>
          </w:tcPr>
          <w:p w:rsidR="0075599C" w:rsidRPr="005C31AA" w:rsidRDefault="0075599C" w:rsidP="00820070">
            <w:pPr>
              <w:jc w:val="center"/>
              <w:rPr>
                <w:rFonts w:eastAsiaTheme="minorEastAsia"/>
                <w:bCs/>
                <w:sz w:val="24"/>
                <w:szCs w:val="24"/>
              </w:rPr>
            </w:pPr>
            <w:r w:rsidRPr="005C31AA">
              <w:rPr>
                <w:rFonts w:eastAsiaTheme="minorEastAsia"/>
                <w:bCs/>
                <w:sz w:val="24"/>
                <w:szCs w:val="24"/>
              </w:rPr>
              <w:t>3</w:t>
            </w:r>
          </w:p>
        </w:tc>
        <w:tc>
          <w:tcPr>
            <w:tcW w:w="959" w:type="dxa"/>
            <w:vAlign w:val="center"/>
          </w:tcPr>
          <w:p w:rsidR="0075599C" w:rsidRPr="005C31AA" w:rsidRDefault="0075599C" w:rsidP="00820070">
            <w:pPr>
              <w:jc w:val="center"/>
              <w:rPr>
                <w:rFonts w:eastAsiaTheme="minorEastAsia"/>
                <w:bCs/>
                <w:sz w:val="24"/>
                <w:szCs w:val="24"/>
              </w:rPr>
            </w:pPr>
            <w:r w:rsidRPr="005C31AA">
              <w:rPr>
                <w:rFonts w:eastAsiaTheme="minorEastAsia"/>
                <w:bCs/>
                <w:sz w:val="24"/>
                <w:szCs w:val="24"/>
              </w:rPr>
              <w:t>3</w:t>
            </w:r>
          </w:p>
        </w:tc>
        <w:tc>
          <w:tcPr>
            <w:tcW w:w="959" w:type="dxa"/>
            <w:vAlign w:val="center"/>
          </w:tcPr>
          <w:p w:rsidR="0075599C" w:rsidRPr="005C31AA" w:rsidRDefault="0075599C" w:rsidP="00820070">
            <w:pPr>
              <w:jc w:val="center"/>
              <w:rPr>
                <w:rFonts w:eastAsiaTheme="minorEastAsia"/>
                <w:bCs/>
                <w:sz w:val="24"/>
                <w:szCs w:val="24"/>
              </w:rPr>
            </w:pPr>
            <w:r w:rsidRPr="005C31AA">
              <w:rPr>
                <w:rFonts w:eastAsiaTheme="minorEastAsia"/>
                <w:bCs/>
                <w:sz w:val="24"/>
                <w:szCs w:val="24"/>
              </w:rPr>
              <w:t>5</w:t>
            </w:r>
          </w:p>
        </w:tc>
        <w:tc>
          <w:tcPr>
            <w:tcW w:w="959" w:type="dxa"/>
            <w:vAlign w:val="center"/>
          </w:tcPr>
          <w:p w:rsidR="0075599C" w:rsidRPr="005C31AA" w:rsidRDefault="0075599C" w:rsidP="00820070">
            <w:pPr>
              <w:jc w:val="center"/>
              <w:rPr>
                <w:rFonts w:eastAsiaTheme="minorEastAsia"/>
                <w:bCs/>
                <w:sz w:val="24"/>
                <w:szCs w:val="24"/>
              </w:rPr>
            </w:pPr>
            <w:r w:rsidRPr="005C31AA">
              <w:rPr>
                <w:rFonts w:eastAsiaTheme="minorEastAsia"/>
                <w:bCs/>
                <w:sz w:val="24"/>
                <w:szCs w:val="24"/>
              </w:rPr>
              <w:t>3</w:t>
            </w:r>
          </w:p>
        </w:tc>
        <w:tc>
          <w:tcPr>
            <w:tcW w:w="959" w:type="dxa"/>
            <w:vAlign w:val="center"/>
          </w:tcPr>
          <w:p w:rsidR="0075599C" w:rsidRPr="005C31AA" w:rsidRDefault="0075599C" w:rsidP="00820070">
            <w:pPr>
              <w:jc w:val="center"/>
              <w:rPr>
                <w:rFonts w:eastAsiaTheme="minorEastAsia"/>
                <w:bCs/>
                <w:sz w:val="24"/>
                <w:szCs w:val="24"/>
              </w:rPr>
            </w:pPr>
            <w:r w:rsidRPr="005C31AA">
              <w:rPr>
                <w:rFonts w:eastAsiaTheme="minorEastAsia"/>
                <w:bCs/>
                <w:sz w:val="24"/>
                <w:szCs w:val="24"/>
              </w:rPr>
              <w:t>2</w:t>
            </w:r>
          </w:p>
        </w:tc>
        <w:tc>
          <w:tcPr>
            <w:tcW w:w="959" w:type="dxa"/>
            <w:vAlign w:val="center"/>
          </w:tcPr>
          <w:p w:rsidR="0075599C" w:rsidRPr="005C31AA" w:rsidRDefault="0075599C" w:rsidP="00820070">
            <w:pPr>
              <w:jc w:val="center"/>
              <w:rPr>
                <w:rFonts w:eastAsiaTheme="minorEastAsia"/>
                <w:bCs/>
                <w:sz w:val="24"/>
                <w:szCs w:val="24"/>
              </w:rPr>
            </w:pPr>
            <w:r w:rsidRPr="005C31AA">
              <w:rPr>
                <w:rFonts w:eastAsiaTheme="minorEastAsia"/>
                <w:bCs/>
                <w:sz w:val="24"/>
                <w:szCs w:val="24"/>
              </w:rPr>
              <w:t>3</w:t>
            </w:r>
          </w:p>
        </w:tc>
        <w:tc>
          <w:tcPr>
            <w:tcW w:w="959" w:type="dxa"/>
            <w:vAlign w:val="center"/>
          </w:tcPr>
          <w:p w:rsidR="0075599C" w:rsidRPr="005C31AA" w:rsidRDefault="0075599C" w:rsidP="00820070">
            <w:pPr>
              <w:jc w:val="center"/>
              <w:rPr>
                <w:rFonts w:eastAsiaTheme="minorEastAsia"/>
                <w:bCs/>
                <w:sz w:val="24"/>
                <w:szCs w:val="24"/>
              </w:rPr>
            </w:pPr>
            <w:r w:rsidRPr="005C31AA">
              <w:rPr>
                <w:rFonts w:eastAsiaTheme="minorEastAsia"/>
                <w:bCs/>
                <w:sz w:val="24"/>
                <w:szCs w:val="24"/>
              </w:rPr>
              <w:t>2</w:t>
            </w:r>
          </w:p>
        </w:tc>
        <w:tc>
          <w:tcPr>
            <w:tcW w:w="959" w:type="dxa"/>
            <w:vAlign w:val="center"/>
          </w:tcPr>
          <w:p w:rsidR="0075599C" w:rsidRPr="005C31AA" w:rsidRDefault="0075599C" w:rsidP="00820070">
            <w:pPr>
              <w:jc w:val="center"/>
              <w:rPr>
                <w:rFonts w:eastAsiaTheme="minorEastAsia"/>
                <w:bCs/>
                <w:sz w:val="24"/>
                <w:szCs w:val="24"/>
              </w:rPr>
            </w:pPr>
            <w:r w:rsidRPr="005C31AA">
              <w:rPr>
                <w:rFonts w:eastAsiaTheme="minorEastAsia"/>
                <w:bCs/>
                <w:sz w:val="24"/>
                <w:szCs w:val="24"/>
              </w:rPr>
              <w:t>8</w:t>
            </w:r>
          </w:p>
        </w:tc>
      </w:tr>
      <w:tr w:rsidR="0075599C" w:rsidRPr="005C31AA" w:rsidTr="00820070">
        <w:tc>
          <w:tcPr>
            <w:tcW w:w="1617" w:type="dxa"/>
          </w:tcPr>
          <w:p w:rsidR="0075599C" w:rsidRPr="005C31AA" w:rsidRDefault="0075599C" w:rsidP="00820070">
            <w:pPr>
              <w:jc w:val="center"/>
              <w:rPr>
                <w:rFonts w:eastAsiaTheme="minorEastAsia"/>
                <w:bCs/>
                <w:sz w:val="24"/>
                <w:szCs w:val="24"/>
                <w:u w:val="single"/>
              </w:rPr>
            </w:pPr>
            <w:r w:rsidRPr="005C31AA">
              <w:rPr>
                <w:rFonts w:eastAsiaTheme="minorEastAsia"/>
                <w:bCs/>
                <w:sz w:val="24"/>
                <w:szCs w:val="24"/>
                <w:u w:val="single"/>
              </w:rPr>
              <w:t xml:space="preserve">ОПДН, КДН, школа </w:t>
            </w:r>
          </w:p>
        </w:tc>
        <w:tc>
          <w:tcPr>
            <w:tcW w:w="958" w:type="dxa"/>
            <w:vAlign w:val="center"/>
          </w:tcPr>
          <w:p w:rsidR="0075599C" w:rsidRPr="005C31AA" w:rsidRDefault="0075599C" w:rsidP="00820070">
            <w:pPr>
              <w:jc w:val="center"/>
              <w:rPr>
                <w:rFonts w:eastAsiaTheme="minorEastAsia"/>
                <w:bCs/>
                <w:sz w:val="24"/>
                <w:szCs w:val="24"/>
              </w:rPr>
            </w:pPr>
            <w:r w:rsidRPr="005C31AA">
              <w:rPr>
                <w:rFonts w:eastAsiaTheme="minorEastAsia"/>
                <w:bCs/>
                <w:sz w:val="24"/>
                <w:szCs w:val="24"/>
              </w:rPr>
              <w:t>2</w:t>
            </w:r>
          </w:p>
        </w:tc>
        <w:tc>
          <w:tcPr>
            <w:tcW w:w="959" w:type="dxa"/>
            <w:vAlign w:val="center"/>
          </w:tcPr>
          <w:p w:rsidR="0075599C" w:rsidRPr="005C31AA" w:rsidRDefault="0075599C" w:rsidP="00820070">
            <w:pPr>
              <w:jc w:val="center"/>
              <w:rPr>
                <w:rFonts w:eastAsiaTheme="minorEastAsia"/>
                <w:bCs/>
                <w:sz w:val="24"/>
                <w:szCs w:val="24"/>
              </w:rPr>
            </w:pPr>
            <w:r w:rsidRPr="005C31AA">
              <w:rPr>
                <w:rFonts w:eastAsiaTheme="minorEastAsia"/>
                <w:bCs/>
                <w:sz w:val="24"/>
                <w:szCs w:val="24"/>
              </w:rPr>
              <w:t>2</w:t>
            </w:r>
          </w:p>
        </w:tc>
        <w:tc>
          <w:tcPr>
            <w:tcW w:w="959" w:type="dxa"/>
            <w:vAlign w:val="center"/>
          </w:tcPr>
          <w:p w:rsidR="0075599C" w:rsidRPr="005C31AA" w:rsidRDefault="0075599C" w:rsidP="00820070">
            <w:pPr>
              <w:jc w:val="center"/>
              <w:rPr>
                <w:rFonts w:eastAsiaTheme="minorEastAsia"/>
                <w:bCs/>
                <w:sz w:val="24"/>
                <w:szCs w:val="24"/>
              </w:rPr>
            </w:pPr>
            <w:r w:rsidRPr="005C31AA">
              <w:rPr>
                <w:rFonts w:eastAsiaTheme="minorEastAsia"/>
                <w:bCs/>
                <w:sz w:val="24"/>
                <w:szCs w:val="24"/>
              </w:rPr>
              <w:t>3</w:t>
            </w:r>
          </w:p>
        </w:tc>
        <w:tc>
          <w:tcPr>
            <w:tcW w:w="959" w:type="dxa"/>
            <w:vAlign w:val="center"/>
          </w:tcPr>
          <w:p w:rsidR="0075599C" w:rsidRPr="005C31AA" w:rsidRDefault="0075599C" w:rsidP="00820070">
            <w:pPr>
              <w:jc w:val="center"/>
              <w:rPr>
                <w:rFonts w:eastAsiaTheme="minorEastAsia"/>
                <w:bCs/>
                <w:sz w:val="24"/>
                <w:szCs w:val="24"/>
              </w:rPr>
            </w:pPr>
            <w:r w:rsidRPr="005C31AA">
              <w:rPr>
                <w:rFonts w:eastAsiaTheme="minorEastAsia"/>
                <w:bCs/>
                <w:sz w:val="24"/>
                <w:szCs w:val="24"/>
              </w:rPr>
              <w:t>1</w:t>
            </w:r>
          </w:p>
        </w:tc>
        <w:tc>
          <w:tcPr>
            <w:tcW w:w="959" w:type="dxa"/>
            <w:vAlign w:val="center"/>
          </w:tcPr>
          <w:p w:rsidR="0075599C" w:rsidRPr="005C31AA" w:rsidRDefault="0075599C" w:rsidP="00820070">
            <w:pPr>
              <w:jc w:val="center"/>
              <w:rPr>
                <w:rFonts w:eastAsiaTheme="minorEastAsia"/>
                <w:bCs/>
                <w:sz w:val="24"/>
                <w:szCs w:val="24"/>
              </w:rPr>
            </w:pPr>
            <w:r w:rsidRPr="005C31AA">
              <w:rPr>
                <w:rFonts w:eastAsiaTheme="minorEastAsia"/>
                <w:bCs/>
                <w:sz w:val="24"/>
                <w:szCs w:val="24"/>
              </w:rPr>
              <w:t>2</w:t>
            </w:r>
          </w:p>
        </w:tc>
        <w:tc>
          <w:tcPr>
            <w:tcW w:w="959" w:type="dxa"/>
            <w:vAlign w:val="center"/>
          </w:tcPr>
          <w:p w:rsidR="0075599C" w:rsidRPr="005C31AA" w:rsidRDefault="0075599C" w:rsidP="00820070">
            <w:pPr>
              <w:jc w:val="center"/>
              <w:rPr>
                <w:rFonts w:eastAsiaTheme="minorEastAsia"/>
                <w:bCs/>
                <w:sz w:val="24"/>
                <w:szCs w:val="24"/>
              </w:rPr>
            </w:pPr>
            <w:r w:rsidRPr="005C31AA">
              <w:rPr>
                <w:rFonts w:eastAsiaTheme="minorEastAsia"/>
                <w:bCs/>
                <w:sz w:val="24"/>
                <w:szCs w:val="24"/>
              </w:rPr>
              <w:t>-</w:t>
            </w:r>
          </w:p>
        </w:tc>
        <w:tc>
          <w:tcPr>
            <w:tcW w:w="959" w:type="dxa"/>
            <w:vAlign w:val="center"/>
          </w:tcPr>
          <w:p w:rsidR="0075599C" w:rsidRPr="005C31AA" w:rsidRDefault="0075599C" w:rsidP="00820070">
            <w:pPr>
              <w:jc w:val="center"/>
              <w:rPr>
                <w:rFonts w:eastAsiaTheme="minorEastAsia"/>
                <w:bCs/>
                <w:sz w:val="24"/>
                <w:szCs w:val="24"/>
              </w:rPr>
            </w:pPr>
            <w:r w:rsidRPr="005C31AA">
              <w:rPr>
                <w:rFonts w:eastAsiaTheme="minorEastAsia"/>
                <w:bCs/>
                <w:sz w:val="24"/>
                <w:szCs w:val="24"/>
              </w:rPr>
              <w:t>-</w:t>
            </w:r>
          </w:p>
        </w:tc>
        <w:tc>
          <w:tcPr>
            <w:tcW w:w="959" w:type="dxa"/>
            <w:vAlign w:val="center"/>
          </w:tcPr>
          <w:p w:rsidR="0075599C" w:rsidRPr="005C31AA" w:rsidRDefault="0075599C" w:rsidP="00820070">
            <w:pPr>
              <w:jc w:val="center"/>
              <w:rPr>
                <w:rFonts w:eastAsiaTheme="minorEastAsia"/>
                <w:bCs/>
                <w:sz w:val="24"/>
                <w:szCs w:val="24"/>
              </w:rPr>
            </w:pPr>
            <w:r w:rsidRPr="005C31AA">
              <w:rPr>
                <w:rFonts w:eastAsiaTheme="minorEastAsia"/>
                <w:bCs/>
                <w:sz w:val="24"/>
                <w:szCs w:val="24"/>
              </w:rPr>
              <w:t>1</w:t>
            </w:r>
          </w:p>
        </w:tc>
      </w:tr>
      <w:tr w:rsidR="0075599C" w:rsidRPr="005C31AA" w:rsidTr="00820070">
        <w:tc>
          <w:tcPr>
            <w:tcW w:w="1617" w:type="dxa"/>
          </w:tcPr>
          <w:p w:rsidR="0075599C" w:rsidRPr="005C31AA" w:rsidRDefault="0075599C" w:rsidP="00820070">
            <w:pPr>
              <w:jc w:val="center"/>
              <w:rPr>
                <w:rFonts w:eastAsiaTheme="minorEastAsia"/>
                <w:bCs/>
                <w:sz w:val="24"/>
                <w:szCs w:val="24"/>
                <w:u w:val="single"/>
              </w:rPr>
            </w:pPr>
            <w:r w:rsidRPr="005C31AA">
              <w:rPr>
                <w:rFonts w:eastAsiaTheme="minorEastAsia"/>
                <w:bCs/>
                <w:sz w:val="24"/>
                <w:szCs w:val="24"/>
                <w:u w:val="single"/>
              </w:rPr>
              <w:t xml:space="preserve">ОПДН, школа </w:t>
            </w:r>
          </w:p>
        </w:tc>
        <w:tc>
          <w:tcPr>
            <w:tcW w:w="958" w:type="dxa"/>
            <w:vAlign w:val="center"/>
          </w:tcPr>
          <w:p w:rsidR="0075599C" w:rsidRPr="005C31AA" w:rsidRDefault="0075599C" w:rsidP="00820070">
            <w:pPr>
              <w:jc w:val="center"/>
              <w:rPr>
                <w:rFonts w:eastAsiaTheme="minorEastAsia"/>
                <w:bCs/>
                <w:sz w:val="24"/>
                <w:szCs w:val="24"/>
              </w:rPr>
            </w:pPr>
            <w:r w:rsidRPr="005C31AA">
              <w:rPr>
                <w:rFonts w:eastAsiaTheme="minorEastAsia"/>
                <w:bCs/>
                <w:sz w:val="24"/>
                <w:szCs w:val="24"/>
              </w:rPr>
              <w:t>1</w:t>
            </w:r>
          </w:p>
        </w:tc>
        <w:tc>
          <w:tcPr>
            <w:tcW w:w="959" w:type="dxa"/>
            <w:vAlign w:val="center"/>
          </w:tcPr>
          <w:p w:rsidR="0075599C" w:rsidRPr="005C31AA" w:rsidRDefault="0075599C" w:rsidP="00820070">
            <w:pPr>
              <w:jc w:val="center"/>
              <w:rPr>
                <w:rFonts w:eastAsiaTheme="minorEastAsia"/>
                <w:bCs/>
                <w:sz w:val="24"/>
                <w:szCs w:val="24"/>
              </w:rPr>
            </w:pPr>
            <w:r w:rsidRPr="005C31AA">
              <w:rPr>
                <w:rFonts w:eastAsiaTheme="minorEastAsia"/>
                <w:bCs/>
                <w:sz w:val="24"/>
                <w:szCs w:val="24"/>
              </w:rPr>
              <w:t>1</w:t>
            </w:r>
          </w:p>
        </w:tc>
        <w:tc>
          <w:tcPr>
            <w:tcW w:w="959" w:type="dxa"/>
            <w:vAlign w:val="center"/>
          </w:tcPr>
          <w:p w:rsidR="0075599C" w:rsidRPr="005C31AA" w:rsidRDefault="0075599C" w:rsidP="00820070">
            <w:pPr>
              <w:jc w:val="center"/>
              <w:rPr>
                <w:rFonts w:eastAsiaTheme="minorEastAsia"/>
                <w:bCs/>
                <w:sz w:val="24"/>
                <w:szCs w:val="24"/>
              </w:rPr>
            </w:pPr>
            <w:r w:rsidRPr="005C31AA">
              <w:rPr>
                <w:rFonts w:eastAsiaTheme="minorEastAsia"/>
                <w:bCs/>
                <w:sz w:val="24"/>
                <w:szCs w:val="24"/>
              </w:rPr>
              <w:t>2</w:t>
            </w:r>
          </w:p>
        </w:tc>
        <w:tc>
          <w:tcPr>
            <w:tcW w:w="959" w:type="dxa"/>
            <w:vAlign w:val="center"/>
          </w:tcPr>
          <w:p w:rsidR="0075599C" w:rsidRPr="005C31AA" w:rsidRDefault="0075599C" w:rsidP="00820070">
            <w:pPr>
              <w:jc w:val="center"/>
              <w:rPr>
                <w:rFonts w:eastAsiaTheme="minorEastAsia"/>
                <w:bCs/>
                <w:sz w:val="24"/>
                <w:szCs w:val="24"/>
              </w:rPr>
            </w:pPr>
            <w:r w:rsidRPr="005C31AA">
              <w:rPr>
                <w:rFonts w:eastAsiaTheme="minorEastAsia"/>
                <w:bCs/>
                <w:sz w:val="24"/>
                <w:szCs w:val="24"/>
              </w:rPr>
              <w:t>1</w:t>
            </w:r>
          </w:p>
        </w:tc>
        <w:tc>
          <w:tcPr>
            <w:tcW w:w="959" w:type="dxa"/>
            <w:vAlign w:val="center"/>
          </w:tcPr>
          <w:p w:rsidR="0075599C" w:rsidRPr="005C31AA" w:rsidRDefault="0075599C" w:rsidP="00820070">
            <w:pPr>
              <w:jc w:val="center"/>
              <w:rPr>
                <w:rFonts w:eastAsiaTheme="minorEastAsia"/>
                <w:bCs/>
                <w:sz w:val="24"/>
                <w:szCs w:val="24"/>
              </w:rPr>
            </w:pPr>
            <w:r w:rsidRPr="005C31AA">
              <w:rPr>
                <w:rFonts w:eastAsiaTheme="minorEastAsia"/>
                <w:bCs/>
                <w:sz w:val="24"/>
                <w:szCs w:val="24"/>
              </w:rPr>
              <w:t>-</w:t>
            </w:r>
          </w:p>
        </w:tc>
        <w:tc>
          <w:tcPr>
            <w:tcW w:w="959" w:type="dxa"/>
            <w:vAlign w:val="center"/>
          </w:tcPr>
          <w:p w:rsidR="0075599C" w:rsidRPr="005C31AA" w:rsidRDefault="0075599C" w:rsidP="00820070">
            <w:pPr>
              <w:jc w:val="center"/>
              <w:rPr>
                <w:rFonts w:eastAsiaTheme="minorEastAsia"/>
                <w:bCs/>
                <w:sz w:val="24"/>
                <w:szCs w:val="24"/>
              </w:rPr>
            </w:pPr>
            <w:r w:rsidRPr="005C31AA">
              <w:rPr>
                <w:rFonts w:eastAsiaTheme="minorEastAsia"/>
                <w:bCs/>
                <w:sz w:val="24"/>
                <w:szCs w:val="24"/>
              </w:rPr>
              <w:t>0</w:t>
            </w:r>
          </w:p>
        </w:tc>
        <w:tc>
          <w:tcPr>
            <w:tcW w:w="959" w:type="dxa"/>
            <w:vAlign w:val="center"/>
          </w:tcPr>
          <w:p w:rsidR="0075599C" w:rsidRPr="005C31AA" w:rsidRDefault="0075599C" w:rsidP="00820070">
            <w:pPr>
              <w:jc w:val="center"/>
              <w:rPr>
                <w:rFonts w:eastAsiaTheme="minorEastAsia"/>
                <w:bCs/>
                <w:sz w:val="24"/>
                <w:szCs w:val="24"/>
              </w:rPr>
            </w:pPr>
            <w:r w:rsidRPr="005C31AA">
              <w:rPr>
                <w:rFonts w:eastAsiaTheme="minorEastAsia"/>
                <w:bCs/>
                <w:sz w:val="24"/>
                <w:szCs w:val="24"/>
              </w:rPr>
              <w:t>1</w:t>
            </w:r>
          </w:p>
        </w:tc>
        <w:tc>
          <w:tcPr>
            <w:tcW w:w="959" w:type="dxa"/>
            <w:vAlign w:val="center"/>
          </w:tcPr>
          <w:p w:rsidR="0075599C" w:rsidRPr="005C31AA" w:rsidRDefault="0075599C" w:rsidP="00820070">
            <w:pPr>
              <w:jc w:val="center"/>
              <w:rPr>
                <w:rFonts w:eastAsiaTheme="minorEastAsia"/>
                <w:bCs/>
                <w:sz w:val="24"/>
                <w:szCs w:val="24"/>
              </w:rPr>
            </w:pPr>
            <w:r w:rsidRPr="005C31AA">
              <w:rPr>
                <w:rFonts w:eastAsiaTheme="minorEastAsia"/>
                <w:bCs/>
                <w:sz w:val="24"/>
                <w:szCs w:val="24"/>
              </w:rPr>
              <w:t>7</w:t>
            </w:r>
          </w:p>
        </w:tc>
      </w:tr>
      <w:tr w:rsidR="0075599C" w:rsidRPr="005C31AA" w:rsidTr="00820070">
        <w:tc>
          <w:tcPr>
            <w:tcW w:w="1617" w:type="dxa"/>
          </w:tcPr>
          <w:p w:rsidR="0075599C" w:rsidRPr="00514CD0" w:rsidRDefault="0075599C" w:rsidP="00820070">
            <w:pPr>
              <w:jc w:val="center"/>
              <w:rPr>
                <w:rFonts w:eastAsiaTheme="minorEastAsia"/>
                <w:bCs/>
                <w:sz w:val="24"/>
                <w:szCs w:val="24"/>
                <w:u w:val="single"/>
              </w:rPr>
            </w:pPr>
            <w:r w:rsidRPr="00514CD0">
              <w:rPr>
                <w:rFonts w:eastAsiaTheme="minorEastAsia"/>
                <w:bCs/>
                <w:sz w:val="24"/>
                <w:szCs w:val="24"/>
                <w:u w:val="single"/>
              </w:rPr>
              <w:t xml:space="preserve">Количество семей, состоящих на учете </w:t>
            </w:r>
          </w:p>
        </w:tc>
        <w:tc>
          <w:tcPr>
            <w:tcW w:w="958" w:type="dxa"/>
            <w:vAlign w:val="center"/>
          </w:tcPr>
          <w:p w:rsidR="0075599C" w:rsidRPr="005C31AA" w:rsidRDefault="0075599C" w:rsidP="00820070">
            <w:pPr>
              <w:jc w:val="center"/>
              <w:rPr>
                <w:rFonts w:eastAsiaTheme="minorEastAsia"/>
                <w:bCs/>
                <w:sz w:val="24"/>
                <w:szCs w:val="24"/>
              </w:rPr>
            </w:pPr>
            <w:r w:rsidRPr="005C31AA">
              <w:rPr>
                <w:rFonts w:eastAsiaTheme="minorEastAsia"/>
                <w:bCs/>
                <w:sz w:val="24"/>
                <w:szCs w:val="24"/>
              </w:rPr>
              <w:t>-</w:t>
            </w:r>
          </w:p>
        </w:tc>
        <w:tc>
          <w:tcPr>
            <w:tcW w:w="959" w:type="dxa"/>
            <w:vAlign w:val="center"/>
          </w:tcPr>
          <w:p w:rsidR="0075599C" w:rsidRPr="005C31AA" w:rsidRDefault="0075599C" w:rsidP="00820070">
            <w:pPr>
              <w:jc w:val="center"/>
              <w:rPr>
                <w:rFonts w:eastAsiaTheme="minorEastAsia"/>
                <w:bCs/>
                <w:sz w:val="24"/>
                <w:szCs w:val="24"/>
              </w:rPr>
            </w:pPr>
            <w:r w:rsidRPr="005C31AA">
              <w:rPr>
                <w:rFonts w:eastAsiaTheme="minorEastAsia"/>
                <w:bCs/>
                <w:sz w:val="24"/>
                <w:szCs w:val="24"/>
              </w:rPr>
              <w:t>-</w:t>
            </w:r>
          </w:p>
        </w:tc>
        <w:tc>
          <w:tcPr>
            <w:tcW w:w="959" w:type="dxa"/>
            <w:vAlign w:val="center"/>
          </w:tcPr>
          <w:p w:rsidR="0075599C" w:rsidRPr="005C31AA" w:rsidRDefault="0075599C" w:rsidP="00820070">
            <w:pPr>
              <w:jc w:val="center"/>
              <w:rPr>
                <w:rFonts w:eastAsiaTheme="minorEastAsia"/>
                <w:bCs/>
                <w:sz w:val="24"/>
                <w:szCs w:val="24"/>
              </w:rPr>
            </w:pPr>
            <w:r w:rsidRPr="005C31AA">
              <w:rPr>
                <w:rFonts w:eastAsiaTheme="minorEastAsia"/>
                <w:bCs/>
                <w:sz w:val="24"/>
                <w:szCs w:val="24"/>
              </w:rPr>
              <w:t>-</w:t>
            </w:r>
          </w:p>
        </w:tc>
        <w:tc>
          <w:tcPr>
            <w:tcW w:w="959" w:type="dxa"/>
            <w:vAlign w:val="center"/>
          </w:tcPr>
          <w:p w:rsidR="0075599C" w:rsidRPr="005C31AA" w:rsidRDefault="0075599C" w:rsidP="00820070">
            <w:pPr>
              <w:jc w:val="center"/>
              <w:rPr>
                <w:rFonts w:eastAsiaTheme="minorEastAsia"/>
                <w:bCs/>
                <w:sz w:val="24"/>
                <w:szCs w:val="24"/>
              </w:rPr>
            </w:pPr>
            <w:r w:rsidRPr="005C31AA">
              <w:rPr>
                <w:rFonts w:eastAsiaTheme="minorEastAsia"/>
                <w:bCs/>
                <w:sz w:val="24"/>
                <w:szCs w:val="24"/>
              </w:rPr>
              <w:t>-</w:t>
            </w:r>
          </w:p>
        </w:tc>
        <w:tc>
          <w:tcPr>
            <w:tcW w:w="959" w:type="dxa"/>
            <w:vAlign w:val="center"/>
          </w:tcPr>
          <w:p w:rsidR="0075599C" w:rsidRPr="005C31AA" w:rsidRDefault="0075599C" w:rsidP="00820070">
            <w:pPr>
              <w:jc w:val="center"/>
              <w:rPr>
                <w:rFonts w:eastAsiaTheme="minorEastAsia"/>
                <w:bCs/>
                <w:sz w:val="24"/>
                <w:szCs w:val="24"/>
              </w:rPr>
            </w:pPr>
            <w:r w:rsidRPr="005C31AA">
              <w:rPr>
                <w:rFonts w:eastAsiaTheme="minorEastAsia"/>
                <w:bCs/>
                <w:sz w:val="24"/>
                <w:szCs w:val="24"/>
              </w:rPr>
              <w:t>-</w:t>
            </w:r>
          </w:p>
        </w:tc>
        <w:tc>
          <w:tcPr>
            <w:tcW w:w="959" w:type="dxa"/>
            <w:vAlign w:val="center"/>
          </w:tcPr>
          <w:p w:rsidR="0075599C" w:rsidRPr="005C31AA" w:rsidRDefault="0075599C" w:rsidP="00820070">
            <w:pPr>
              <w:jc w:val="center"/>
              <w:rPr>
                <w:rFonts w:eastAsiaTheme="minorEastAsia"/>
                <w:bCs/>
                <w:sz w:val="24"/>
                <w:szCs w:val="24"/>
              </w:rPr>
            </w:pPr>
            <w:r w:rsidRPr="005C31AA">
              <w:rPr>
                <w:rFonts w:eastAsiaTheme="minorEastAsia"/>
                <w:bCs/>
                <w:sz w:val="24"/>
                <w:szCs w:val="24"/>
              </w:rPr>
              <w:t>1</w:t>
            </w:r>
          </w:p>
        </w:tc>
        <w:tc>
          <w:tcPr>
            <w:tcW w:w="959" w:type="dxa"/>
            <w:vAlign w:val="center"/>
          </w:tcPr>
          <w:p w:rsidR="0075599C" w:rsidRPr="005C31AA" w:rsidRDefault="0075599C" w:rsidP="00820070">
            <w:pPr>
              <w:jc w:val="center"/>
              <w:rPr>
                <w:rFonts w:eastAsiaTheme="minorEastAsia"/>
                <w:bCs/>
                <w:sz w:val="24"/>
                <w:szCs w:val="24"/>
              </w:rPr>
            </w:pPr>
            <w:r w:rsidRPr="005C31AA">
              <w:rPr>
                <w:rFonts w:eastAsiaTheme="minorEastAsia"/>
                <w:bCs/>
                <w:sz w:val="24"/>
                <w:szCs w:val="24"/>
              </w:rPr>
              <w:t>-</w:t>
            </w:r>
          </w:p>
        </w:tc>
        <w:tc>
          <w:tcPr>
            <w:tcW w:w="959" w:type="dxa"/>
            <w:vAlign w:val="center"/>
          </w:tcPr>
          <w:p w:rsidR="0075599C" w:rsidRPr="005C31AA" w:rsidRDefault="0075599C" w:rsidP="00820070">
            <w:pPr>
              <w:jc w:val="center"/>
              <w:rPr>
                <w:rFonts w:eastAsiaTheme="minorEastAsia"/>
                <w:bCs/>
                <w:sz w:val="24"/>
                <w:szCs w:val="24"/>
              </w:rPr>
            </w:pPr>
            <w:r w:rsidRPr="005C31AA">
              <w:rPr>
                <w:rFonts w:eastAsiaTheme="minorEastAsia"/>
                <w:bCs/>
                <w:sz w:val="24"/>
                <w:szCs w:val="24"/>
              </w:rPr>
              <w:t>2</w:t>
            </w:r>
          </w:p>
        </w:tc>
      </w:tr>
      <w:tr w:rsidR="0075599C" w:rsidRPr="005C31AA" w:rsidTr="00820070">
        <w:tc>
          <w:tcPr>
            <w:tcW w:w="1617" w:type="dxa"/>
          </w:tcPr>
          <w:p w:rsidR="0075599C" w:rsidRPr="005C31AA" w:rsidRDefault="0075599C" w:rsidP="00820070">
            <w:pPr>
              <w:jc w:val="center"/>
              <w:rPr>
                <w:rFonts w:eastAsiaTheme="minorEastAsia"/>
                <w:bCs/>
                <w:sz w:val="24"/>
                <w:szCs w:val="24"/>
                <w:u w:val="single"/>
              </w:rPr>
            </w:pPr>
            <w:r w:rsidRPr="005C31AA">
              <w:rPr>
                <w:rFonts w:eastAsiaTheme="minorEastAsia"/>
                <w:bCs/>
                <w:sz w:val="24"/>
                <w:szCs w:val="24"/>
                <w:u w:val="single"/>
              </w:rPr>
              <w:t xml:space="preserve">ОПДН, КДН </w:t>
            </w:r>
          </w:p>
        </w:tc>
        <w:tc>
          <w:tcPr>
            <w:tcW w:w="958" w:type="dxa"/>
            <w:vAlign w:val="center"/>
          </w:tcPr>
          <w:p w:rsidR="0075599C" w:rsidRPr="005C31AA" w:rsidRDefault="0075599C" w:rsidP="00820070">
            <w:pPr>
              <w:jc w:val="center"/>
              <w:rPr>
                <w:rFonts w:eastAsiaTheme="minorEastAsia"/>
                <w:bCs/>
                <w:sz w:val="24"/>
                <w:szCs w:val="24"/>
              </w:rPr>
            </w:pPr>
            <w:r w:rsidRPr="005C31AA">
              <w:rPr>
                <w:rFonts w:eastAsiaTheme="minorEastAsia"/>
                <w:bCs/>
                <w:sz w:val="24"/>
                <w:szCs w:val="24"/>
              </w:rPr>
              <w:t>5</w:t>
            </w:r>
          </w:p>
        </w:tc>
        <w:tc>
          <w:tcPr>
            <w:tcW w:w="959" w:type="dxa"/>
            <w:vAlign w:val="center"/>
          </w:tcPr>
          <w:p w:rsidR="0075599C" w:rsidRPr="005C31AA" w:rsidRDefault="0075599C" w:rsidP="00820070">
            <w:pPr>
              <w:jc w:val="center"/>
              <w:rPr>
                <w:rFonts w:eastAsiaTheme="minorEastAsia"/>
                <w:bCs/>
                <w:sz w:val="24"/>
                <w:szCs w:val="24"/>
              </w:rPr>
            </w:pPr>
            <w:r w:rsidRPr="005C31AA">
              <w:rPr>
                <w:rFonts w:eastAsiaTheme="minorEastAsia"/>
                <w:bCs/>
                <w:sz w:val="24"/>
                <w:szCs w:val="24"/>
              </w:rPr>
              <w:t>1</w:t>
            </w:r>
          </w:p>
        </w:tc>
        <w:tc>
          <w:tcPr>
            <w:tcW w:w="959" w:type="dxa"/>
            <w:vAlign w:val="center"/>
          </w:tcPr>
          <w:p w:rsidR="0075599C" w:rsidRPr="005C31AA" w:rsidRDefault="0075599C" w:rsidP="00820070">
            <w:pPr>
              <w:jc w:val="center"/>
              <w:rPr>
                <w:rFonts w:eastAsiaTheme="minorEastAsia"/>
                <w:bCs/>
                <w:sz w:val="24"/>
                <w:szCs w:val="24"/>
              </w:rPr>
            </w:pPr>
            <w:r w:rsidRPr="005C31AA">
              <w:rPr>
                <w:rFonts w:eastAsiaTheme="minorEastAsia"/>
                <w:bCs/>
                <w:sz w:val="24"/>
                <w:szCs w:val="24"/>
              </w:rPr>
              <w:t>-</w:t>
            </w:r>
          </w:p>
        </w:tc>
        <w:tc>
          <w:tcPr>
            <w:tcW w:w="959" w:type="dxa"/>
            <w:vAlign w:val="center"/>
          </w:tcPr>
          <w:p w:rsidR="0075599C" w:rsidRPr="005C31AA" w:rsidRDefault="0075599C" w:rsidP="00820070">
            <w:pPr>
              <w:jc w:val="center"/>
              <w:rPr>
                <w:rFonts w:eastAsiaTheme="minorEastAsia"/>
                <w:bCs/>
                <w:sz w:val="24"/>
                <w:szCs w:val="24"/>
              </w:rPr>
            </w:pPr>
            <w:r w:rsidRPr="005C31AA">
              <w:rPr>
                <w:rFonts w:eastAsiaTheme="minorEastAsia"/>
                <w:bCs/>
                <w:sz w:val="24"/>
                <w:szCs w:val="24"/>
              </w:rPr>
              <w:t>-</w:t>
            </w:r>
          </w:p>
        </w:tc>
        <w:tc>
          <w:tcPr>
            <w:tcW w:w="959" w:type="dxa"/>
            <w:vAlign w:val="center"/>
          </w:tcPr>
          <w:p w:rsidR="0075599C" w:rsidRPr="005C31AA" w:rsidRDefault="0075599C" w:rsidP="00820070">
            <w:pPr>
              <w:jc w:val="center"/>
              <w:rPr>
                <w:rFonts w:eastAsiaTheme="minorEastAsia"/>
                <w:bCs/>
                <w:sz w:val="24"/>
                <w:szCs w:val="24"/>
              </w:rPr>
            </w:pPr>
            <w:r w:rsidRPr="005C31AA">
              <w:rPr>
                <w:rFonts w:eastAsiaTheme="minorEastAsia"/>
                <w:bCs/>
                <w:sz w:val="24"/>
                <w:szCs w:val="24"/>
              </w:rPr>
              <w:t>1</w:t>
            </w:r>
          </w:p>
        </w:tc>
        <w:tc>
          <w:tcPr>
            <w:tcW w:w="959" w:type="dxa"/>
            <w:vAlign w:val="center"/>
          </w:tcPr>
          <w:p w:rsidR="0075599C" w:rsidRPr="005C31AA" w:rsidRDefault="0075599C" w:rsidP="00820070">
            <w:pPr>
              <w:jc w:val="center"/>
              <w:rPr>
                <w:rFonts w:eastAsiaTheme="minorEastAsia"/>
                <w:bCs/>
                <w:sz w:val="24"/>
                <w:szCs w:val="24"/>
              </w:rPr>
            </w:pPr>
            <w:r w:rsidRPr="005C31AA">
              <w:rPr>
                <w:rFonts w:eastAsiaTheme="minorEastAsia"/>
                <w:bCs/>
                <w:sz w:val="24"/>
                <w:szCs w:val="24"/>
              </w:rPr>
              <w:t>-</w:t>
            </w:r>
          </w:p>
        </w:tc>
        <w:tc>
          <w:tcPr>
            <w:tcW w:w="959" w:type="dxa"/>
            <w:vAlign w:val="center"/>
          </w:tcPr>
          <w:p w:rsidR="0075599C" w:rsidRPr="005C31AA" w:rsidRDefault="0075599C" w:rsidP="00820070">
            <w:pPr>
              <w:jc w:val="center"/>
              <w:rPr>
                <w:rFonts w:eastAsiaTheme="minorEastAsia"/>
                <w:bCs/>
                <w:sz w:val="24"/>
                <w:szCs w:val="24"/>
              </w:rPr>
            </w:pPr>
            <w:r w:rsidRPr="005C31AA">
              <w:rPr>
                <w:rFonts w:eastAsiaTheme="minorEastAsia"/>
                <w:bCs/>
                <w:sz w:val="24"/>
                <w:szCs w:val="24"/>
              </w:rPr>
              <w:t>-</w:t>
            </w:r>
          </w:p>
        </w:tc>
        <w:tc>
          <w:tcPr>
            <w:tcW w:w="959" w:type="dxa"/>
            <w:vAlign w:val="center"/>
          </w:tcPr>
          <w:p w:rsidR="0075599C" w:rsidRPr="005C31AA" w:rsidRDefault="0075599C" w:rsidP="00820070">
            <w:pPr>
              <w:jc w:val="center"/>
              <w:rPr>
                <w:rFonts w:eastAsiaTheme="minorEastAsia"/>
                <w:bCs/>
                <w:sz w:val="24"/>
                <w:szCs w:val="24"/>
              </w:rPr>
            </w:pPr>
            <w:r w:rsidRPr="005C31AA">
              <w:rPr>
                <w:rFonts w:eastAsiaTheme="minorEastAsia"/>
                <w:bCs/>
                <w:sz w:val="24"/>
                <w:szCs w:val="24"/>
              </w:rPr>
              <w:t>1</w:t>
            </w:r>
          </w:p>
        </w:tc>
      </w:tr>
    </w:tbl>
    <w:p w:rsidR="0075599C" w:rsidRPr="005C31AA" w:rsidRDefault="0075599C" w:rsidP="0075599C">
      <w:pPr>
        <w:jc w:val="center"/>
        <w:rPr>
          <w:rFonts w:ascii="Times New Roman" w:hAnsi="Times New Roman"/>
          <w:b/>
          <w:bCs/>
          <w:sz w:val="24"/>
          <w:szCs w:val="24"/>
        </w:rPr>
      </w:pPr>
    </w:p>
    <w:p w:rsidR="0075599C" w:rsidRPr="00514CD0" w:rsidRDefault="0075599C" w:rsidP="0075599C">
      <w:pPr>
        <w:ind w:firstLine="709"/>
        <w:jc w:val="both"/>
        <w:rPr>
          <w:rFonts w:ascii="Times New Roman" w:hAnsi="Times New Roman"/>
          <w:sz w:val="24"/>
          <w:szCs w:val="24"/>
        </w:rPr>
      </w:pPr>
      <w:r w:rsidRPr="00514CD0">
        <w:rPr>
          <w:rFonts w:ascii="Times New Roman" w:hAnsi="Times New Roman"/>
          <w:sz w:val="24"/>
          <w:szCs w:val="24"/>
        </w:rPr>
        <w:lastRenderedPageBreak/>
        <w:t xml:space="preserve">Проводились родительские собрания по вопросам информирования  возможности временного трудоустройства учащихся в каникулярное время, выступления в рамках реализации Закона №1539-КЗ, вопросы организации льготного питания, обследование материально-бытовых условий, встречи с представителями различных профилактических структур (врач-нарколог, инспектор </w:t>
      </w:r>
      <w:proofErr w:type="spellStart"/>
      <w:r w:rsidRPr="00514CD0">
        <w:rPr>
          <w:rFonts w:ascii="Times New Roman" w:hAnsi="Times New Roman"/>
          <w:sz w:val="24"/>
          <w:szCs w:val="24"/>
        </w:rPr>
        <w:t>ОпДН</w:t>
      </w:r>
      <w:proofErr w:type="spellEnd"/>
      <w:r w:rsidRPr="00514CD0">
        <w:rPr>
          <w:rFonts w:ascii="Times New Roman" w:hAnsi="Times New Roman"/>
          <w:sz w:val="24"/>
          <w:szCs w:val="24"/>
        </w:rPr>
        <w:t xml:space="preserve">, представители прокуратуры </w:t>
      </w:r>
      <w:proofErr w:type="gramStart"/>
      <w:r w:rsidRPr="00514CD0">
        <w:rPr>
          <w:rFonts w:ascii="Times New Roman" w:hAnsi="Times New Roman"/>
          <w:sz w:val="24"/>
          <w:szCs w:val="24"/>
        </w:rPr>
        <w:t>КО</w:t>
      </w:r>
      <w:proofErr w:type="gramEnd"/>
      <w:r w:rsidRPr="00514CD0">
        <w:rPr>
          <w:rFonts w:ascii="Times New Roman" w:hAnsi="Times New Roman"/>
          <w:sz w:val="24"/>
          <w:szCs w:val="24"/>
        </w:rPr>
        <w:t xml:space="preserve"> г. Краснодара, специалист по методической работе АПО №2 ГБУЗ НД МЗ КК). Большую помощь в решении многих вопросов оказала инспектор </w:t>
      </w:r>
      <w:proofErr w:type="spellStart"/>
      <w:r w:rsidRPr="00514CD0">
        <w:rPr>
          <w:rFonts w:ascii="Times New Roman" w:hAnsi="Times New Roman"/>
          <w:sz w:val="24"/>
          <w:szCs w:val="24"/>
        </w:rPr>
        <w:t>ОпДН</w:t>
      </w:r>
      <w:proofErr w:type="spellEnd"/>
      <w:r w:rsidRPr="00514CD0">
        <w:rPr>
          <w:rFonts w:ascii="Times New Roman" w:hAnsi="Times New Roman"/>
          <w:sz w:val="24"/>
          <w:szCs w:val="24"/>
        </w:rPr>
        <w:t xml:space="preserve"> Олейник О.В.</w:t>
      </w:r>
    </w:p>
    <w:p w:rsidR="0075599C" w:rsidRPr="00514CD0" w:rsidRDefault="0075599C" w:rsidP="0075599C">
      <w:pPr>
        <w:ind w:firstLine="709"/>
        <w:jc w:val="both"/>
        <w:rPr>
          <w:rFonts w:ascii="Times New Roman" w:hAnsi="Times New Roman"/>
          <w:sz w:val="24"/>
          <w:szCs w:val="24"/>
        </w:rPr>
      </w:pPr>
      <w:r w:rsidRPr="00514CD0">
        <w:rPr>
          <w:rFonts w:ascii="Times New Roman" w:hAnsi="Times New Roman"/>
          <w:sz w:val="24"/>
          <w:szCs w:val="24"/>
        </w:rPr>
        <w:t xml:space="preserve">Очень серьёзной проблемой остаётся </w:t>
      </w:r>
      <w:proofErr w:type="spellStart"/>
      <w:r w:rsidRPr="00514CD0">
        <w:rPr>
          <w:rFonts w:ascii="Times New Roman" w:hAnsi="Times New Roman"/>
          <w:sz w:val="24"/>
          <w:szCs w:val="24"/>
        </w:rPr>
        <w:t>девиантное</w:t>
      </w:r>
      <w:proofErr w:type="spellEnd"/>
      <w:r w:rsidRPr="00514CD0">
        <w:rPr>
          <w:rFonts w:ascii="Times New Roman" w:hAnsi="Times New Roman"/>
          <w:sz w:val="24"/>
          <w:szCs w:val="24"/>
        </w:rPr>
        <w:t xml:space="preserve"> поведение у школьников. Поэтому на следующий год считаю необходимым:</w:t>
      </w:r>
    </w:p>
    <w:p w:rsidR="0075599C" w:rsidRPr="00514CD0" w:rsidRDefault="0075599C" w:rsidP="0075599C">
      <w:pPr>
        <w:ind w:firstLine="709"/>
        <w:jc w:val="both"/>
        <w:rPr>
          <w:rFonts w:ascii="Times New Roman" w:hAnsi="Times New Roman"/>
          <w:sz w:val="24"/>
          <w:szCs w:val="24"/>
        </w:rPr>
      </w:pPr>
      <w:r w:rsidRPr="00514CD0">
        <w:rPr>
          <w:rFonts w:ascii="Times New Roman" w:hAnsi="Times New Roman"/>
          <w:sz w:val="24"/>
          <w:szCs w:val="24"/>
        </w:rPr>
        <w:t>– Своевременно выявлять возникающие проблемы в сфере ближайшего окружения ребёнка;</w:t>
      </w:r>
    </w:p>
    <w:p w:rsidR="0075599C" w:rsidRPr="00514CD0" w:rsidRDefault="0075599C" w:rsidP="0075599C">
      <w:pPr>
        <w:ind w:firstLine="709"/>
        <w:jc w:val="both"/>
        <w:rPr>
          <w:rFonts w:ascii="Times New Roman" w:hAnsi="Times New Roman"/>
          <w:sz w:val="24"/>
          <w:szCs w:val="24"/>
        </w:rPr>
      </w:pPr>
      <w:r w:rsidRPr="00514CD0">
        <w:rPr>
          <w:rFonts w:ascii="Times New Roman" w:hAnsi="Times New Roman"/>
          <w:sz w:val="24"/>
          <w:szCs w:val="24"/>
        </w:rPr>
        <w:t>– Устранять причины, порождающие эти проблемы;</w:t>
      </w:r>
    </w:p>
    <w:p w:rsidR="0075599C" w:rsidRPr="00514CD0" w:rsidRDefault="0075599C" w:rsidP="0075599C">
      <w:pPr>
        <w:ind w:firstLine="709"/>
        <w:jc w:val="both"/>
        <w:rPr>
          <w:rFonts w:ascii="Times New Roman" w:hAnsi="Times New Roman"/>
          <w:sz w:val="24"/>
          <w:szCs w:val="24"/>
        </w:rPr>
      </w:pPr>
      <w:r w:rsidRPr="00514CD0">
        <w:rPr>
          <w:rFonts w:ascii="Times New Roman" w:hAnsi="Times New Roman"/>
          <w:sz w:val="24"/>
          <w:szCs w:val="24"/>
        </w:rPr>
        <w:t>– Обеспечивать профилактику различных негативных явлений;</w:t>
      </w:r>
    </w:p>
    <w:p w:rsidR="0075599C" w:rsidRPr="00514CD0" w:rsidRDefault="0075599C" w:rsidP="0075599C">
      <w:pPr>
        <w:ind w:firstLine="709"/>
        <w:jc w:val="both"/>
        <w:rPr>
          <w:rFonts w:ascii="Times New Roman" w:hAnsi="Times New Roman"/>
          <w:sz w:val="24"/>
          <w:szCs w:val="24"/>
        </w:rPr>
      </w:pPr>
      <w:r w:rsidRPr="00514CD0">
        <w:rPr>
          <w:rFonts w:ascii="Times New Roman" w:hAnsi="Times New Roman"/>
          <w:sz w:val="24"/>
          <w:szCs w:val="24"/>
        </w:rPr>
        <w:t>– Изучать психолого-возрастные особенности школьников, его интересы, условия жизни в семье;</w:t>
      </w:r>
    </w:p>
    <w:p w:rsidR="0075599C" w:rsidRPr="00514CD0" w:rsidRDefault="0075599C" w:rsidP="0075599C">
      <w:pPr>
        <w:ind w:firstLine="709"/>
        <w:jc w:val="both"/>
        <w:rPr>
          <w:rFonts w:ascii="Times New Roman" w:hAnsi="Times New Roman"/>
          <w:sz w:val="24"/>
          <w:szCs w:val="24"/>
        </w:rPr>
      </w:pPr>
      <w:r w:rsidRPr="00514CD0">
        <w:rPr>
          <w:rFonts w:ascii="Times New Roman" w:hAnsi="Times New Roman"/>
          <w:sz w:val="24"/>
          <w:szCs w:val="24"/>
        </w:rPr>
        <w:t xml:space="preserve">– Повысить уровень воспитательно-профилактической работы совместно с </w:t>
      </w:r>
      <w:proofErr w:type="spellStart"/>
      <w:r w:rsidRPr="00514CD0">
        <w:rPr>
          <w:rFonts w:ascii="Times New Roman" w:hAnsi="Times New Roman"/>
          <w:sz w:val="24"/>
          <w:szCs w:val="24"/>
        </w:rPr>
        <w:t>ОпДН</w:t>
      </w:r>
      <w:proofErr w:type="spellEnd"/>
      <w:r w:rsidRPr="00514CD0">
        <w:rPr>
          <w:rFonts w:ascii="Times New Roman" w:hAnsi="Times New Roman"/>
          <w:sz w:val="24"/>
          <w:szCs w:val="24"/>
        </w:rPr>
        <w:t>.</w:t>
      </w:r>
    </w:p>
    <w:p w:rsidR="0075599C" w:rsidRPr="00514CD0" w:rsidRDefault="0075599C" w:rsidP="0075599C">
      <w:pPr>
        <w:ind w:left="720" w:firstLine="709"/>
        <w:contextualSpacing/>
        <w:jc w:val="both"/>
        <w:rPr>
          <w:rFonts w:ascii="Times New Roman" w:hAnsi="Times New Roman"/>
          <w:sz w:val="24"/>
          <w:szCs w:val="24"/>
        </w:rPr>
      </w:pPr>
    </w:p>
    <w:p w:rsidR="0075599C" w:rsidRPr="00514CD0" w:rsidRDefault="0075599C" w:rsidP="0075599C">
      <w:pPr>
        <w:ind w:firstLine="709"/>
        <w:jc w:val="both"/>
        <w:rPr>
          <w:rFonts w:ascii="Times New Roman" w:hAnsi="Times New Roman"/>
          <w:sz w:val="24"/>
          <w:szCs w:val="24"/>
        </w:rPr>
      </w:pPr>
      <w:r w:rsidRPr="00514CD0">
        <w:rPr>
          <w:rFonts w:ascii="Times New Roman" w:hAnsi="Times New Roman"/>
          <w:sz w:val="24"/>
          <w:szCs w:val="24"/>
        </w:rPr>
        <w:t>В течение года проводилась профилактическая работа с различными категориями семей (малообеспеченными, многодетными, семьями с опекаемыми детьми).</w:t>
      </w:r>
    </w:p>
    <w:p w:rsidR="0075599C" w:rsidRPr="00514CD0" w:rsidRDefault="0075599C" w:rsidP="0075599C">
      <w:pPr>
        <w:ind w:firstLine="709"/>
        <w:jc w:val="both"/>
        <w:rPr>
          <w:rFonts w:ascii="Times New Roman" w:hAnsi="Times New Roman"/>
          <w:sz w:val="24"/>
          <w:szCs w:val="24"/>
        </w:rPr>
      </w:pPr>
      <w:r w:rsidRPr="00514CD0">
        <w:rPr>
          <w:rFonts w:ascii="Times New Roman" w:hAnsi="Times New Roman"/>
          <w:sz w:val="24"/>
          <w:szCs w:val="24"/>
        </w:rPr>
        <w:t>– Посещение на дому;</w:t>
      </w:r>
    </w:p>
    <w:p w:rsidR="0075599C" w:rsidRPr="00514CD0" w:rsidRDefault="0075599C" w:rsidP="0075599C">
      <w:pPr>
        <w:ind w:firstLine="709"/>
        <w:jc w:val="both"/>
        <w:rPr>
          <w:rFonts w:ascii="Times New Roman" w:hAnsi="Times New Roman"/>
          <w:sz w:val="24"/>
          <w:szCs w:val="24"/>
        </w:rPr>
      </w:pPr>
      <w:r w:rsidRPr="00514CD0">
        <w:rPr>
          <w:rFonts w:ascii="Times New Roman" w:hAnsi="Times New Roman"/>
          <w:sz w:val="24"/>
          <w:szCs w:val="24"/>
        </w:rPr>
        <w:t>– Беседы, консультации по соблюдению режима дня;</w:t>
      </w:r>
    </w:p>
    <w:p w:rsidR="0075599C" w:rsidRPr="00514CD0" w:rsidRDefault="0075599C" w:rsidP="0075599C">
      <w:pPr>
        <w:ind w:firstLine="709"/>
        <w:jc w:val="both"/>
        <w:rPr>
          <w:rFonts w:ascii="Times New Roman" w:hAnsi="Times New Roman"/>
          <w:sz w:val="24"/>
          <w:szCs w:val="24"/>
        </w:rPr>
      </w:pPr>
      <w:r w:rsidRPr="00514CD0">
        <w:rPr>
          <w:rFonts w:ascii="Times New Roman" w:hAnsi="Times New Roman"/>
          <w:sz w:val="24"/>
          <w:szCs w:val="24"/>
        </w:rPr>
        <w:t>– О недопустимости нарушения Закона №1539-КЗ, закона о курении;</w:t>
      </w:r>
    </w:p>
    <w:p w:rsidR="0075599C" w:rsidRPr="00514CD0" w:rsidRDefault="0075599C" w:rsidP="0075599C">
      <w:pPr>
        <w:ind w:firstLine="709"/>
        <w:jc w:val="both"/>
        <w:rPr>
          <w:rFonts w:ascii="Times New Roman" w:hAnsi="Times New Roman"/>
          <w:sz w:val="24"/>
          <w:szCs w:val="24"/>
        </w:rPr>
      </w:pPr>
      <w:r w:rsidRPr="00514CD0">
        <w:rPr>
          <w:rFonts w:ascii="Times New Roman" w:hAnsi="Times New Roman"/>
          <w:sz w:val="24"/>
          <w:szCs w:val="24"/>
        </w:rPr>
        <w:t>– Об обязательной внеурочной занятости.</w:t>
      </w:r>
    </w:p>
    <w:p w:rsidR="0075599C" w:rsidRPr="00514CD0" w:rsidRDefault="0075599C" w:rsidP="0075599C">
      <w:pPr>
        <w:ind w:firstLine="709"/>
        <w:jc w:val="both"/>
        <w:rPr>
          <w:rFonts w:ascii="Times New Roman" w:hAnsi="Times New Roman"/>
          <w:sz w:val="24"/>
          <w:szCs w:val="24"/>
        </w:rPr>
      </w:pPr>
      <w:r w:rsidRPr="00514CD0">
        <w:rPr>
          <w:rFonts w:ascii="Times New Roman" w:hAnsi="Times New Roman"/>
          <w:sz w:val="24"/>
          <w:szCs w:val="24"/>
        </w:rPr>
        <w:t>В течение учебного года прошло 11 советов профилактики, на которых затрагивались вопросы:</w:t>
      </w:r>
    </w:p>
    <w:p w:rsidR="0075599C" w:rsidRPr="00514CD0" w:rsidRDefault="0075599C" w:rsidP="0075599C">
      <w:pPr>
        <w:ind w:firstLine="709"/>
        <w:jc w:val="both"/>
        <w:rPr>
          <w:rFonts w:ascii="Times New Roman" w:hAnsi="Times New Roman"/>
          <w:sz w:val="24"/>
          <w:szCs w:val="24"/>
        </w:rPr>
      </w:pPr>
      <w:r w:rsidRPr="00514CD0">
        <w:rPr>
          <w:rFonts w:ascii="Times New Roman" w:hAnsi="Times New Roman"/>
          <w:sz w:val="24"/>
          <w:szCs w:val="24"/>
        </w:rPr>
        <w:t>– Работа с учащимися, состоящими на ВШУ;</w:t>
      </w:r>
    </w:p>
    <w:p w:rsidR="0075599C" w:rsidRPr="00514CD0" w:rsidRDefault="0075599C" w:rsidP="0075599C">
      <w:pPr>
        <w:ind w:firstLine="709"/>
        <w:jc w:val="both"/>
        <w:rPr>
          <w:rFonts w:ascii="Times New Roman" w:hAnsi="Times New Roman"/>
          <w:sz w:val="24"/>
          <w:szCs w:val="24"/>
        </w:rPr>
      </w:pPr>
      <w:r w:rsidRPr="00514CD0">
        <w:rPr>
          <w:rFonts w:ascii="Times New Roman" w:hAnsi="Times New Roman"/>
          <w:sz w:val="24"/>
          <w:szCs w:val="24"/>
        </w:rPr>
        <w:t>– Работа с учащимися, нарушающими Устав школы;</w:t>
      </w:r>
    </w:p>
    <w:p w:rsidR="0075599C" w:rsidRPr="00514CD0" w:rsidRDefault="0075599C" w:rsidP="0075599C">
      <w:pPr>
        <w:ind w:firstLine="709"/>
        <w:jc w:val="both"/>
        <w:rPr>
          <w:rFonts w:ascii="Times New Roman" w:hAnsi="Times New Roman"/>
          <w:sz w:val="24"/>
          <w:szCs w:val="24"/>
        </w:rPr>
      </w:pPr>
      <w:r w:rsidRPr="00514CD0">
        <w:rPr>
          <w:rFonts w:ascii="Times New Roman" w:hAnsi="Times New Roman"/>
          <w:sz w:val="24"/>
          <w:szCs w:val="24"/>
        </w:rPr>
        <w:t>– Работа с учащимися, нарушающими Закон №1539-КЗ.</w:t>
      </w:r>
    </w:p>
    <w:p w:rsidR="0075599C" w:rsidRPr="00514CD0" w:rsidRDefault="0075599C" w:rsidP="0075599C">
      <w:pPr>
        <w:ind w:firstLine="709"/>
        <w:rPr>
          <w:rFonts w:ascii="Times New Roman" w:hAnsi="Times New Roman"/>
          <w:b/>
          <w:sz w:val="24"/>
          <w:szCs w:val="24"/>
          <w:u w:val="single"/>
        </w:rPr>
      </w:pPr>
    </w:p>
    <w:p w:rsidR="0075599C" w:rsidRPr="00514CD0" w:rsidRDefault="0075599C" w:rsidP="0075599C">
      <w:pPr>
        <w:jc w:val="center"/>
        <w:rPr>
          <w:rFonts w:ascii="Times New Roman" w:hAnsi="Times New Roman"/>
          <w:b/>
          <w:sz w:val="24"/>
          <w:szCs w:val="24"/>
        </w:rPr>
      </w:pPr>
      <w:r w:rsidRPr="00514CD0">
        <w:rPr>
          <w:rFonts w:ascii="Times New Roman" w:hAnsi="Times New Roman"/>
          <w:b/>
          <w:sz w:val="24"/>
          <w:szCs w:val="24"/>
        </w:rPr>
        <w:t xml:space="preserve">Реализация Закона № 1539-КЗ  является основой воспитательно-профилактической работы, направленной </w:t>
      </w:r>
      <w:proofErr w:type="gramStart"/>
      <w:r w:rsidRPr="00514CD0">
        <w:rPr>
          <w:rFonts w:ascii="Times New Roman" w:hAnsi="Times New Roman"/>
          <w:b/>
          <w:sz w:val="24"/>
          <w:szCs w:val="24"/>
        </w:rPr>
        <w:t>на</w:t>
      </w:r>
      <w:proofErr w:type="gramEnd"/>
      <w:r w:rsidRPr="00514CD0">
        <w:rPr>
          <w:rFonts w:ascii="Times New Roman" w:hAnsi="Times New Roman"/>
          <w:b/>
          <w:sz w:val="24"/>
          <w:szCs w:val="24"/>
        </w:rPr>
        <w:t>:</w:t>
      </w:r>
    </w:p>
    <w:p w:rsidR="0075599C" w:rsidRPr="00514CD0" w:rsidRDefault="0075599C" w:rsidP="0075599C">
      <w:pPr>
        <w:ind w:firstLine="709"/>
        <w:jc w:val="both"/>
        <w:rPr>
          <w:rFonts w:ascii="Times New Roman" w:hAnsi="Times New Roman"/>
          <w:sz w:val="24"/>
          <w:szCs w:val="24"/>
        </w:rPr>
      </w:pPr>
      <w:r w:rsidRPr="00514CD0">
        <w:rPr>
          <w:rFonts w:ascii="Times New Roman" w:hAnsi="Times New Roman"/>
          <w:sz w:val="24"/>
          <w:szCs w:val="24"/>
        </w:rPr>
        <w:t>– На защиту прав детей;</w:t>
      </w:r>
    </w:p>
    <w:p w:rsidR="0075599C" w:rsidRPr="00514CD0" w:rsidRDefault="0075599C" w:rsidP="0075599C">
      <w:pPr>
        <w:ind w:firstLine="709"/>
        <w:jc w:val="both"/>
        <w:rPr>
          <w:rFonts w:ascii="Times New Roman" w:hAnsi="Times New Roman"/>
          <w:sz w:val="24"/>
          <w:szCs w:val="24"/>
        </w:rPr>
      </w:pPr>
      <w:r w:rsidRPr="00514CD0">
        <w:rPr>
          <w:rFonts w:ascii="Times New Roman" w:hAnsi="Times New Roman"/>
          <w:sz w:val="24"/>
          <w:szCs w:val="24"/>
        </w:rPr>
        <w:t>– Нравственное воспитание;</w:t>
      </w:r>
    </w:p>
    <w:p w:rsidR="0075599C" w:rsidRPr="00514CD0" w:rsidRDefault="0075599C" w:rsidP="0075599C">
      <w:pPr>
        <w:ind w:firstLine="709"/>
        <w:jc w:val="both"/>
        <w:rPr>
          <w:rFonts w:ascii="Times New Roman" w:hAnsi="Times New Roman"/>
          <w:sz w:val="24"/>
          <w:szCs w:val="24"/>
        </w:rPr>
      </w:pPr>
      <w:r w:rsidRPr="00514CD0">
        <w:rPr>
          <w:rFonts w:ascii="Times New Roman" w:hAnsi="Times New Roman"/>
          <w:sz w:val="24"/>
          <w:szCs w:val="24"/>
        </w:rPr>
        <w:lastRenderedPageBreak/>
        <w:t>– Формирование правовой культуры;</w:t>
      </w:r>
    </w:p>
    <w:p w:rsidR="0075599C" w:rsidRPr="00514CD0" w:rsidRDefault="0075599C" w:rsidP="0075599C">
      <w:pPr>
        <w:ind w:firstLine="709"/>
        <w:jc w:val="both"/>
        <w:rPr>
          <w:rFonts w:ascii="Times New Roman" w:hAnsi="Times New Roman"/>
          <w:sz w:val="24"/>
          <w:szCs w:val="24"/>
        </w:rPr>
      </w:pPr>
      <w:r w:rsidRPr="00514CD0">
        <w:rPr>
          <w:rFonts w:ascii="Times New Roman" w:hAnsi="Times New Roman"/>
          <w:sz w:val="24"/>
          <w:szCs w:val="24"/>
        </w:rPr>
        <w:t>– Организацию полезной занятости учащихся во внеурочное время;</w:t>
      </w:r>
    </w:p>
    <w:p w:rsidR="0075599C" w:rsidRPr="00514CD0" w:rsidRDefault="0075599C" w:rsidP="0075599C">
      <w:pPr>
        <w:ind w:firstLine="709"/>
        <w:jc w:val="both"/>
        <w:rPr>
          <w:rFonts w:ascii="Times New Roman" w:hAnsi="Times New Roman"/>
          <w:sz w:val="24"/>
          <w:szCs w:val="24"/>
        </w:rPr>
      </w:pPr>
      <w:r w:rsidRPr="00514CD0">
        <w:rPr>
          <w:rFonts w:ascii="Times New Roman" w:hAnsi="Times New Roman"/>
          <w:sz w:val="24"/>
          <w:szCs w:val="24"/>
        </w:rPr>
        <w:t>– Профилактику правонарушений несовершеннолетних.</w:t>
      </w:r>
    </w:p>
    <w:p w:rsidR="0075599C" w:rsidRPr="00514CD0" w:rsidRDefault="0075599C" w:rsidP="0075599C">
      <w:pPr>
        <w:ind w:firstLine="709"/>
        <w:jc w:val="both"/>
        <w:rPr>
          <w:rFonts w:ascii="Times New Roman" w:hAnsi="Times New Roman"/>
          <w:sz w:val="24"/>
          <w:szCs w:val="24"/>
        </w:rPr>
      </w:pPr>
      <w:r w:rsidRPr="00514CD0">
        <w:rPr>
          <w:rFonts w:ascii="Times New Roman" w:hAnsi="Times New Roman"/>
          <w:sz w:val="24"/>
          <w:szCs w:val="24"/>
        </w:rPr>
        <w:t>С целью профилактики безнадзорности  и беспризорности, а также пропаганды Краевого закона №1539-КЗ мною  за отчётный период были проведены следующие мероприятия:</w:t>
      </w:r>
    </w:p>
    <w:p w:rsidR="0075599C" w:rsidRPr="00514CD0" w:rsidRDefault="0075599C" w:rsidP="0075599C">
      <w:pPr>
        <w:ind w:firstLine="709"/>
        <w:jc w:val="both"/>
        <w:rPr>
          <w:rFonts w:ascii="Times New Roman" w:hAnsi="Times New Roman"/>
          <w:sz w:val="24"/>
          <w:szCs w:val="24"/>
        </w:rPr>
      </w:pPr>
      <w:r w:rsidRPr="00514CD0">
        <w:rPr>
          <w:rFonts w:ascii="Times New Roman" w:hAnsi="Times New Roman"/>
          <w:sz w:val="24"/>
          <w:szCs w:val="24"/>
        </w:rPr>
        <w:t>Контроль посещаемости учебных занятий, выяснение причин отсутствия (ежедневно). Организация занятости в каникулярное время. Проводились индивидуальные консультации, беседы, классные часы, презентации на темы:</w:t>
      </w:r>
    </w:p>
    <w:p w:rsidR="0075599C" w:rsidRPr="00514CD0" w:rsidRDefault="0075599C" w:rsidP="0075599C">
      <w:pPr>
        <w:ind w:firstLine="709"/>
        <w:jc w:val="both"/>
        <w:rPr>
          <w:rFonts w:ascii="Times New Roman" w:hAnsi="Times New Roman"/>
          <w:sz w:val="24"/>
          <w:szCs w:val="24"/>
        </w:rPr>
      </w:pPr>
      <w:r w:rsidRPr="00514CD0">
        <w:rPr>
          <w:rFonts w:ascii="Times New Roman" w:hAnsi="Times New Roman"/>
          <w:sz w:val="24"/>
          <w:szCs w:val="24"/>
        </w:rPr>
        <w:t>– Конвенция о правах ребёнка;</w:t>
      </w:r>
    </w:p>
    <w:p w:rsidR="0075599C" w:rsidRPr="00514CD0" w:rsidRDefault="0075599C" w:rsidP="0075599C">
      <w:pPr>
        <w:ind w:firstLine="709"/>
        <w:jc w:val="both"/>
        <w:rPr>
          <w:rFonts w:ascii="Times New Roman" w:hAnsi="Times New Roman"/>
          <w:sz w:val="24"/>
          <w:szCs w:val="24"/>
        </w:rPr>
      </w:pPr>
      <w:r w:rsidRPr="00514CD0">
        <w:rPr>
          <w:rFonts w:ascii="Times New Roman" w:hAnsi="Times New Roman"/>
          <w:sz w:val="24"/>
          <w:szCs w:val="24"/>
        </w:rPr>
        <w:t>– Уголовный кодекс;</w:t>
      </w:r>
    </w:p>
    <w:p w:rsidR="0075599C" w:rsidRPr="00514CD0" w:rsidRDefault="0075599C" w:rsidP="0075599C">
      <w:pPr>
        <w:ind w:firstLine="709"/>
        <w:jc w:val="both"/>
        <w:rPr>
          <w:rFonts w:ascii="Times New Roman" w:hAnsi="Times New Roman"/>
          <w:sz w:val="24"/>
          <w:szCs w:val="24"/>
        </w:rPr>
      </w:pPr>
      <w:r w:rsidRPr="00514CD0">
        <w:rPr>
          <w:rFonts w:ascii="Times New Roman" w:hAnsi="Times New Roman"/>
          <w:sz w:val="24"/>
          <w:szCs w:val="24"/>
        </w:rPr>
        <w:t>– Федеральный закон от 24.06.1999г. №120 «Об основах системы профилактики безнадзорности, беспризорности и правонарушений несовершеннолетних»;</w:t>
      </w:r>
    </w:p>
    <w:p w:rsidR="0075599C" w:rsidRPr="00514CD0" w:rsidRDefault="0075599C" w:rsidP="0075599C">
      <w:pPr>
        <w:ind w:firstLine="709"/>
        <w:jc w:val="both"/>
        <w:rPr>
          <w:rFonts w:ascii="Times New Roman" w:hAnsi="Times New Roman"/>
          <w:sz w:val="24"/>
          <w:szCs w:val="24"/>
        </w:rPr>
      </w:pPr>
      <w:r w:rsidRPr="00514CD0">
        <w:rPr>
          <w:rFonts w:ascii="Times New Roman" w:hAnsi="Times New Roman"/>
          <w:sz w:val="24"/>
          <w:szCs w:val="24"/>
        </w:rPr>
        <w:t>– Закон Краснодарского края от 21.07.2008г.  №1539-КЗ « О мерах по профилактике безнадзорности и правонарушений несовершеннолетних в Краснодарском крае»;</w:t>
      </w:r>
    </w:p>
    <w:p w:rsidR="0075599C" w:rsidRPr="00514CD0" w:rsidRDefault="0075599C" w:rsidP="0075599C">
      <w:pPr>
        <w:ind w:firstLine="709"/>
        <w:jc w:val="both"/>
        <w:rPr>
          <w:rFonts w:ascii="Times New Roman" w:hAnsi="Times New Roman"/>
          <w:sz w:val="24"/>
          <w:szCs w:val="24"/>
        </w:rPr>
      </w:pPr>
      <w:r w:rsidRPr="00514CD0">
        <w:rPr>
          <w:rFonts w:ascii="Times New Roman" w:hAnsi="Times New Roman"/>
          <w:sz w:val="24"/>
          <w:szCs w:val="24"/>
        </w:rPr>
        <w:t>– Закон Краснодарского края от 23.07.2003г.  №608-КЗ «Об административных правонарушениях»;</w:t>
      </w:r>
    </w:p>
    <w:p w:rsidR="0075599C" w:rsidRPr="00514CD0" w:rsidRDefault="0075599C" w:rsidP="0075599C">
      <w:pPr>
        <w:ind w:firstLine="709"/>
        <w:jc w:val="both"/>
        <w:rPr>
          <w:rFonts w:ascii="Times New Roman" w:hAnsi="Times New Roman"/>
          <w:sz w:val="24"/>
          <w:szCs w:val="24"/>
        </w:rPr>
      </w:pPr>
      <w:r w:rsidRPr="00514CD0">
        <w:rPr>
          <w:rFonts w:ascii="Times New Roman" w:hAnsi="Times New Roman"/>
          <w:sz w:val="24"/>
          <w:szCs w:val="24"/>
        </w:rPr>
        <w:t>– Устав школы;</w:t>
      </w:r>
    </w:p>
    <w:p w:rsidR="0075599C" w:rsidRPr="00514CD0" w:rsidRDefault="0075599C" w:rsidP="0075599C">
      <w:pPr>
        <w:ind w:firstLine="709"/>
        <w:jc w:val="both"/>
        <w:rPr>
          <w:rFonts w:ascii="Times New Roman" w:hAnsi="Times New Roman"/>
          <w:sz w:val="24"/>
          <w:szCs w:val="24"/>
        </w:rPr>
      </w:pPr>
      <w:r w:rsidRPr="00514CD0">
        <w:rPr>
          <w:rFonts w:ascii="Times New Roman" w:hAnsi="Times New Roman"/>
          <w:sz w:val="24"/>
          <w:szCs w:val="24"/>
        </w:rPr>
        <w:t>– Твои права и обязанности;</w:t>
      </w:r>
    </w:p>
    <w:p w:rsidR="0075599C" w:rsidRPr="00514CD0" w:rsidRDefault="0075599C" w:rsidP="0075599C">
      <w:pPr>
        <w:ind w:firstLine="709"/>
        <w:jc w:val="both"/>
        <w:rPr>
          <w:rFonts w:ascii="Times New Roman" w:hAnsi="Times New Roman"/>
          <w:sz w:val="24"/>
          <w:szCs w:val="24"/>
        </w:rPr>
      </w:pPr>
      <w:r w:rsidRPr="00514CD0">
        <w:rPr>
          <w:rFonts w:ascii="Times New Roman" w:hAnsi="Times New Roman"/>
          <w:sz w:val="24"/>
          <w:szCs w:val="24"/>
        </w:rPr>
        <w:t>– Знай и соблюдай Закон!</w:t>
      </w:r>
    </w:p>
    <w:p w:rsidR="0075599C" w:rsidRPr="00514CD0" w:rsidRDefault="0075599C" w:rsidP="0075599C">
      <w:pPr>
        <w:ind w:firstLine="709"/>
        <w:jc w:val="both"/>
        <w:rPr>
          <w:rFonts w:ascii="Times New Roman" w:hAnsi="Times New Roman"/>
          <w:sz w:val="24"/>
          <w:szCs w:val="24"/>
        </w:rPr>
      </w:pPr>
      <w:r w:rsidRPr="00514CD0">
        <w:rPr>
          <w:rFonts w:ascii="Times New Roman" w:hAnsi="Times New Roman"/>
          <w:sz w:val="24"/>
          <w:szCs w:val="24"/>
        </w:rPr>
        <w:t>– Всё начинается с мелочей</w:t>
      </w:r>
    </w:p>
    <w:p w:rsidR="0075599C" w:rsidRPr="00514CD0" w:rsidRDefault="0075599C" w:rsidP="0075599C">
      <w:pPr>
        <w:ind w:firstLine="709"/>
        <w:jc w:val="both"/>
        <w:rPr>
          <w:rFonts w:ascii="Times New Roman" w:hAnsi="Times New Roman"/>
          <w:sz w:val="24"/>
          <w:szCs w:val="24"/>
        </w:rPr>
      </w:pPr>
      <w:r w:rsidRPr="00514CD0">
        <w:rPr>
          <w:rFonts w:ascii="Times New Roman" w:hAnsi="Times New Roman"/>
          <w:sz w:val="24"/>
          <w:szCs w:val="24"/>
        </w:rPr>
        <w:t>– Безопасный путь домой</w:t>
      </w:r>
    </w:p>
    <w:p w:rsidR="0075599C" w:rsidRPr="00514CD0" w:rsidRDefault="0075599C" w:rsidP="0075599C">
      <w:pPr>
        <w:jc w:val="center"/>
        <w:rPr>
          <w:rFonts w:ascii="Times New Roman" w:hAnsi="Times New Roman"/>
          <w:b/>
          <w:sz w:val="24"/>
          <w:szCs w:val="24"/>
        </w:rPr>
      </w:pPr>
      <w:r w:rsidRPr="00514CD0">
        <w:rPr>
          <w:rFonts w:ascii="Times New Roman" w:hAnsi="Times New Roman"/>
          <w:b/>
          <w:noProof/>
          <w:sz w:val="24"/>
          <w:szCs w:val="24"/>
        </w:rPr>
        <w:t>Количество учащихся, выявленных за нарушение Закона №1539-КЗ</w:t>
      </w:r>
    </w:p>
    <w:p w:rsidR="0075599C" w:rsidRPr="005C31AA" w:rsidRDefault="0075599C" w:rsidP="0075599C">
      <w:pPr>
        <w:ind w:firstLine="709"/>
        <w:jc w:val="both"/>
        <w:rPr>
          <w:rFonts w:ascii="Times New Roman" w:hAnsi="Times New Roman"/>
          <w:b/>
          <w:bCs/>
          <w:sz w:val="24"/>
          <w:szCs w:val="24"/>
        </w:rPr>
      </w:pPr>
      <w:r w:rsidRPr="005C31AA">
        <w:rPr>
          <w:rFonts w:ascii="Times New Roman" w:hAnsi="Times New Roman"/>
          <w:i/>
          <w:noProof/>
          <w:sz w:val="24"/>
          <w:szCs w:val="24"/>
        </w:rPr>
        <w:lastRenderedPageBreak/>
        <w:drawing>
          <wp:inline distT="0" distB="0" distL="0" distR="0">
            <wp:extent cx="5760720" cy="2757852"/>
            <wp:effectExtent l="0" t="0" r="11430" b="23495"/>
            <wp:docPr id="1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5599C" w:rsidRPr="00514CD0" w:rsidRDefault="0075599C" w:rsidP="0075599C">
      <w:pPr>
        <w:jc w:val="center"/>
        <w:rPr>
          <w:rFonts w:ascii="Times New Roman" w:hAnsi="Times New Roman"/>
          <w:b/>
          <w:sz w:val="24"/>
          <w:szCs w:val="24"/>
        </w:rPr>
      </w:pPr>
      <w:r w:rsidRPr="00FC15CF">
        <w:rPr>
          <w:rFonts w:ascii="Times New Roman" w:hAnsi="Times New Roman"/>
          <w:b/>
          <w:sz w:val="24"/>
          <w:szCs w:val="24"/>
        </w:rPr>
        <w:t>Анализируя  работу за 2015-2016 учебный год можно выявить ряд проблем, которые возникли:</w:t>
      </w:r>
    </w:p>
    <w:p w:rsidR="0075599C" w:rsidRPr="00514CD0" w:rsidRDefault="0075599C" w:rsidP="0075599C">
      <w:pPr>
        <w:ind w:firstLine="709"/>
        <w:jc w:val="both"/>
        <w:rPr>
          <w:rFonts w:ascii="Times New Roman" w:hAnsi="Times New Roman"/>
          <w:sz w:val="24"/>
          <w:szCs w:val="24"/>
        </w:rPr>
      </w:pPr>
      <w:r w:rsidRPr="00514CD0">
        <w:rPr>
          <w:rFonts w:ascii="Times New Roman" w:hAnsi="Times New Roman"/>
          <w:sz w:val="24"/>
          <w:szCs w:val="24"/>
        </w:rPr>
        <w:t xml:space="preserve">1. Проблемы, связанные с неадекватным и </w:t>
      </w:r>
      <w:proofErr w:type="spellStart"/>
      <w:r w:rsidRPr="00514CD0">
        <w:rPr>
          <w:rFonts w:ascii="Times New Roman" w:hAnsi="Times New Roman"/>
          <w:sz w:val="24"/>
          <w:szCs w:val="24"/>
        </w:rPr>
        <w:t>девиантным</w:t>
      </w:r>
      <w:proofErr w:type="spellEnd"/>
      <w:r w:rsidRPr="00514CD0">
        <w:rPr>
          <w:rFonts w:ascii="Times New Roman" w:hAnsi="Times New Roman"/>
          <w:sz w:val="24"/>
          <w:szCs w:val="24"/>
        </w:rPr>
        <w:t xml:space="preserve"> поведением, </w:t>
      </w:r>
      <w:proofErr w:type="spellStart"/>
      <w:r w:rsidRPr="00514CD0">
        <w:rPr>
          <w:rFonts w:ascii="Times New Roman" w:hAnsi="Times New Roman"/>
          <w:sz w:val="24"/>
          <w:szCs w:val="24"/>
        </w:rPr>
        <w:t>дезатаптацией</w:t>
      </w:r>
      <w:proofErr w:type="spellEnd"/>
      <w:r w:rsidRPr="00514CD0">
        <w:rPr>
          <w:rFonts w:ascii="Times New Roman" w:hAnsi="Times New Roman"/>
          <w:sz w:val="24"/>
          <w:szCs w:val="24"/>
        </w:rPr>
        <w:t xml:space="preserve"> детей и подростков в социальной среде; </w:t>
      </w:r>
    </w:p>
    <w:p w:rsidR="0075599C" w:rsidRPr="00514CD0" w:rsidRDefault="0075599C" w:rsidP="0075599C">
      <w:pPr>
        <w:ind w:firstLine="709"/>
        <w:jc w:val="both"/>
        <w:rPr>
          <w:rFonts w:ascii="Times New Roman" w:hAnsi="Times New Roman"/>
          <w:sz w:val="24"/>
          <w:szCs w:val="24"/>
        </w:rPr>
      </w:pPr>
      <w:r w:rsidRPr="00514CD0">
        <w:rPr>
          <w:rFonts w:ascii="Times New Roman" w:hAnsi="Times New Roman"/>
          <w:sz w:val="24"/>
          <w:szCs w:val="24"/>
        </w:rPr>
        <w:t xml:space="preserve"> 2. Проблемы, связанные с неблагополучием семьи, нарушением прав ребёнка;</w:t>
      </w:r>
    </w:p>
    <w:p w:rsidR="0075599C" w:rsidRPr="00514CD0" w:rsidRDefault="0075599C" w:rsidP="0075599C">
      <w:pPr>
        <w:ind w:firstLine="709"/>
        <w:jc w:val="both"/>
        <w:rPr>
          <w:rFonts w:ascii="Times New Roman" w:hAnsi="Times New Roman"/>
          <w:sz w:val="24"/>
          <w:szCs w:val="24"/>
        </w:rPr>
      </w:pPr>
      <w:r w:rsidRPr="00514CD0">
        <w:rPr>
          <w:rFonts w:ascii="Times New Roman" w:hAnsi="Times New Roman"/>
          <w:sz w:val="24"/>
          <w:szCs w:val="24"/>
        </w:rPr>
        <w:t xml:space="preserve"> 3. Проблемы, связанные с конфликтами и морально-психологическим климатом в школе;</w:t>
      </w:r>
    </w:p>
    <w:p w:rsidR="0075599C" w:rsidRPr="00514CD0" w:rsidRDefault="0075599C" w:rsidP="0075599C">
      <w:pPr>
        <w:ind w:firstLine="709"/>
        <w:jc w:val="both"/>
        <w:rPr>
          <w:rFonts w:ascii="Times New Roman" w:hAnsi="Times New Roman"/>
          <w:sz w:val="24"/>
          <w:szCs w:val="24"/>
        </w:rPr>
      </w:pPr>
      <w:r w:rsidRPr="00514CD0">
        <w:rPr>
          <w:rFonts w:ascii="Times New Roman" w:hAnsi="Times New Roman"/>
          <w:sz w:val="24"/>
          <w:szCs w:val="24"/>
        </w:rPr>
        <w:t xml:space="preserve"> 4. Проблемы, связанные с сохранением психического здоровья детей, развитием личности, самоопределением детей и подростков;</w:t>
      </w:r>
    </w:p>
    <w:p w:rsidR="0075599C" w:rsidRPr="00514CD0" w:rsidRDefault="0075599C" w:rsidP="00FC15CF">
      <w:pPr>
        <w:ind w:firstLine="709"/>
        <w:jc w:val="both"/>
        <w:rPr>
          <w:rFonts w:ascii="Times New Roman" w:hAnsi="Times New Roman"/>
          <w:sz w:val="24"/>
          <w:szCs w:val="24"/>
        </w:rPr>
      </w:pPr>
      <w:r w:rsidRPr="00514CD0">
        <w:rPr>
          <w:rFonts w:ascii="Times New Roman" w:hAnsi="Times New Roman"/>
          <w:sz w:val="24"/>
          <w:szCs w:val="24"/>
        </w:rPr>
        <w:t>5. Проблемы тяжёлого материального положения родителей, безнадзорность, педагогическая запущенность детей, педагогическая неграмотность родителей, их неготовность заниматься полноценным воспитанием детей.</w:t>
      </w:r>
    </w:p>
    <w:p w:rsidR="0075599C" w:rsidRPr="00514CD0" w:rsidRDefault="0075599C" w:rsidP="0075599C">
      <w:pPr>
        <w:jc w:val="center"/>
        <w:rPr>
          <w:rFonts w:ascii="Times New Roman" w:hAnsi="Times New Roman"/>
          <w:b/>
          <w:sz w:val="24"/>
          <w:szCs w:val="24"/>
        </w:rPr>
      </w:pPr>
      <w:r w:rsidRPr="00FC15CF">
        <w:rPr>
          <w:rFonts w:ascii="Times New Roman" w:hAnsi="Times New Roman"/>
          <w:b/>
          <w:sz w:val="24"/>
          <w:szCs w:val="24"/>
        </w:rPr>
        <w:t>Исходя из вышеизложенного, в  нов</w:t>
      </w:r>
      <w:r w:rsidR="00FC15CF" w:rsidRPr="00FC15CF">
        <w:rPr>
          <w:rFonts w:ascii="Times New Roman" w:hAnsi="Times New Roman"/>
          <w:b/>
          <w:sz w:val="24"/>
          <w:szCs w:val="24"/>
        </w:rPr>
        <w:t>ом 2016-2017 учебном году планируем</w:t>
      </w:r>
      <w:r w:rsidRPr="00FC15CF">
        <w:rPr>
          <w:rFonts w:ascii="Times New Roman" w:hAnsi="Times New Roman"/>
          <w:b/>
          <w:sz w:val="24"/>
          <w:szCs w:val="24"/>
        </w:rPr>
        <w:t>:</w:t>
      </w:r>
    </w:p>
    <w:p w:rsidR="0075599C" w:rsidRPr="00514CD0" w:rsidRDefault="0075599C" w:rsidP="0075599C">
      <w:pPr>
        <w:ind w:firstLine="709"/>
        <w:jc w:val="both"/>
        <w:rPr>
          <w:rFonts w:ascii="Times New Roman" w:hAnsi="Times New Roman"/>
          <w:b/>
          <w:i/>
          <w:sz w:val="24"/>
          <w:szCs w:val="24"/>
        </w:rPr>
      </w:pPr>
      <w:r w:rsidRPr="00514CD0">
        <w:rPr>
          <w:rFonts w:ascii="Times New Roman" w:hAnsi="Times New Roman"/>
          <w:sz w:val="24"/>
          <w:szCs w:val="24"/>
        </w:rPr>
        <w:t>– Установление доверительных отношений с подростками и родителями, использование имеющегося арсенала правовых норм для защиты прав и интересов личности;</w:t>
      </w:r>
    </w:p>
    <w:p w:rsidR="0075599C" w:rsidRPr="00514CD0" w:rsidRDefault="0075599C" w:rsidP="0075599C">
      <w:pPr>
        <w:ind w:firstLine="709"/>
        <w:jc w:val="both"/>
        <w:rPr>
          <w:rFonts w:ascii="Times New Roman" w:hAnsi="Times New Roman"/>
          <w:b/>
          <w:i/>
          <w:sz w:val="24"/>
          <w:szCs w:val="24"/>
        </w:rPr>
      </w:pPr>
      <w:r w:rsidRPr="00514CD0">
        <w:rPr>
          <w:rFonts w:ascii="Times New Roman" w:hAnsi="Times New Roman"/>
          <w:sz w:val="24"/>
          <w:szCs w:val="24"/>
        </w:rPr>
        <w:t xml:space="preserve">– Взаимодействие с учителями, родителями, специалистами различных профилактических структур в оказании помощи учащимся с </w:t>
      </w:r>
      <w:proofErr w:type="spellStart"/>
      <w:r w:rsidRPr="00514CD0">
        <w:rPr>
          <w:rFonts w:ascii="Times New Roman" w:hAnsi="Times New Roman"/>
          <w:sz w:val="24"/>
          <w:szCs w:val="24"/>
        </w:rPr>
        <w:t>девиантным</w:t>
      </w:r>
      <w:proofErr w:type="spellEnd"/>
      <w:r w:rsidRPr="00514CD0">
        <w:rPr>
          <w:rFonts w:ascii="Times New Roman" w:hAnsi="Times New Roman"/>
          <w:sz w:val="24"/>
          <w:szCs w:val="24"/>
        </w:rPr>
        <w:t xml:space="preserve"> поведением;</w:t>
      </w:r>
    </w:p>
    <w:p w:rsidR="0075599C" w:rsidRPr="00514CD0" w:rsidRDefault="0075599C" w:rsidP="0075599C">
      <w:pPr>
        <w:ind w:firstLine="709"/>
        <w:jc w:val="both"/>
        <w:rPr>
          <w:rFonts w:ascii="Times New Roman" w:hAnsi="Times New Roman"/>
          <w:b/>
          <w:i/>
          <w:sz w:val="24"/>
          <w:szCs w:val="24"/>
        </w:rPr>
      </w:pPr>
      <w:r w:rsidRPr="00514CD0">
        <w:rPr>
          <w:rFonts w:ascii="Times New Roman" w:hAnsi="Times New Roman"/>
          <w:sz w:val="24"/>
          <w:szCs w:val="24"/>
        </w:rPr>
        <w:t>– Выявление запросов, потребностей детей и разработку мер помощи конкретным учащимся с привлечением специалистов из соответствующих учреждений;</w:t>
      </w:r>
    </w:p>
    <w:p w:rsidR="0075599C" w:rsidRPr="00514CD0" w:rsidRDefault="0075599C" w:rsidP="0075599C">
      <w:pPr>
        <w:ind w:firstLine="709"/>
        <w:jc w:val="both"/>
        <w:rPr>
          <w:rFonts w:ascii="Times New Roman" w:hAnsi="Times New Roman"/>
          <w:b/>
          <w:i/>
          <w:sz w:val="24"/>
          <w:szCs w:val="24"/>
        </w:rPr>
      </w:pPr>
      <w:r w:rsidRPr="00514CD0">
        <w:rPr>
          <w:rFonts w:ascii="Times New Roman" w:hAnsi="Times New Roman"/>
          <w:sz w:val="24"/>
          <w:szCs w:val="24"/>
        </w:rPr>
        <w:t>– Создавать условия для обеспечения охраны здоровья учащихся, их полноценного физического развития и формирование здорового образа жизни совместно с членами ШВР;</w:t>
      </w:r>
    </w:p>
    <w:p w:rsidR="0075599C" w:rsidRPr="00514CD0" w:rsidRDefault="0075599C" w:rsidP="0075599C">
      <w:pPr>
        <w:ind w:firstLine="709"/>
        <w:jc w:val="both"/>
        <w:rPr>
          <w:rFonts w:ascii="Times New Roman" w:hAnsi="Times New Roman"/>
          <w:b/>
          <w:i/>
          <w:sz w:val="24"/>
          <w:szCs w:val="24"/>
        </w:rPr>
      </w:pPr>
      <w:r w:rsidRPr="00514CD0">
        <w:rPr>
          <w:rFonts w:ascii="Times New Roman" w:hAnsi="Times New Roman"/>
          <w:sz w:val="24"/>
          <w:szCs w:val="24"/>
        </w:rPr>
        <w:t>– Организовать досуг учащихся, требующих особого педагогического внимания,</w:t>
      </w:r>
    </w:p>
    <w:p w:rsidR="0075599C" w:rsidRPr="00514CD0" w:rsidRDefault="0075599C" w:rsidP="0075599C">
      <w:pPr>
        <w:ind w:firstLine="709"/>
        <w:jc w:val="both"/>
        <w:rPr>
          <w:rFonts w:ascii="Times New Roman" w:hAnsi="Times New Roman"/>
          <w:b/>
          <w:i/>
          <w:sz w:val="24"/>
          <w:szCs w:val="24"/>
        </w:rPr>
      </w:pPr>
      <w:r w:rsidRPr="00514CD0">
        <w:rPr>
          <w:rFonts w:ascii="Times New Roman" w:hAnsi="Times New Roman"/>
          <w:sz w:val="24"/>
          <w:szCs w:val="24"/>
        </w:rPr>
        <w:lastRenderedPageBreak/>
        <w:t>– Совместно с педагогами-психологами школы продолжать оказывать помощь семьям, учащимся, нуждающимся в психологической помощи;</w:t>
      </w:r>
    </w:p>
    <w:p w:rsidR="0075599C" w:rsidRPr="00514CD0" w:rsidRDefault="0075599C" w:rsidP="0075599C">
      <w:pPr>
        <w:ind w:firstLine="709"/>
        <w:jc w:val="both"/>
        <w:rPr>
          <w:rFonts w:ascii="Times New Roman" w:hAnsi="Times New Roman"/>
          <w:b/>
          <w:i/>
          <w:sz w:val="24"/>
          <w:szCs w:val="24"/>
        </w:rPr>
      </w:pPr>
      <w:r w:rsidRPr="00514CD0">
        <w:rPr>
          <w:rFonts w:ascii="Times New Roman" w:hAnsi="Times New Roman"/>
          <w:sz w:val="24"/>
          <w:szCs w:val="24"/>
        </w:rPr>
        <w:t>– Продолжить создание банка данных по всем категориям учащихся, нуждающихся в социальной защите.</w:t>
      </w:r>
    </w:p>
    <w:p w:rsidR="0075599C" w:rsidRPr="00514CD0" w:rsidRDefault="0075599C" w:rsidP="0075599C">
      <w:pPr>
        <w:ind w:firstLine="709"/>
        <w:jc w:val="both"/>
        <w:rPr>
          <w:rFonts w:ascii="Times New Roman" w:hAnsi="Times New Roman"/>
          <w:sz w:val="24"/>
          <w:szCs w:val="24"/>
        </w:rPr>
      </w:pPr>
      <w:r w:rsidRPr="00514CD0">
        <w:rPr>
          <w:rFonts w:ascii="Times New Roman" w:hAnsi="Times New Roman"/>
          <w:sz w:val="24"/>
          <w:szCs w:val="24"/>
        </w:rPr>
        <w:t>– Осуществление делового партнёрства с комиссией по делам несовершеннолетних и защите их прав в КВО, отдела опеки и попечительства;</w:t>
      </w:r>
    </w:p>
    <w:p w:rsidR="00CA0616" w:rsidRPr="0075599C" w:rsidRDefault="0075599C" w:rsidP="0075599C">
      <w:pPr>
        <w:ind w:firstLine="709"/>
        <w:jc w:val="both"/>
        <w:rPr>
          <w:rFonts w:ascii="Times New Roman" w:hAnsi="Times New Roman"/>
          <w:b/>
          <w:sz w:val="24"/>
          <w:szCs w:val="24"/>
        </w:rPr>
      </w:pPr>
      <w:r w:rsidRPr="00514CD0">
        <w:rPr>
          <w:rFonts w:ascii="Times New Roman" w:hAnsi="Times New Roman"/>
          <w:sz w:val="24"/>
          <w:szCs w:val="24"/>
        </w:rPr>
        <w:t>– Психолого-педагогическое сопровождение учащихся, имеющих заключение ПМПК</w:t>
      </w:r>
      <w:r w:rsidRPr="00514CD0">
        <w:rPr>
          <w:rFonts w:ascii="Times New Roman" w:hAnsi="Times New Roman"/>
          <w:b/>
          <w:sz w:val="24"/>
          <w:szCs w:val="24"/>
        </w:rPr>
        <w:t>.</w:t>
      </w:r>
    </w:p>
    <w:p w:rsidR="00CA0616" w:rsidRDefault="00CA0616" w:rsidP="00CA0616">
      <w:pPr>
        <w:rPr>
          <w:rFonts w:ascii="Times New Roman" w:eastAsia="Calibri" w:hAnsi="Times New Roman"/>
          <w:sz w:val="24"/>
          <w:szCs w:val="24"/>
        </w:rPr>
      </w:pPr>
      <w:r w:rsidRPr="00B45607">
        <w:rPr>
          <w:rFonts w:ascii="Times New Roman" w:eastAsia="Calibri" w:hAnsi="Times New Roman"/>
          <w:sz w:val="24"/>
          <w:szCs w:val="24"/>
        </w:rPr>
        <w:t xml:space="preserve">На графике видна тенденция к снижению количества выявленных учащихся </w:t>
      </w:r>
      <w:r>
        <w:rPr>
          <w:rFonts w:ascii="Times New Roman" w:eastAsia="Calibri" w:hAnsi="Times New Roman"/>
          <w:sz w:val="24"/>
          <w:szCs w:val="24"/>
        </w:rPr>
        <w:t>по закону КК 1539 за шесть лет.</w:t>
      </w:r>
    </w:p>
    <w:p w:rsidR="00896DB1" w:rsidRPr="00B45607" w:rsidRDefault="00896DB1" w:rsidP="00896DB1">
      <w:pPr>
        <w:spacing w:after="0" w:line="240" w:lineRule="auto"/>
        <w:jc w:val="both"/>
        <w:rPr>
          <w:rFonts w:ascii="Times New Roman" w:eastAsia="Calibri" w:hAnsi="Times New Roman"/>
          <w:sz w:val="24"/>
          <w:szCs w:val="24"/>
        </w:rPr>
      </w:pPr>
      <w:r w:rsidRPr="00B45607">
        <w:rPr>
          <w:rFonts w:ascii="Times New Roman" w:eastAsia="Calibri" w:hAnsi="Times New Roman"/>
          <w:b/>
          <w:bCs/>
          <w:sz w:val="24"/>
          <w:szCs w:val="24"/>
        </w:rPr>
        <w:t xml:space="preserve">Задачи: </w:t>
      </w:r>
    </w:p>
    <w:p w:rsidR="00896DB1" w:rsidRPr="00B45607" w:rsidRDefault="00896DB1" w:rsidP="00896DB1">
      <w:pPr>
        <w:spacing w:after="0" w:line="240" w:lineRule="auto"/>
        <w:jc w:val="both"/>
        <w:rPr>
          <w:rFonts w:ascii="Times New Roman" w:eastAsia="Calibri" w:hAnsi="Times New Roman"/>
          <w:sz w:val="24"/>
          <w:szCs w:val="24"/>
        </w:rPr>
      </w:pPr>
      <w:r w:rsidRPr="00B45607">
        <w:rPr>
          <w:rFonts w:ascii="Times New Roman" w:eastAsia="Calibri" w:hAnsi="Times New Roman"/>
          <w:i/>
          <w:iCs/>
          <w:sz w:val="24"/>
          <w:szCs w:val="24"/>
          <w:u w:val="single"/>
        </w:rPr>
        <w:t>В работе с учащимися</w:t>
      </w:r>
      <w:r>
        <w:rPr>
          <w:rFonts w:ascii="Times New Roman" w:eastAsia="Calibri" w:hAnsi="Times New Roman"/>
          <w:sz w:val="24"/>
          <w:szCs w:val="24"/>
        </w:rPr>
        <w:t>:</w:t>
      </w:r>
    </w:p>
    <w:p w:rsidR="00896DB1" w:rsidRPr="00B45607" w:rsidRDefault="00896DB1" w:rsidP="00896DB1">
      <w:pPr>
        <w:spacing w:after="0" w:line="240" w:lineRule="auto"/>
        <w:rPr>
          <w:rFonts w:ascii="Times New Roman" w:eastAsia="Calibri" w:hAnsi="Times New Roman"/>
          <w:sz w:val="24"/>
          <w:szCs w:val="24"/>
        </w:rPr>
      </w:pPr>
      <w:r w:rsidRPr="00B45607">
        <w:rPr>
          <w:rFonts w:ascii="Times New Roman" w:eastAsia="Calibri" w:hAnsi="Times New Roman"/>
          <w:sz w:val="24"/>
          <w:szCs w:val="24"/>
        </w:rPr>
        <w:t>1. Формировать личность школьника, способную самостоятельно развивать себя духовно в течение всей жизни;</w:t>
      </w:r>
      <w:r w:rsidRPr="00B45607">
        <w:rPr>
          <w:rFonts w:ascii="Times New Roman" w:eastAsia="Calibri" w:hAnsi="Times New Roman"/>
          <w:sz w:val="24"/>
          <w:szCs w:val="24"/>
        </w:rPr>
        <w:br/>
        <w:t>2. Придать занятиям физическими упражнениями оздоровительно-профилактическую направленность, благодаря реализации специальных программ для разных категорий учащихся;</w:t>
      </w:r>
      <w:r w:rsidRPr="00B45607">
        <w:rPr>
          <w:rFonts w:ascii="Times New Roman" w:eastAsia="Calibri" w:hAnsi="Times New Roman"/>
          <w:sz w:val="24"/>
          <w:szCs w:val="24"/>
        </w:rPr>
        <w:br/>
        <w:t>3. Организовать учебно-воспитательный процесс с учётом результатов медико-психологического обследования учащихся и мониторинга физической подготовки детей и подростков; </w:t>
      </w:r>
      <w:r w:rsidRPr="00B45607">
        <w:rPr>
          <w:rFonts w:ascii="Times New Roman" w:eastAsia="Calibri" w:hAnsi="Times New Roman"/>
          <w:sz w:val="24"/>
          <w:szCs w:val="24"/>
        </w:rPr>
        <w:br/>
        <w:t>4. Привлекать самих учащихся к укреплению правопорядка в школе;</w:t>
      </w:r>
      <w:r w:rsidRPr="00B45607">
        <w:rPr>
          <w:rFonts w:ascii="Times New Roman" w:eastAsia="Calibri" w:hAnsi="Times New Roman"/>
          <w:sz w:val="24"/>
          <w:szCs w:val="24"/>
        </w:rPr>
        <w:br/>
        <w:t>5. Повышать самосознание учащихся через разнообразные формы работы урочной деятельности и внеклассной работы.</w:t>
      </w:r>
      <w:r w:rsidRPr="00B45607">
        <w:rPr>
          <w:rFonts w:ascii="Times New Roman" w:eastAsia="Calibri" w:hAnsi="Times New Roman"/>
          <w:sz w:val="24"/>
          <w:szCs w:val="24"/>
        </w:rPr>
        <w:br/>
      </w:r>
      <w:r w:rsidRPr="00B45607">
        <w:rPr>
          <w:rFonts w:ascii="Times New Roman" w:eastAsia="Calibri" w:hAnsi="Times New Roman"/>
          <w:i/>
          <w:iCs/>
          <w:sz w:val="24"/>
          <w:szCs w:val="24"/>
          <w:u w:val="single"/>
        </w:rPr>
        <w:t>В работе с педагогическим коллективом</w:t>
      </w:r>
    </w:p>
    <w:p w:rsidR="00896DB1" w:rsidRPr="00B45607" w:rsidRDefault="00896DB1" w:rsidP="00896DB1">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1. Морально и материально стимулировать педагогических работников, которые успешно организуют профилактическую, физкультурно-оздоровительную и спортивно-массовую работу с учащимися и сами ведут здоровый образ жизни;</w:t>
      </w:r>
    </w:p>
    <w:p w:rsidR="00896DB1" w:rsidRPr="00B45607" w:rsidRDefault="00896DB1" w:rsidP="00896DB1">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2. Организовать в течение учебного года серию занятий (семинар, конференция, консультации) по проблемам профилактики правонарушений, беспризорности безнадзорности;</w:t>
      </w:r>
    </w:p>
    <w:p w:rsidR="00896DB1" w:rsidRPr="00B45607" w:rsidRDefault="00896DB1" w:rsidP="00896DB1">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3. Подготовить и провести спортивно-массовые и физкультурно-оздоровительные мероприятия для педагогических работников, учащихся, родителей, жителей микрорайона;</w:t>
      </w:r>
    </w:p>
    <w:p w:rsidR="00896DB1" w:rsidRPr="00B45607" w:rsidRDefault="00896DB1" w:rsidP="00896DB1">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4. Повышать уровень воспитательно-профилактической работы с подростками в школе через взаимодействие с правоохранительными органами, органами опеки и попечительства, активизация разъяснительной работы среди учащихся и родителей по вопросам правопорядка;</w:t>
      </w:r>
    </w:p>
    <w:p w:rsidR="00896DB1" w:rsidRPr="00B45607" w:rsidRDefault="00896DB1" w:rsidP="00896DB1">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5. Наладить систему педагогических рейдов.</w:t>
      </w:r>
    </w:p>
    <w:p w:rsidR="00896DB1" w:rsidRPr="00B45607" w:rsidRDefault="00896DB1" w:rsidP="00896DB1">
      <w:pPr>
        <w:spacing w:after="0" w:line="240" w:lineRule="auto"/>
        <w:jc w:val="both"/>
        <w:rPr>
          <w:rFonts w:ascii="Times New Roman" w:eastAsia="Calibri" w:hAnsi="Times New Roman"/>
          <w:sz w:val="24"/>
          <w:szCs w:val="24"/>
        </w:rPr>
      </w:pPr>
      <w:r w:rsidRPr="00B45607">
        <w:rPr>
          <w:rFonts w:ascii="Times New Roman" w:eastAsia="Calibri" w:hAnsi="Times New Roman"/>
          <w:i/>
          <w:iCs/>
          <w:sz w:val="24"/>
          <w:szCs w:val="24"/>
          <w:u w:val="single"/>
        </w:rPr>
        <w:t>В работе с родителям</w:t>
      </w:r>
      <w:r>
        <w:rPr>
          <w:rFonts w:ascii="Times New Roman" w:eastAsia="Calibri" w:hAnsi="Times New Roman"/>
          <w:i/>
          <w:iCs/>
          <w:sz w:val="24"/>
          <w:szCs w:val="24"/>
          <w:u w:val="single"/>
        </w:rPr>
        <w:t>и</w:t>
      </w:r>
    </w:p>
    <w:p w:rsidR="00896DB1" w:rsidRPr="00B45607" w:rsidRDefault="00896DB1" w:rsidP="00896DB1">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1. Достичь тесного сотрудничества педагогического коллектива, учеников, родителей в организации здорового образа жизни детей;</w:t>
      </w:r>
    </w:p>
    <w:p w:rsidR="00896DB1" w:rsidRPr="00B45607" w:rsidRDefault="00896DB1" w:rsidP="00896DB1">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2. Развивать систему организованного досуга и отдыха детей и подростков, требующих особого педагогического внимания в каникулярное время;</w:t>
      </w:r>
    </w:p>
    <w:p w:rsidR="00896DB1" w:rsidRPr="00B45607" w:rsidRDefault="00896DB1" w:rsidP="00896DB1">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3. Привлекать родительскую общественность к педагогическим рейдам</w:t>
      </w:r>
    </w:p>
    <w:p w:rsidR="00896DB1" w:rsidRPr="00B45607" w:rsidRDefault="00896DB1" w:rsidP="00896DB1">
      <w:pPr>
        <w:spacing w:after="0" w:line="240" w:lineRule="auto"/>
        <w:jc w:val="both"/>
        <w:rPr>
          <w:rFonts w:ascii="Times New Roman" w:eastAsia="Calibri" w:hAnsi="Times New Roman"/>
          <w:sz w:val="24"/>
          <w:szCs w:val="24"/>
        </w:rPr>
      </w:pPr>
      <w:r w:rsidRPr="00B45607">
        <w:rPr>
          <w:rFonts w:ascii="Times New Roman" w:eastAsia="Calibri" w:hAnsi="Times New Roman"/>
          <w:i/>
          <w:iCs/>
          <w:sz w:val="24"/>
          <w:szCs w:val="24"/>
          <w:u w:val="single"/>
        </w:rPr>
        <w:t>В работе с социальными партнерами</w:t>
      </w:r>
    </w:p>
    <w:p w:rsidR="00896DB1" w:rsidRPr="00B45607" w:rsidRDefault="00896DB1" w:rsidP="00896DB1">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1.Выработка совместной стратегии в вопросах профилактики здорового образа жизни;</w:t>
      </w:r>
    </w:p>
    <w:p w:rsidR="00896DB1" w:rsidRPr="00B45607" w:rsidRDefault="00896DB1" w:rsidP="00896DB1">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lastRenderedPageBreak/>
        <w:t>2. Организация и проведения совместных спортивно-массовых, физкультурно-оздоровительных и профилактических мероприятий;</w:t>
      </w:r>
    </w:p>
    <w:p w:rsidR="00896DB1" w:rsidRPr="00B45607" w:rsidRDefault="00896DB1" w:rsidP="00896DB1">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3. Достижения 100% посещаемости учащимися школы кружков, секций, учреждений дополнительного образования;</w:t>
      </w:r>
    </w:p>
    <w:p w:rsidR="00896DB1" w:rsidRPr="00B45607" w:rsidRDefault="00896DB1" w:rsidP="00896DB1">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4. Расширение сферы дополнительных услуг (разнообразие видов спорта);</w:t>
      </w:r>
    </w:p>
    <w:p w:rsidR="00896DB1" w:rsidRPr="00B45607" w:rsidRDefault="00896DB1" w:rsidP="00896DB1">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5. Координировать предупредительно-профилактическую деятельность социальных партнеров школы, решающих проблему правонарушений несовершеннолетних;</w:t>
      </w:r>
    </w:p>
    <w:p w:rsidR="00896DB1" w:rsidRPr="00B45607" w:rsidRDefault="00896DB1" w:rsidP="00896DB1">
      <w:pPr>
        <w:spacing w:after="0" w:line="240" w:lineRule="auto"/>
        <w:jc w:val="both"/>
        <w:rPr>
          <w:rFonts w:ascii="Times New Roman" w:eastAsia="Calibri" w:hAnsi="Times New Roman"/>
          <w:sz w:val="24"/>
          <w:szCs w:val="24"/>
        </w:rPr>
      </w:pPr>
      <w:r w:rsidRPr="00B45607">
        <w:rPr>
          <w:rFonts w:ascii="Times New Roman" w:eastAsia="Calibri" w:hAnsi="Times New Roman"/>
          <w:sz w:val="24"/>
          <w:szCs w:val="24"/>
        </w:rPr>
        <w:t>6. Обеспечивать социальную защиту прав несовершеннолетних</w:t>
      </w:r>
    </w:p>
    <w:p w:rsidR="00896DB1" w:rsidRPr="00CA0616" w:rsidRDefault="00896DB1" w:rsidP="00896DB1">
      <w:pPr>
        <w:spacing w:after="0"/>
        <w:rPr>
          <w:rFonts w:ascii="Times New Roman" w:eastAsia="Calibri" w:hAnsi="Times New Roman"/>
          <w:sz w:val="24"/>
          <w:szCs w:val="24"/>
        </w:rPr>
      </w:pPr>
    </w:p>
    <w:p w:rsidR="003F70CE" w:rsidRPr="00CA0616" w:rsidRDefault="00CA0616" w:rsidP="00CA0616">
      <w:pPr>
        <w:rPr>
          <w:rFonts w:ascii="Times New Roman" w:eastAsia="Calibri" w:hAnsi="Times New Roman"/>
          <w:bCs/>
          <w:sz w:val="24"/>
          <w:szCs w:val="24"/>
        </w:rPr>
      </w:pPr>
      <w:r w:rsidRPr="00CA0616">
        <w:rPr>
          <w:rFonts w:ascii="Times New Roman" w:eastAsia="Calibri" w:hAnsi="Times New Roman"/>
          <w:bCs/>
          <w:sz w:val="24"/>
          <w:szCs w:val="24"/>
        </w:rPr>
        <w:t>4.6</w:t>
      </w:r>
      <w:r>
        <w:rPr>
          <w:rFonts w:ascii="Times New Roman" w:eastAsia="Calibri" w:hAnsi="Times New Roman"/>
          <w:bCs/>
          <w:sz w:val="24"/>
          <w:szCs w:val="24"/>
        </w:rPr>
        <w:t>.</w:t>
      </w:r>
      <w:r w:rsidRPr="00CA0616">
        <w:rPr>
          <w:rFonts w:ascii="Times New Roman" w:eastAsia="Calibri" w:hAnsi="Times New Roman"/>
          <w:bCs/>
          <w:sz w:val="24"/>
          <w:szCs w:val="24"/>
        </w:rPr>
        <w:t xml:space="preserve"> </w:t>
      </w:r>
      <w:r w:rsidR="003F70CE" w:rsidRPr="00CA0616">
        <w:rPr>
          <w:rFonts w:ascii="Times New Roman" w:eastAsia="Calibri" w:hAnsi="Times New Roman"/>
          <w:bCs/>
          <w:sz w:val="24"/>
          <w:szCs w:val="24"/>
        </w:rPr>
        <w:t>ВЗАИМОДЕЙСТВИЕ СЕМЬИ И ШКОЛЫ</w:t>
      </w:r>
      <w:r>
        <w:rPr>
          <w:rFonts w:ascii="Times New Roman" w:eastAsia="Calibri" w:hAnsi="Times New Roman"/>
          <w:bCs/>
          <w:sz w:val="24"/>
          <w:szCs w:val="24"/>
        </w:rPr>
        <w:t>.</w:t>
      </w:r>
    </w:p>
    <w:tbl>
      <w:tblPr>
        <w:tblpPr w:leftFromText="180" w:rightFromText="180" w:vertAnchor="text" w:horzAnchor="margin" w:tblpXSpec="center" w:tblpY="1"/>
        <w:tblW w:w="10557" w:type="dxa"/>
        <w:tblCellMar>
          <w:left w:w="0" w:type="dxa"/>
          <w:right w:w="0" w:type="dxa"/>
        </w:tblCellMar>
        <w:tblLook w:val="04A0"/>
      </w:tblPr>
      <w:tblGrid>
        <w:gridCol w:w="10557"/>
      </w:tblGrid>
      <w:tr w:rsidR="003F70CE" w:rsidRPr="00B45607" w:rsidTr="003F70CE">
        <w:trPr>
          <w:trHeight w:val="703"/>
        </w:trPr>
        <w:tc>
          <w:tcPr>
            <w:tcW w:w="10557" w:type="dxa"/>
            <w:tcBorders>
              <w:top w:val="single" w:sz="8" w:space="0" w:color="DEB340"/>
              <w:left w:val="single" w:sz="8" w:space="0" w:color="DEB340"/>
              <w:bottom w:val="single" w:sz="8" w:space="0" w:color="DEB340"/>
              <w:right w:val="single" w:sz="8" w:space="0" w:color="DEB340"/>
            </w:tcBorders>
            <w:shd w:val="clear" w:color="auto" w:fill="DEB340"/>
            <w:tcMar>
              <w:top w:w="19" w:type="dxa"/>
              <w:left w:w="77" w:type="dxa"/>
              <w:bottom w:w="0" w:type="dxa"/>
              <w:right w:w="77" w:type="dxa"/>
            </w:tcMar>
            <w:hideMark/>
          </w:tcPr>
          <w:p w:rsidR="003F70CE" w:rsidRPr="00B45607" w:rsidRDefault="0075599C" w:rsidP="00B65905">
            <w:pPr>
              <w:spacing w:after="0" w:line="240" w:lineRule="auto"/>
              <w:rPr>
                <w:rFonts w:ascii="Times New Roman" w:hAnsi="Times New Roman"/>
                <w:bCs/>
                <w:sz w:val="24"/>
                <w:szCs w:val="24"/>
                <w:u w:val="single"/>
              </w:rPr>
            </w:pPr>
            <w:r>
              <w:rPr>
                <w:rFonts w:ascii="Times New Roman" w:hAnsi="Times New Roman"/>
                <w:bCs/>
                <w:sz w:val="24"/>
                <w:szCs w:val="24"/>
                <w:u w:val="single"/>
              </w:rPr>
              <w:t>Всего учащихся  ___1115</w:t>
            </w:r>
            <w:r w:rsidR="003F70CE" w:rsidRPr="00B45607">
              <w:rPr>
                <w:rFonts w:ascii="Times New Roman" w:hAnsi="Times New Roman"/>
                <w:bCs/>
                <w:sz w:val="24"/>
                <w:szCs w:val="24"/>
                <w:u w:val="single"/>
              </w:rPr>
              <w:t xml:space="preserve">______ человек. </w:t>
            </w:r>
          </w:p>
        </w:tc>
      </w:tr>
      <w:tr w:rsidR="003F70CE" w:rsidRPr="00784816" w:rsidTr="003F70CE">
        <w:trPr>
          <w:trHeight w:val="1294"/>
        </w:trPr>
        <w:tc>
          <w:tcPr>
            <w:tcW w:w="10557" w:type="dxa"/>
            <w:tcBorders>
              <w:top w:val="single" w:sz="8" w:space="0" w:color="DEB340"/>
              <w:left w:val="single" w:sz="8" w:space="0" w:color="DEB340"/>
              <w:bottom w:val="single" w:sz="8" w:space="0" w:color="DEB340"/>
              <w:right w:val="single" w:sz="8" w:space="0" w:color="DEB340"/>
            </w:tcBorders>
            <w:shd w:val="clear" w:color="auto" w:fill="F9F2E8"/>
            <w:tcMar>
              <w:top w:w="19" w:type="dxa"/>
              <w:left w:w="77" w:type="dxa"/>
              <w:bottom w:w="0" w:type="dxa"/>
              <w:right w:w="77" w:type="dxa"/>
            </w:tcMar>
            <w:hideMark/>
          </w:tcPr>
          <w:p w:rsidR="003F70CE" w:rsidRPr="00B45607" w:rsidRDefault="003F70CE" w:rsidP="00B65905">
            <w:pPr>
              <w:spacing w:after="0" w:line="240" w:lineRule="auto"/>
              <w:rPr>
                <w:rFonts w:ascii="Times New Roman" w:hAnsi="Times New Roman"/>
                <w:bCs/>
                <w:sz w:val="24"/>
                <w:szCs w:val="24"/>
                <w:u w:val="single"/>
              </w:rPr>
            </w:pPr>
            <w:r w:rsidRPr="00B45607">
              <w:rPr>
                <w:rFonts w:ascii="Times New Roman" w:hAnsi="Times New Roman"/>
                <w:bCs/>
                <w:sz w:val="24"/>
                <w:szCs w:val="24"/>
                <w:u w:val="single"/>
              </w:rPr>
              <w:t>Количество неполных семей ___114_,  учащихся в них _122_______</w:t>
            </w:r>
          </w:p>
          <w:p w:rsidR="003F70CE" w:rsidRPr="00B45607" w:rsidRDefault="003F70CE" w:rsidP="00B65905">
            <w:pPr>
              <w:spacing w:after="0" w:line="240" w:lineRule="auto"/>
              <w:rPr>
                <w:rFonts w:ascii="Times New Roman" w:hAnsi="Times New Roman"/>
                <w:bCs/>
                <w:sz w:val="24"/>
                <w:szCs w:val="24"/>
                <w:u w:val="single"/>
              </w:rPr>
            </w:pPr>
            <w:r w:rsidRPr="00B45607">
              <w:rPr>
                <w:rFonts w:ascii="Times New Roman" w:hAnsi="Times New Roman"/>
                <w:bCs/>
                <w:sz w:val="24"/>
                <w:szCs w:val="24"/>
                <w:u w:val="single"/>
              </w:rPr>
              <w:t xml:space="preserve">из них   один отец воспитывает детей  __0___,  учащихся  в них __0___. </w:t>
            </w:r>
          </w:p>
        </w:tc>
      </w:tr>
      <w:tr w:rsidR="003F70CE" w:rsidRPr="00784816" w:rsidTr="003F70CE">
        <w:trPr>
          <w:trHeight w:val="1297"/>
        </w:trPr>
        <w:tc>
          <w:tcPr>
            <w:tcW w:w="10557" w:type="dxa"/>
            <w:tcBorders>
              <w:top w:val="single" w:sz="8" w:space="0" w:color="DEB340"/>
              <w:left w:val="single" w:sz="8" w:space="0" w:color="DEB340"/>
              <w:bottom w:val="single" w:sz="8" w:space="0" w:color="DEB340"/>
              <w:right w:val="single" w:sz="8" w:space="0" w:color="DEB340"/>
            </w:tcBorders>
            <w:shd w:val="clear" w:color="auto" w:fill="FFFFFF"/>
            <w:tcMar>
              <w:top w:w="19" w:type="dxa"/>
              <w:left w:w="77" w:type="dxa"/>
              <w:bottom w:w="0" w:type="dxa"/>
              <w:right w:w="77" w:type="dxa"/>
            </w:tcMar>
            <w:hideMark/>
          </w:tcPr>
          <w:p w:rsidR="003F70CE" w:rsidRPr="00B45607" w:rsidRDefault="003F70CE" w:rsidP="00B65905">
            <w:pPr>
              <w:spacing w:after="0" w:line="240" w:lineRule="auto"/>
              <w:rPr>
                <w:rFonts w:ascii="Times New Roman" w:hAnsi="Times New Roman"/>
                <w:bCs/>
                <w:sz w:val="24"/>
                <w:szCs w:val="24"/>
                <w:u w:val="single"/>
              </w:rPr>
            </w:pPr>
            <w:r w:rsidRPr="00B45607">
              <w:rPr>
                <w:rFonts w:ascii="Times New Roman" w:hAnsi="Times New Roman"/>
                <w:bCs/>
                <w:sz w:val="24"/>
                <w:szCs w:val="24"/>
                <w:u w:val="single"/>
              </w:rPr>
              <w:t>Количество многодетных семей  ___75___,    учащихся в них _____135___</w:t>
            </w:r>
          </w:p>
          <w:p w:rsidR="003F70CE" w:rsidRPr="00B45607" w:rsidRDefault="003F70CE" w:rsidP="00B65905">
            <w:pPr>
              <w:spacing w:after="0" w:line="240" w:lineRule="auto"/>
              <w:rPr>
                <w:rFonts w:ascii="Times New Roman" w:hAnsi="Times New Roman"/>
                <w:bCs/>
                <w:sz w:val="24"/>
                <w:szCs w:val="24"/>
                <w:u w:val="single"/>
              </w:rPr>
            </w:pPr>
            <w:r w:rsidRPr="00B45607">
              <w:rPr>
                <w:rFonts w:ascii="Times New Roman" w:hAnsi="Times New Roman"/>
                <w:bCs/>
                <w:sz w:val="24"/>
                <w:szCs w:val="24"/>
                <w:u w:val="single"/>
              </w:rPr>
              <w:t xml:space="preserve">из них неполных  ___2_____,   учащихся  в них ___3_____. </w:t>
            </w:r>
          </w:p>
        </w:tc>
      </w:tr>
      <w:tr w:rsidR="003F70CE" w:rsidRPr="00784816" w:rsidTr="003F70CE">
        <w:trPr>
          <w:trHeight w:val="1411"/>
        </w:trPr>
        <w:tc>
          <w:tcPr>
            <w:tcW w:w="10557" w:type="dxa"/>
            <w:tcBorders>
              <w:top w:val="single" w:sz="8" w:space="0" w:color="DEB340"/>
              <w:left w:val="single" w:sz="8" w:space="0" w:color="DEB340"/>
              <w:bottom w:val="single" w:sz="8" w:space="0" w:color="DEB340"/>
              <w:right w:val="single" w:sz="8" w:space="0" w:color="DEB340"/>
            </w:tcBorders>
            <w:shd w:val="clear" w:color="auto" w:fill="F9F2E8"/>
            <w:tcMar>
              <w:top w:w="19" w:type="dxa"/>
              <w:left w:w="77" w:type="dxa"/>
              <w:bottom w:w="0" w:type="dxa"/>
              <w:right w:w="77" w:type="dxa"/>
            </w:tcMar>
            <w:hideMark/>
          </w:tcPr>
          <w:p w:rsidR="003F70CE" w:rsidRPr="00B45607" w:rsidRDefault="003F70CE" w:rsidP="00B65905">
            <w:pPr>
              <w:spacing w:after="0" w:line="240" w:lineRule="auto"/>
              <w:rPr>
                <w:rFonts w:ascii="Times New Roman" w:hAnsi="Times New Roman"/>
                <w:bCs/>
                <w:sz w:val="24"/>
                <w:szCs w:val="24"/>
                <w:u w:val="single"/>
              </w:rPr>
            </w:pPr>
            <w:r w:rsidRPr="00B45607">
              <w:rPr>
                <w:rFonts w:ascii="Times New Roman" w:hAnsi="Times New Roman"/>
                <w:bCs/>
                <w:sz w:val="24"/>
                <w:szCs w:val="24"/>
                <w:u w:val="single"/>
              </w:rPr>
              <w:t xml:space="preserve">Количество детей, проживающих под опекой _____6__, в __6__  семьях,  из них дети-сироты ____6__ человек.                                                                                                                                          </w:t>
            </w:r>
          </w:p>
        </w:tc>
      </w:tr>
      <w:tr w:rsidR="003F70CE" w:rsidRPr="00784816" w:rsidTr="003F70CE">
        <w:trPr>
          <w:trHeight w:val="703"/>
        </w:trPr>
        <w:tc>
          <w:tcPr>
            <w:tcW w:w="10557" w:type="dxa"/>
            <w:tcBorders>
              <w:top w:val="single" w:sz="8" w:space="0" w:color="DEB340"/>
              <w:left w:val="single" w:sz="8" w:space="0" w:color="DEB340"/>
              <w:bottom w:val="single" w:sz="8" w:space="0" w:color="DEB340"/>
              <w:right w:val="single" w:sz="8" w:space="0" w:color="DEB340"/>
            </w:tcBorders>
            <w:shd w:val="clear" w:color="auto" w:fill="FFFFFF"/>
            <w:tcMar>
              <w:top w:w="19" w:type="dxa"/>
              <w:left w:w="77" w:type="dxa"/>
              <w:bottom w:w="0" w:type="dxa"/>
              <w:right w:w="77" w:type="dxa"/>
            </w:tcMar>
            <w:hideMark/>
          </w:tcPr>
          <w:p w:rsidR="003F70CE" w:rsidRPr="00B45607" w:rsidRDefault="003F70CE" w:rsidP="00B65905">
            <w:pPr>
              <w:spacing w:after="0" w:line="240" w:lineRule="auto"/>
              <w:rPr>
                <w:rFonts w:ascii="Times New Roman" w:hAnsi="Times New Roman"/>
                <w:bCs/>
                <w:sz w:val="24"/>
                <w:szCs w:val="24"/>
                <w:u w:val="single"/>
              </w:rPr>
            </w:pPr>
            <w:r w:rsidRPr="00B45607">
              <w:rPr>
                <w:rFonts w:ascii="Times New Roman" w:hAnsi="Times New Roman"/>
                <w:bCs/>
                <w:sz w:val="24"/>
                <w:szCs w:val="24"/>
                <w:u w:val="single"/>
              </w:rPr>
              <w:t xml:space="preserve">Количество  учащихся  с ограниченными возможностями ___6____. </w:t>
            </w:r>
          </w:p>
        </w:tc>
      </w:tr>
      <w:tr w:rsidR="003F70CE" w:rsidRPr="00B45607" w:rsidTr="003F70CE">
        <w:trPr>
          <w:trHeight w:val="1837"/>
        </w:trPr>
        <w:tc>
          <w:tcPr>
            <w:tcW w:w="10557" w:type="dxa"/>
            <w:tcBorders>
              <w:top w:val="single" w:sz="8" w:space="0" w:color="DEB340"/>
              <w:left w:val="single" w:sz="8" w:space="0" w:color="DEB340"/>
              <w:bottom w:val="single" w:sz="8" w:space="0" w:color="DEB340"/>
              <w:right w:val="single" w:sz="8" w:space="0" w:color="DEB340"/>
            </w:tcBorders>
            <w:shd w:val="clear" w:color="auto" w:fill="F9F2E8"/>
            <w:tcMar>
              <w:top w:w="19" w:type="dxa"/>
              <w:left w:w="77" w:type="dxa"/>
              <w:bottom w:w="0" w:type="dxa"/>
              <w:right w:w="77" w:type="dxa"/>
            </w:tcMar>
            <w:hideMark/>
          </w:tcPr>
          <w:p w:rsidR="003F70CE" w:rsidRPr="00B45607" w:rsidRDefault="003F70CE" w:rsidP="00B65905">
            <w:pPr>
              <w:spacing w:after="0" w:line="240" w:lineRule="auto"/>
              <w:rPr>
                <w:rFonts w:ascii="Times New Roman" w:hAnsi="Times New Roman"/>
                <w:bCs/>
                <w:sz w:val="24"/>
                <w:szCs w:val="24"/>
                <w:u w:val="single"/>
              </w:rPr>
            </w:pPr>
            <w:r w:rsidRPr="00B45607">
              <w:rPr>
                <w:rFonts w:ascii="Times New Roman" w:hAnsi="Times New Roman"/>
                <w:bCs/>
                <w:sz w:val="24"/>
                <w:szCs w:val="24"/>
                <w:u w:val="single"/>
              </w:rPr>
              <w:t>Количество малообеспеченных семей,  состоящих  на учете в соцзащите ___12___,  учащихся, в них  __21___;</w:t>
            </w:r>
          </w:p>
          <w:p w:rsidR="003F70CE" w:rsidRPr="00B45607" w:rsidRDefault="003F70CE" w:rsidP="00B65905">
            <w:pPr>
              <w:spacing w:after="0" w:line="240" w:lineRule="auto"/>
              <w:rPr>
                <w:rFonts w:ascii="Times New Roman" w:hAnsi="Times New Roman"/>
                <w:bCs/>
                <w:sz w:val="24"/>
                <w:szCs w:val="24"/>
                <w:u w:val="single"/>
              </w:rPr>
            </w:pPr>
            <w:r w:rsidRPr="00B45607">
              <w:rPr>
                <w:rFonts w:ascii="Times New Roman" w:hAnsi="Times New Roman"/>
                <w:bCs/>
                <w:sz w:val="24"/>
                <w:szCs w:val="24"/>
                <w:u w:val="single"/>
              </w:rPr>
              <w:t>Количество малообеспеченных семей    24</w:t>
            </w:r>
          </w:p>
        </w:tc>
      </w:tr>
      <w:tr w:rsidR="003F70CE" w:rsidRPr="00784816" w:rsidTr="003F70CE">
        <w:trPr>
          <w:trHeight w:val="1411"/>
        </w:trPr>
        <w:tc>
          <w:tcPr>
            <w:tcW w:w="10557" w:type="dxa"/>
            <w:tcBorders>
              <w:top w:val="single" w:sz="8" w:space="0" w:color="DEB340"/>
              <w:left w:val="single" w:sz="8" w:space="0" w:color="DEB340"/>
              <w:bottom w:val="single" w:sz="8" w:space="0" w:color="DEB340"/>
              <w:right w:val="single" w:sz="8" w:space="0" w:color="DEB340"/>
            </w:tcBorders>
            <w:shd w:val="clear" w:color="auto" w:fill="FFFFFF"/>
            <w:tcMar>
              <w:top w:w="19" w:type="dxa"/>
              <w:left w:w="77" w:type="dxa"/>
              <w:bottom w:w="0" w:type="dxa"/>
              <w:right w:w="77" w:type="dxa"/>
            </w:tcMar>
            <w:hideMark/>
          </w:tcPr>
          <w:p w:rsidR="003F70CE" w:rsidRPr="00B45607" w:rsidRDefault="003F70CE" w:rsidP="00B65905">
            <w:pPr>
              <w:spacing w:after="0" w:line="240" w:lineRule="auto"/>
              <w:rPr>
                <w:rFonts w:ascii="Times New Roman" w:hAnsi="Times New Roman"/>
                <w:bCs/>
                <w:sz w:val="24"/>
                <w:szCs w:val="24"/>
                <w:u w:val="single"/>
              </w:rPr>
            </w:pPr>
            <w:r w:rsidRPr="00B45607">
              <w:rPr>
                <w:rFonts w:ascii="Times New Roman" w:hAnsi="Times New Roman"/>
                <w:bCs/>
                <w:sz w:val="24"/>
                <w:szCs w:val="24"/>
                <w:u w:val="single"/>
              </w:rPr>
              <w:t xml:space="preserve">Количество семей, оказавшихся в трудной жизненной ситуации, состоящих на </w:t>
            </w:r>
            <w:proofErr w:type="spellStart"/>
            <w:r w:rsidRPr="00B45607">
              <w:rPr>
                <w:rFonts w:ascii="Times New Roman" w:hAnsi="Times New Roman"/>
                <w:bCs/>
                <w:sz w:val="24"/>
                <w:szCs w:val="24"/>
                <w:u w:val="single"/>
              </w:rPr>
              <w:t>внутришкольном</w:t>
            </w:r>
            <w:proofErr w:type="spellEnd"/>
            <w:r w:rsidRPr="00B45607">
              <w:rPr>
                <w:rFonts w:ascii="Times New Roman" w:hAnsi="Times New Roman"/>
                <w:bCs/>
                <w:sz w:val="24"/>
                <w:szCs w:val="24"/>
                <w:u w:val="single"/>
              </w:rPr>
              <w:t xml:space="preserve"> учете  ____1___,   учащихся  в них ____1___. </w:t>
            </w:r>
          </w:p>
        </w:tc>
      </w:tr>
      <w:tr w:rsidR="003F70CE" w:rsidRPr="00784816" w:rsidTr="003F70CE">
        <w:trPr>
          <w:trHeight w:val="1411"/>
        </w:trPr>
        <w:tc>
          <w:tcPr>
            <w:tcW w:w="10557" w:type="dxa"/>
            <w:tcBorders>
              <w:top w:val="single" w:sz="8" w:space="0" w:color="DEB340"/>
              <w:left w:val="single" w:sz="8" w:space="0" w:color="DEB340"/>
              <w:bottom w:val="single" w:sz="8" w:space="0" w:color="DEB340"/>
              <w:right w:val="single" w:sz="8" w:space="0" w:color="DEB340"/>
            </w:tcBorders>
            <w:shd w:val="clear" w:color="auto" w:fill="F9F2E8"/>
            <w:tcMar>
              <w:top w:w="19" w:type="dxa"/>
              <w:left w:w="77" w:type="dxa"/>
              <w:bottom w:w="0" w:type="dxa"/>
              <w:right w:w="77" w:type="dxa"/>
            </w:tcMar>
            <w:hideMark/>
          </w:tcPr>
          <w:p w:rsidR="003F70CE" w:rsidRPr="00B45607" w:rsidRDefault="003F70CE" w:rsidP="00B65905">
            <w:pPr>
              <w:spacing w:after="0" w:line="240" w:lineRule="auto"/>
              <w:rPr>
                <w:rFonts w:ascii="Times New Roman" w:hAnsi="Times New Roman"/>
                <w:bCs/>
                <w:sz w:val="24"/>
                <w:szCs w:val="24"/>
                <w:u w:val="single"/>
              </w:rPr>
            </w:pPr>
            <w:r w:rsidRPr="00B45607">
              <w:rPr>
                <w:rFonts w:ascii="Times New Roman" w:hAnsi="Times New Roman"/>
                <w:bCs/>
                <w:sz w:val="24"/>
                <w:szCs w:val="24"/>
                <w:u w:val="single"/>
              </w:rPr>
              <w:t xml:space="preserve">Количество семей, оказавшихся в трудной жизненной ситуации,  состоящих на учете  в ОПДН _____0__,   учащихся  в них ___0_____. </w:t>
            </w:r>
          </w:p>
        </w:tc>
      </w:tr>
      <w:tr w:rsidR="003F70CE" w:rsidRPr="00784816" w:rsidTr="003F70CE">
        <w:trPr>
          <w:trHeight w:val="703"/>
        </w:trPr>
        <w:tc>
          <w:tcPr>
            <w:tcW w:w="10557" w:type="dxa"/>
            <w:tcBorders>
              <w:top w:val="single" w:sz="8" w:space="0" w:color="DEB340"/>
              <w:left w:val="single" w:sz="8" w:space="0" w:color="DEB340"/>
              <w:bottom w:val="double" w:sz="12" w:space="0" w:color="DEB340"/>
              <w:right w:val="single" w:sz="8" w:space="0" w:color="DEB340"/>
            </w:tcBorders>
            <w:shd w:val="clear" w:color="auto" w:fill="FFFFFF"/>
            <w:tcMar>
              <w:top w:w="19" w:type="dxa"/>
              <w:left w:w="77" w:type="dxa"/>
              <w:bottom w:w="0" w:type="dxa"/>
              <w:right w:w="77" w:type="dxa"/>
            </w:tcMar>
            <w:hideMark/>
          </w:tcPr>
          <w:p w:rsidR="003F70CE" w:rsidRPr="00B45607" w:rsidRDefault="003F70CE" w:rsidP="00B65905">
            <w:pPr>
              <w:spacing w:after="0" w:line="240" w:lineRule="auto"/>
              <w:rPr>
                <w:rFonts w:ascii="Times New Roman" w:hAnsi="Times New Roman"/>
                <w:bCs/>
                <w:sz w:val="24"/>
                <w:szCs w:val="24"/>
                <w:u w:val="single"/>
              </w:rPr>
            </w:pPr>
            <w:r w:rsidRPr="00B45607">
              <w:rPr>
                <w:rFonts w:ascii="Times New Roman" w:hAnsi="Times New Roman"/>
                <w:bCs/>
                <w:sz w:val="24"/>
                <w:szCs w:val="24"/>
                <w:u w:val="single"/>
              </w:rPr>
              <w:t xml:space="preserve">Учащиеся, состоящие на учете в ОПДН __1___. </w:t>
            </w:r>
          </w:p>
        </w:tc>
      </w:tr>
      <w:tr w:rsidR="003F70CE" w:rsidRPr="00784816" w:rsidTr="003F70CE">
        <w:trPr>
          <w:trHeight w:val="42"/>
        </w:trPr>
        <w:tc>
          <w:tcPr>
            <w:tcW w:w="10557" w:type="dxa"/>
            <w:tcBorders>
              <w:top w:val="double" w:sz="12" w:space="0" w:color="DEB340"/>
              <w:left w:val="single" w:sz="8" w:space="0" w:color="DEB340"/>
              <w:bottom w:val="single" w:sz="8" w:space="0" w:color="DEB340"/>
              <w:right w:val="single" w:sz="8" w:space="0" w:color="DEB340"/>
            </w:tcBorders>
            <w:shd w:val="clear" w:color="auto" w:fill="FFFFFF"/>
            <w:tcMar>
              <w:top w:w="19" w:type="dxa"/>
              <w:left w:w="77" w:type="dxa"/>
              <w:bottom w:w="0" w:type="dxa"/>
              <w:right w:w="77" w:type="dxa"/>
            </w:tcMar>
            <w:hideMark/>
          </w:tcPr>
          <w:p w:rsidR="003F70CE" w:rsidRPr="00B45607" w:rsidRDefault="003F70CE" w:rsidP="00B65905">
            <w:pPr>
              <w:spacing w:after="0" w:line="240" w:lineRule="auto"/>
              <w:rPr>
                <w:rFonts w:ascii="Times New Roman" w:hAnsi="Times New Roman"/>
                <w:bCs/>
                <w:sz w:val="24"/>
                <w:szCs w:val="24"/>
                <w:u w:val="single"/>
              </w:rPr>
            </w:pPr>
            <w:r w:rsidRPr="00B45607">
              <w:rPr>
                <w:rFonts w:ascii="Times New Roman" w:hAnsi="Times New Roman"/>
                <w:bCs/>
                <w:sz w:val="24"/>
                <w:szCs w:val="24"/>
                <w:u w:val="single"/>
              </w:rPr>
              <w:t xml:space="preserve">Учащиеся, состоящие на школьном  профилактическом учете  ___2__. </w:t>
            </w:r>
          </w:p>
        </w:tc>
      </w:tr>
    </w:tbl>
    <w:p w:rsidR="003F70CE" w:rsidRPr="00B45607" w:rsidRDefault="003F70CE" w:rsidP="00B65905">
      <w:pPr>
        <w:pStyle w:val="c8"/>
        <w:spacing w:before="0" w:beforeAutospacing="0" w:after="0" w:afterAutospacing="0" w:line="270" w:lineRule="atLeast"/>
        <w:ind w:firstLine="720"/>
        <w:jc w:val="both"/>
        <w:rPr>
          <w:rFonts w:ascii="Arial" w:hAnsi="Arial" w:cs="Arial"/>
        </w:rPr>
      </w:pPr>
      <w:r w:rsidRPr="00B45607">
        <w:rPr>
          <w:rStyle w:val="c1"/>
        </w:rPr>
        <w:lastRenderedPageBreak/>
        <w:t xml:space="preserve">На протяжении ряда лет в школе сложилась традиция совместной работы с родителями. В нашем учреждении работа с родителями в </w:t>
      </w:r>
      <w:r>
        <w:rPr>
          <w:rStyle w:val="c1"/>
        </w:rPr>
        <w:t xml:space="preserve">2014-2015 </w:t>
      </w:r>
      <w:r w:rsidRPr="00B45607">
        <w:rPr>
          <w:rStyle w:val="c1"/>
        </w:rPr>
        <w:t>учебном году проходила по следующим направлениям</w:t>
      </w:r>
      <w:proofErr w:type="gramStart"/>
      <w:r w:rsidRPr="00B45607">
        <w:rPr>
          <w:rStyle w:val="c1"/>
        </w:rPr>
        <w:t xml:space="preserve"> :</w:t>
      </w:r>
      <w:proofErr w:type="gramEnd"/>
    </w:p>
    <w:p w:rsidR="003F70CE" w:rsidRPr="00B45607" w:rsidRDefault="003F70CE" w:rsidP="003F70CE">
      <w:pPr>
        <w:pStyle w:val="c10"/>
        <w:spacing w:before="0" w:beforeAutospacing="0" w:after="0" w:afterAutospacing="0" w:line="270" w:lineRule="atLeast"/>
        <w:ind w:firstLine="720"/>
        <w:jc w:val="both"/>
        <w:rPr>
          <w:rFonts w:ascii="Arial" w:hAnsi="Arial" w:cs="Arial"/>
        </w:rPr>
      </w:pPr>
      <w:r w:rsidRPr="00B45607">
        <w:rPr>
          <w:rStyle w:val="c1"/>
        </w:rPr>
        <w:t>1)</w:t>
      </w:r>
      <w:r w:rsidRPr="00B45607">
        <w:rPr>
          <w:rStyle w:val="apple-converted-space"/>
        </w:rPr>
        <w:t> </w:t>
      </w:r>
      <w:r w:rsidRPr="00B45607">
        <w:rPr>
          <w:rStyle w:val="c1"/>
          <w:b/>
          <w:bCs/>
        </w:rPr>
        <w:t>повышение психолого-педагогических знаний</w:t>
      </w:r>
      <w:r w:rsidRPr="00B45607">
        <w:rPr>
          <w:rStyle w:val="c1"/>
        </w:rPr>
        <w:t> (лекции,  практикумы для родителей, классные и общешкольные родительские собрания, открытые уроки и классные мероприятия с посещением родителей, индивидуальные тематические консультации.</w:t>
      </w:r>
    </w:p>
    <w:p w:rsidR="003F70CE" w:rsidRPr="00B45607" w:rsidRDefault="003F70CE" w:rsidP="003F70CE">
      <w:pPr>
        <w:pStyle w:val="c4"/>
        <w:spacing w:before="0" w:beforeAutospacing="0" w:after="0" w:afterAutospacing="0"/>
        <w:jc w:val="both"/>
        <w:rPr>
          <w:rFonts w:ascii="Arial" w:hAnsi="Arial" w:cs="Arial"/>
        </w:rPr>
      </w:pPr>
      <w:r w:rsidRPr="00B45607">
        <w:rPr>
          <w:rStyle w:val="c1"/>
        </w:rPr>
        <w:t>2)</w:t>
      </w:r>
      <w:r w:rsidRPr="00B45607">
        <w:rPr>
          <w:rStyle w:val="apple-converted-space"/>
        </w:rPr>
        <w:t> </w:t>
      </w:r>
      <w:r w:rsidRPr="00B45607">
        <w:rPr>
          <w:rStyle w:val="c1"/>
          <w:b/>
          <w:bCs/>
        </w:rPr>
        <w:t>вовлечение родителей и общественности в учебно-воспитательный процесс</w:t>
      </w:r>
      <w:r w:rsidRPr="00B45607">
        <w:rPr>
          <w:rStyle w:val="c1"/>
        </w:rPr>
        <w:t>: организация кружков, секций, групп здоровья, совместные творческие дела, помощь в укреплении материально-технической базы, родительский патруль</w:t>
      </w:r>
      <w:proofErr w:type="gramStart"/>
      <w:r w:rsidRPr="00B45607">
        <w:rPr>
          <w:rStyle w:val="c1"/>
        </w:rPr>
        <w:t xml:space="preserve"> ,</w:t>
      </w:r>
      <w:proofErr w:type="gramEnd"/>
      <w:r w:rsidRPr="00B45607">
        <w:rPr>
          <w:rStyle w:val="c1"/>
        </w:rPr>
        <w:t>участие родителей в различных внеклассных мероприятиях  школы.</w:t>
      </w:r>
    </w:p>
    <w:p w:rsidR="003F70CE" w:rsidRPr="00B45607" w:rsidRDefault="003F70CE" w:rsidP="003F70CE">
      <w:pPr>
        <w:pStyle w:val="c4"/>
        <w:spacing w:before="0" w:beforeAutospacing="0" w:after="0" w:afterAutospacing="0"/>
        <w:jc w:val="both"/>
        <w:rPr>
          <w:rFonts w:ascii="Arial" w:hAnsi="Arial" w:cs="Arial"/>
        </w:rPr>
      </w:pPr>
      <w:r w:rsidRPr="00B45607">
        <w:rPr>
          <w:rStyle w:val="c1"/>
        </w:rPr>
        <w:t>3)</w:t>
      </w:r>
      <w:r w:rsidRPr="00B45607">
        <w:rPr>
          <w:rStyle w:val="apple-converted-space"/>
        </w:rPr>
        <w:t> </w:t>
      </w:r>
      <w:r w:rsidRPr="00B45607">
        <w:rPr>
          <w:rStyle w:val="c1"/>
          <w:b/>
          <w:bCs/>
        </w:rPr>
        <w:t>участие родителей и общественности в управлении школой:</w:t>
      </w:r>
      <w:r w:rsidRPr="00B45607">
        <w:rPr>
          <w:rStyle w:val="apple-converted-space"/>
          <w:b/>
          <w:bCs/>
        </w:rPr>
        <w:t> </w:t>
      </w:r>
      <w:r w:rsidRPr="00B45607">
        <w:rPr>
          <w:rStyle w:val="c1"/>
        </w:rPr>
        <w:t>общешкольный родительский комитет, классные родительские комитеты, участие родителей в работе Совета школы и Совета по профилактике правонарушений.</w:t>
      </w:r>
    </w:p>
    <w:p w:rsidR="003F70CE" w:rsidRPr="00B45607" w:rsidRDefault="003F70CE" w:rsidP="003F70CE">
      <w:pPr>
        <w:pStyle w:val="c4"/>
        <w:spacing w:before="0" w:beforeAutospacing="0" w:after="0" w:afterAutospacing="0"/>
        <w:jc w:val="both"/>
        <w:rPr>
          <w:rFonts w:ascii="Arial" w:hAnsi="Arial" w:cs="Arial"/>
        </w:rPr>
      </w:pPr>
      <w:r w:rsidRPr="00B45607">
        <w:rPr>
          <w:rStyle w:val="c1"/>
        </w:rPr>
        <w:t>Чтобы оценить эффективность учебно-воспитательного процесса, мы ежегодно проводим анкетирование родителей и учащихся по таким темам: «Режим работы школы», «Формы участия родителей во внеклассной работе», «Формы проведения родительских собраний», «Состояние здоровья детей глазами родителей», «Родители глазами детей», «Дети глазами родителей». В анкетировании принимают участие родители учеников 1-9-х классов и учащиеся 5-9х классов.</w:t>
      </w:r>
    </w:p>
    <w:p w:rsidR="003F70CE" w:rsidRPr="00B45607" w:rsidRDefault="003F70CE" w:rsidP="003F70CE">
      <w:pPr>
        <w:pStyle w:val="c4"/>
        <w:spacing w:before="0" w:beforeAutospacing="0" w:after="0" w:afterAutospacing="0"/>
        <w:jc w:val="both"/>
        <w:rPr>
          <w:rFonts w:ascii="Arial" w:hAnsi="Arial" w:cs="Arial"/>
        </w:rPr>
      </w:pPr>
      <w:r w:rsidRPr="00B45607">
        <w:rPr>
          <w:rStyle w:val="c1"/>
        </w:rPr>
        <w:t>Следует отметить, что в прошедшем учебном году родители были очень активными участниками общественной жизни школы.</w:t>
      </w:r>
      <w:r w:rsidR="00CA0616">
        <w:rPr>
          <w:rStyle w:val="c1"/>
        </w:rPr>
        <w:t xml:space="preserve"> О</w:t>
      </w:r>
      <w:r w:rsidRPr="00B45607">
        <w:rPr>
          <w:rStyle w:val="c1"/>
        </w:rPr>
        <w:t>громную работу проводил общешколь</w:t>
      </w:r>
      <w:r w:rsidR="0075599C">
        <w:rPr>
          <w:rStyle w:val="c1"/>
        </w:rPr>
        <w:t>ный родительский комитет. В 2015-2016</w:t>
      </w:r>
      <w:r w:rsidRPr="00B45607">
        <w:rPr>
          <w:rStyle w:val="c1"/>
        </w:rPr>
        <w:t xml:space="preserve">учебном году состоялось 8 заседаний комитета, на которых рассматривались вопросы воспитания и образования подрастающего поколения, организация </w:t>
      </w:r>
      <w:proofErr w:type="spellStart"/>
      <w:r w:rsidRPr="00B45607">
        <w:rPr>
          <w:rStyle w:val="c1"/>
        </w:rPr>
        <w:t>досуговой</w:t>
      </w:r>
      <w:proofErr w:type="spellEnd"/>
      <w:r w:rsidRPr="00B45607">
        <w:rPr>
          <w:rStyle w:val="c1"/>
        </w:rPr>
        <w:t xml:space="preserve"> деятельности, помощь малообеспеченным семьям.</w:t>
      </w:r>
    </w:p>
    <w:p w:rsidR="003F70CE" w:rsidRPr="00B45607" w:rsidRDefault="003F70CE" w:rsidP="003F70CE">
      <w:pPr>
        <w:pStyle w:val="c10"/>
        <w:spacing w:before="0" w:beforeAutospacing="0" w:after="0" w:afterAutospacing="0" w:line="270" w:lineRule="atLeast"/>
        <w:ind w:firstLine="720"/>
        <w:jc w:val="both"/>
        <w:rPr>
          <w:rFonts w:ascii="Arial" w:hAnsi="Arial" w:cs="Arial"/>
          <w:sz w:val="22"/>
          <w:szCs w:val="22"/>
        </w:rPr>
      </w:pPr>
      <w:r w:rsidRPr="00B45607">
        <w:rPr>
          <w:rStyle w:val="c1"/>
          <w:sz w:val="28"/>
          <w:szCs w:val="28"/>
        </w:rPr>
        <w:t> </w:t>
      </w:r>
      <w:r w:rsidRPr="00B45607">
        <w:rPr>
          <w:rStyle w:val="c1"/>
        </w:rPr>
        <w:t xml:space="preserve">Активное вовлечение родителей в жизнедеятельность школы происходит через познавательные, творческие, спортивные мероприятия. В </w:t>
      </w:r>
      <w:r w:rsidR="00CA0616">
        <w:rPr>
          <w:rStyle w:val="c1"/>
        </w:rPr>
        <w:t xml:space="preserve">2014-2015 </w:t>
      </w:r>
      <w:r w:rsidRPr="00B45607">
        <w:rPr>
          <w:rStyle w:val="c1"/>
        </w:rPr>
        <w:t>учебном году совместно с родителями были проведены следующие мероприятия</w:t>
      </w:r>
      <w:proofErr w:type="gramStart"/>
      <w:r w:rsidRPr="00B45607">
        <w:rPr>
          <w:rStyle w:val="c1"/>
        </w:rPr>
        <w:t xml:space="preserve"> :</w:t>
      </w:r>
      <w:proofErr w:type="gramEnd"/>
      <w:r w:rsidRPr="00B45607">
        <w:rPr>
          <w:rStyle w:val="c1"/>
        </w:rPr>
        <w:t xml:space="preserve"> День Знаний, День Учителя,  День Матери, Новогодние праздники, Международный женский день, «Веселые старты</w:t>
      </w:r>
      <w:r w:rsidR="00CA0616">
        <w:rPr>
          <w:rStyle w:val="c1"/>
        </w:rPr>
        <w:t>»(23 февраля), Последний звонок.</w:t>
      </w:r>
      <w:r w:rsidRPr="00B45607">
        <w:rPr>
          <w:rStyle w:val="c1"/>
        </w:rPr>
        <w:t xml:space="preserve"> </w:t>
      </w:r>
    </w:p>
    <w:p w:rsidR="003F70CE" w:rsidRPr="00B45607" w:rsidRDefault="003F70CE" w:rsidP="003F70CE">
      <w:pPr>
        <w:pStyle w:val="c4"/>
        <w:spacing w:before="0" w:beforeAutospacing="0" w:after="0" w:afterAutospacing="0"/>
        <w:jc w:val="both"/>
        <w:rPr>
          <w:rFonts w:ascii="Arial" w:hAnsi="Arial" w:cs="Arial"/>
        </w:rPr>
      </w:pPr>
      <w:r w:rsidRPr="00B45607">
        <w:rPr>
          <w:rStyle w:val="c1"/>
        </w:rPr>
        <w:t>Огромное значение во взаимодействии семьи и школы  имела работа классных руководителей с семьями учащихся. Классные руководители проводят активную работу по изучению семей с целью выявления их возможностей по воспитанию своих детей и детей класса, группируют семьи по принципу возможности их нравственного потенциала для воспит</w:t>
      </w:r>
      <w:r w:rsidR="00CA0616">
        <w:rPr>
          <w:rStyle w:val="c1"/>
        </w:rPr>
        <w:t>ания своих детей и детей класса.</w:t>
      </w:r>
      <w:r w:rsidRPr="00B45607">
        <w:rPr>
          <w:rStyle w:val="c1"/>
        </w:rPr>
        <w:t xml:space="preserve"> </w:t>
      </w:r>
    </w:p>
    <w:p w:rsidR="003F70CE" w:rsidRPr="00156603" w:rsidRDefault="00156603" w:rsidP="00156603">
      <w:pPr>
        <w:spacing w:after="0" w:line="240" w:lineRule="auto"/>
        <w:ind w:right="851"/>
        <w:jc w:val="both"/>
        <w:rPr>
          <w:b/>
          <w:i/>
          <w:color w:val="0070C0"/>
          <w:sz w:val="24"/>
          <w:szCs w:val="24"/>
        </w:rPr>
      </w:pPr>
      <w:r w:rsidRPr="00156603">
        <w:rPr>
          <w:rFonts w:ascii="Times New Roman" w:hAnsi="Times New Roman" w:cs="Times New Roman"/>
          <w:b/>
          <w:i/>
          <w:color w:val="0070C0"/>
          <w:sz w:val="24"/>
          <w:szCs w:val="24"/>
        </w:rPr>
        <w:t>4.7 Направление «Школа – центр самореализации школьников ШУС «Лидер</w:t>
      </w:r>
    </w:p>
    <w:p w:rsidR="00156603" w:rsidRPr="00B45607" w:rsidRDefault="00156603" w:rsidP="00156603">
      <w:pPr>
        <w:spacing w:after="0" w:line="240" w:lineRule="auto"/>
        <w:jc w:val="both"/>
        <w:rPr>
          <w:rFonts w:ascii="Times New Roman" w:hAnsi="Times New Roman"/>
          <w:sz w:val="24"/>
          <w:szCs w:val="24"/>
        </w:rPr>
      </w:pPr>
      <w:r w:rsidRPr="00B45607">
        <w:rPr>
          <w:rFonts w:ascii="Times New Roman" w:hAnsi="Times New Roman"/>
          <w:sz w:val="24"/>
          <w:szCs w:val="24"/>
        </w:rPr>
        <w:t>Ученическое самоуправление в школе строится на основе подпрограммы к</w:t>
      </w:r>
      <w:r>
        <w:rPr>
          <w:rFonts w:ascii="Times New Roman" w:hAnsi="Times New Roman"/>
          <w:sz w:val="24"/>
          <w:szCs w:val="24"/>
        </w:rPr>
        <w:t>омплексной программы воспитания</w:t>
      </w:r>
      <w:r w:rsidRPr="00B45607">
        <w:rPr>
          <w:rFonts w:ascii="Times New Roman" w:hAnsi="Times New Roman"/>
          <w:sz w:val="24"/>
          <w:szCs w:val="24"/>
        </w:rPr>
        <w:t>, учащихся в системе образования муниципального бюджетного общеобразовательного учреждения муниципального образования город  Краснодар средней о</w:t>
      </w:r>
      <w:r w:rsidR="0075599C">
        <w:rPr>
          <w:rFonts w:ascii="Times New Roman" w:hAnsi="Times New Roman"/>
          <w:sz w:val="24"/>
          <w:szCs w:val="24"/>
        </w:rPr>
        <w:t>бщеобразовательной школы № 61 «Н</w:t>
      </w:r>
      <w:r w:rsidRPr="00B45607">
        <w:rPr>
          <w:rFonts w:ascii="Times New Roman" w:hAnsi="Times New Roman"/>
          <w:sz w:val="24"/>
          <w:szCs w:val="24"/>
        </w:rPr>
        <w:t xml:space="preserve">аши дети </w:t>
      </w:r>
      <w:proofErr w:type="gramStart"/>
      <w:r w:rsidRPr="00B45607">
        <w:rPr>
          <w:rFonts w:ascii="Times New Roman" w:hAnsi="Times New Roman"/>
          <w:sz w:val="24"/>
          <w:szCs w:val="24"/>
        </w:rPr>
        <w:t>-б</w:t>
      </w:r>
      <w:proofErr w:type="gramEnd"/>
      <w:r w:rsidRPr="00B45607">
        <w:rPr>
          <w:rFonts w:ascii="Times New Roman" w:hAnsi="Times New Roman"/>
          <w:sz w:val="24"/>
          <w:szCs w:val="24"/>
        </w:rPr>
        <w:t xml:space="preserve">удущее планеты» по организации ШУС «Лидер». </w:t>
      </w:r>
    </w:p>
    <w:p w:rsidR="00156603" w:rsidRPr="00156603" w:rsidRDefault="00156603" w:rsidP="00156603">
      <w:pPr>
        <w:spacing w:after="0"/>
        <w:contextualSpacing/>
        <w:jc w:val="both"/>
        <w:rPr>
          <w:rFonts w:ascii="Times New Roman" w:hAnsi="Times New Roman" w:cs="Times New Roman"/>
          <w:sz w:val="24"/>
          <w:szCs w:val="24"/>
        </w:rPr>
      </w:pPr>
      <w:r w:rsidRPr="00156603">
        <w:rPr>
          <w:rFonts w:ascii="Times New Roman" w:hAnsi="Times New Roman" w:cs="Times New Roman"/>
          <w:sz w:val="24"/>
          <w:szCs w:val="24"/>
        </w:rPr>
        <w:t>Работа Школьного ученического самоуправления</w:t>
      </w:r>
      <w:r w:rsidR="0075599C">
        <w:rPr>
          <w:rFonts w:ascii="Times New Roman" w:hAnsi="Times New Roman" w:cs="Times New Roman"/>
          <w:sz w:val="24"/>
          <w:szCs w:val="24"/>
        </w:rPr>
        <w:t xml:space="preserve">  «Лидер» в МБОУ СОШ № 61 в 2015-2016</w:t>
      </w:r>
      <w:r w:rsidRPr="00156603">
        <w:rPr>
          <w:rFonts w:ascii="Times New Roman" w:hAnsi="Times New Roman" w:cs="Times New Roman"/>
          <w:sz w:val="24"/>
          <w:szCs w:val="24"/>
        </w:rPr>
        <w:t xml:space="preserve"> учебном году была построена на основе следующей нормативно-правовой базы:</w:t>
      </w:r>
    </w:p>
    <w:p w:rsidR="00156603" w:rsidRPr="00156603" w:rsidRDefault="00156603" w:rsidP="00156603">
      <w:pPr>
        <w:contextualSpacing/>
        <w:jc w:val="both"/>
        <w:rPr>
          <w:rFonts w:ascii="Times New Roman" w:hAnsi="Times New Roman" w:cs="Times New Roman"/>
          <w:i/>
          <w:sz w:val="24"/>
          <w:szCs w:val="24"/>
        </w:rPr>
      </w:pPr>
      <w:r w:rsidRPr="00156603">
        <w:rPr>
          <w:rFonts w:ascii="Times New Roman" w:hAnsi="Times New Roman" w:cs="Times New Roman"/>
          <w:i/>
          <w:sz w:val="24"/>
          <w:szCs w:val="24"/>
        </w:rPr>
        <w:t>1.Устав школьного ученического самоуправления «Лидер»</w:t>
      </w:r>
    </w:p>
    <w:p w:rsidR="00156603" w:rsidRPr="00156603" w:rsidRDefault="00156603" w:rsidP="00156603">
      <w:pPr>
        <w:contextualSpacing/>
        <w:jc w:val="both"/>
        <w:rPr>
          <w:rFonts w:ascii="Times New Roman" w:hAnsi="Times New Roman" w:cs="Times New Roman"/>
          <w:i/>
          <w:sz w:val="24"/>
          <w:szCs w:val="24"/>
        </w:rPr>
      </w:pPr>
      <w:r w:rsidRPr="00156603">
        <w:rPr>
          <w:rFonts w:ascii="Times New Roman" w:hAnsi="Times New Roman" w:cs="Times New Roman"/>
          <w:i/>
          <w:sz w:val="24"/>
          <w:szCs w:val="24"/>
        </w:rPr>
        <w:t>2. Положение об ученическом самоуправлении .</w:t>
      </w:r>
    </w:p>
    <w:p w:rsidR="00156603" w:rsidRPr="00156603" w:rsidRDefault="00156603" w:rsidP="00156603">
      <w:pPr>
        <w:contextualSpacing/>
        <w:jc w:val="both"/>
        <w:rPr>
          <w:rFonts w:ascii="Times New Roman" w:hAnsi="Times New Roman" w:cs="Times New Roman"/>
          <w:i/>
          <w:sz w:val="24"/>
          <w:szCs w:val="24"/>
        </w:rPr>
      </w:pPr>
      <w:r w:rsidRPr="00156603">
        <w:rPr>
          <w:rFonts w:ascii="Times New Roman" w:hAnsi="Times New Roman" w:cs="Times New Roman"/>
          <w:i/>
          <w:sz w:val="24"/>
          <w:szCs w:val="24"/>
        </w:rPr>
        <w:t>3. Положение об ученическом совете школы.</w:t>
      </w:r>
    </w:p>
    <w:p w:rsidR="00156603" w:rsidRPr="00156603" w:rsidRDefault="00156603" w:rsidP="00156603">
      <w:pPr>
        <w:contextualSpacing/>
        <w:jc w:val="both"/>
        <w:rPr>
          <w:rFonts w:ascii="Times New Roman" w:hAnsi="Times New Roman" w:cs="Times New Roman"/>
          <w:i/>
          <w:sz w:val="24"/>
          <w:szCs w:val="24"/>
        </w:rPr>
      </w:pPr>
      <w:r w:rsidRPr="00156603">
        <w:rPr>
          <w:rFonts w:ascii="Times New Roman" w:hAnsi="Times New Roman" w:cs="Times New Roman"/>
          <w:i/>
          <w:sz w:val="24"/>
          <w:szCs w:val="24"/>
        </w:rPr>
        <w:t>4. Положение о выборах членов органа школьного ученического самоуправления.</w:t>
      </w:r>
    </w:p>
    <w:p w:rsidR="00156603" w:rsidRPr="00156603" w:rsidRDefault="00156603" w:rsidP="00156603">
      <w:pPr>
        <w:contextualSpacing/>
        <w:jc w:val="both"/>
        <w:rPr>
          <w:rFonts w:ascii="Times New Roman" w:hAnsi="Times New Roman" w:cs="Times New Roman"/>
          <w:i/>
          <w:sz w:val="24"/>
          <w:szCs w:val="24"/>
        </w:rPr>
      </w:pPr>
      <w:r w:rsidRPr="00156603">
        <w:rPr>
          <w:rFonts w:ascii="Times New Roman" w:hAnsi="Times New Roman" w:cs="Times New Roman"/>
          <w:i/>
          <w:sz w:val="24"/>
          <w:szCs w:val="24"/>
        </w:rPr>
        <w:t>5. Подпрограмма .</w:t>
      </w:r>
    </w:p>
    <w:p w:rsidR="00156603" w:rsidRPr="00156603" w:rsidRDefault="00156603" w:rsidP="00156603">
      <w:pPr>
        <w:contextualSpacing/>
        <w:jc w:val="both"/>
        <w:rPr>
          <w:rFonts w:ascii="Times New Roman" w:hAnsi="Times New Roman" w:cs="Times New Roman"/>
          <w:i/>
          <w:sz w:val="24"/>
          <w:szCs w:val="24"/>
        </w:rPr>
      </w:pPr>
      <w:r w:rsidRPr="00156603">
        <w:rPr>
          <w:rFonts w:ascii="Times New Roman" w:hAnsi="Times New Roman" w:cs="Times New Roman"/>
          <w:i/>
          <w:sz w:val="24"/>
          <w:szCs w:val="24"/>
        </w:rPr>
        <w:t>6.  План работы на год.</w:t>
      </w:r>
    </w:p>
    <w:p w:rsidR="00156603" w:rsidRPr="00156603" w:rsidRDefault="00156603" w:rsidP="00156603">
      <w:pPr>
        <w:contextualSpacing/>
        <w:jc w:val="both"/>
        <w:rPr>
          <w:rFonts w:ascii="Times New Roman" w:hAnsi="Times New Roman" w:cs="Times New Roman"/>
          <w:sz w:val="24"/>
          <w:szCs w:val="24"/>
        </w:rPr>
      </w:pPr>
      <w:r w:rsidRPr="00156603">
        <w:rPr>
          <w:rFonts w:ascii="Times New Roman" w:hAnsi="Times New Roman" w:cs="Times New Roman"/>
          <w:sz w:val="24"/>
          <w:szCs w:val="24"/>
        </w:rPr>
        <w:t>Целью Ученического самоуправления является реализация и развитие систем, а так же функционирование органа ученического самоуправления.</w:t>
      </w:r>
    </w:p>
    <w:p w:rsidR="00156603" w:rsidRPr="00156603" w:rsidRDefault="0075599C" w:rsidP="00156603">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В 2015-2016</w:t>
      </w:r>
      <w:r w:rsidR="00156603" w:rsidRPr="00156603">
        <w:rPr>
          <w:rFonts w:ascii="Times New Roman" w:hAnsi="Times New Roman" w:cs="Times New Roman"/>
          <w:sz w:val="24"/>
          <w:szCs w:val="24"/>
        </w:rPr>
        <w:t xml:space="preserve"> учебном году были реализованы задачи по следующим направлениям:</w:t>
      </w:r>
    </w:p>
    <w:p w:rsidR="00156603" w:rsidRPr="00156603" w:rsidRDefault="00156603" w:rsidP="00156603">
      <w:pPr>
        <w:contextualSpacing/>
        <w:jc w:val="both"/>
        <w:rPr>
          <w:rFonts w:ascii="Times New Roman" w:hAnsi="Times New Roman" w:cs="Times New Roman"/>
          <w:sz w:val="24"/>
          <w:szCs w:val="24"/>
        </w:rPr>
      </w:pPr>
      <w:r w:rsidRPr="00156603">
        <w:rPr>
          <w:rFonts w:ascii="Times New Roman" w:hAnsi="Times New Roman" w:cs="Times New Roman"/>
          <w:sz w:val="24"/>
          <w:szCs w:val="24"/>
        </w:rPr>
        <w:t>-военно-патриотическое - воспитание патриотизма как качества личности учащихся, формирование ответственного отношения к родине;</w:t>
      </w:r>
    </w:p>
    <w:p w:rsidR="00156603" w:rsidRPr="00156603" w:rsidRDefault="00156603" w:rsidP="00156603">
      <w:pPr>
        <w:contextualSpacing/>
        <w:jc w:val="both"/>
        <w:rPr>
          <w:rFonts w:ascii="Times New Roman" w:hAnsi="Times New Roman" w:cs="Times New Roman"/>
          <w:sz w:val="24"/>
          <w:szCs w:val="24"/>
        </w:rPr>
      </w:pPr>
      <w:r w:rsidRPr="00156603">
        <w:rPr>
          <w:rFonts w:ascii="Times New Roman" w:hAnsi="Times New Roman" w:cs="Times New Roman"/>
          <w:sz w:val="24"/>
          <w:szCs w:val="24"/>
        </w:rPr>
        <w:t>-волонтерский отряд – формирование уважительного и ответственного отношения к пожилым людям, ветеранам ВОВ и труда, инвалидам посредством включения учащихся в организацию помощи данным слоям населения;</w:t>
      </w:r>
    </w:p>
    <w:p w:rsidR="00156603" w:rsidRPr="00156603" w:rsidRDefault="00156603" w:rsidP="00156603">
      <w:pPr>
        <w:contextualSpacing/>
        <w:jc w:val="both"/>
        <w:rPr>
          <w:rFonts w:ascii="Times New Roman" w:hAnsi="Times New Roman" w:cs="Times New Roman"/>
          <w:sz w:val="24"/>
          <w:szCs w:val="24"/>
        </w:rPr>
      </w:pPr>
      <w:r w:rsidRPr="00156603">
        <w:rPr>
          <w:rFonts w:ascii="Times New Roman" w:hAnsi="Times New Roman" w:cs="Times New Roman"/>
          <w:sz w:val="24"/>
          <w:szCs w:val="24"/>
        </w:rPr>
        <w:t>-здоровый образ жизни – формирование позитивного отношения к здоровому образу жизни посредством включения учащихся в ряд спортивных мероприятий, а также лекционных мероприятий по теме;</w:t>
      </w:r>
    </w:p>
    <w:p w:rsidR="00156603" w:rsidRPr="00156603" w:rsidRDefault="00156603" w:rsidP="00156603">
      <w:pPr>
        <w:contextualSpacing/>
        <w:jc w:val="both"/>
        <w:rPr>
          <w:rFonts w:ascii="Times New Roman" w:hAnsi="Times New Roman" w:cs="Times New Roman"/>
          <w:sz w:val="24"/>
          <w:szCs w:val="24"/>
        </w:rPr>
      </w:pPr>
      <w:r w:rsidRPr="00156603">
        <w:rPr>
          <w:rFonts w:ascii="Times New Roman" w:hAnsi="Times New Roman" w:cs="Times New Roman"/>
          <w:sz w:val="24"/>
          <w:szCs w:val="24"/>
        </w:rPr>
        <w:t>-эстетическое воспитание – формирование эстетического восприятия посредством включения в деятельность по декорации, уборке школы и школьной территории;</w:t>
      </w:r>
    </w:p>
    <w:p w:rsidR="00156603" w:rsidRPr="00156603" w:rsidRDefault="00156603" w:rsidP="00156603">
      <w:pPr>
        <w:contextualSpacing/>
        <w:jc w:val="both"/>
        <w:rPr>
          <w:rFonts w:ascii="Times New Roman" w:hAnsi="Times New Roman" w:cs="Times New Roman"/>
          <w:sz w:val="24"/>
          <w:szCs w:val="24"/>
        </w:rPr>
      </w:pPr>
      <w:r w:rsidRPr="00156603">
        <w:rPr>
          <w:rFonts w:ascii="Times New Roman" w:hAnsi="Times New Roman" w:cs="Times New Roman"/>
          <w:sz w:val="24"/>
          <w:szCs w:val="24"/>
        </w:rPr>
        <w:t>-нравственное воспитание – формирование нравственности как качества личности  в жизнедеятельности учащихся.</w:t>
      </w:r>
    </w:p>
    <w:p w:rsidR="00156603" w:rsidRPr="00156603" w:rsidRDefault="00156603" w:rsidP="00156603">
      <w:pPr>
        <w:contextualSpacing/>
        <w:jc w:val="both"/>
        <w:rPr>
          <w:rFonts w:ascii="Times New Roman" w:hAnsi="Times New Roman" w:cs="Times New Roman"/>
          <w:sz w:val="24"/>
          <w:szCs w:val="24"/>
        </w:rPr>
      </w:pPr>
      <w:r w:rsidRPr="00156603">
        <w:rPr>
          <w:rFonts w:ascii="Times New Roman" w:hAnsi="Times New Roman" w:cs="Times New Roman"/>
          <w:sz w:val="24"/>
          <w:szCs w:val="24"/>
        </w:rPr>
        <w:t>Одним из основных элементов успешно действующей воспитательной системы образовательного учреждения является правильно организованная и целенаправленно работающая система детского самоуправления.</w:t>
      </w:r>
    </w:p>
    <w:p w:rsidR="00156603" w:rsidRPr="00156603" w:rsidRDefault="0075599C" w:rsidP="00156603">
      <w:pPr>
        <w:contextualSpacing/>
        <w:jc w:val="both"/>
        <w:rPr>
          <w:rFonts w:ascii="Times New Roman" w:hAnsi="Times New Roman" w:cs="Times New Roman"/>
          <w:sz w:val="24"/>
          <w:szCs w:val="24"/>
        </w:rPr>
      </w:pPr>
      <w:r>
        <w:rPr>
          <w:rFonts w:ascii="Times New Roman" w:hAnsi="Times New Roman" w:cs="Times New Roman"/>
          <w:sz w:val="24"/>
          <w:szCs w:val="24"/>
        </w:rPr>
        <w:t>В 2015-2016</w:t>
      </w:r>
      <w:r w:rsidR="00156603" w:rsidRPr="00156603">
        <w:rPr>
          <w:rFonts w:ascii="Times New Roman" w:hAnsi="Times New Roman" w:cs="Times New Roman"/>
          <w:sz w:val="24"/>
          <w:szCs w:val="24"/>
        </w:rPr>
        <w:t xml:space="preserve">  учебном году продолжил свою работу ШУС «Лидер» - орган ученического самоуправления школы под руководством координатора школьного  ученического самоуправления </w:t>
      </w:r>
      <w:proofErr w:type="spellStart"/>
      <w:r>
        <w:rPr>
          <w:rFonts w:ascii="Times New Roman" w:hAnsi="Times New Roman" w:cs="Times New Roman"/>
          <w:sz w:val="24"/>
          <w:szCs w:val="24"/>
        </w:rPr>
        <w:t>Шокуровой</w:t>
      </w:r>
      <w:proofErr w:type="spellEnd"/>
      <w:r>
        <w:rPr>
          <w:rFonts w:ascii="Times New Roman" w:hAnsi="Times New Roman" w:cs="Times New Roman"/>
          <w:sz w:val="24"/>
          <w:szCs w:val="24"/>
        </w:rPr>
        <w:t xml:space="preserve"> Н.В.</w:t>
      </w:r>
    </w:p>
    <w:p w:rsidR="00156603" w:rsidRPr="00156603" w:rsidRDefault="00156603" w:rsidP="00156603">
      <w:pPr>
        <w:contextualSpacing/>
        <w:jc w:val="both"/>
        <w:rPr>
          <w:rFonts w:ascii="Times New Roman" w:hAnsi="Times New Roman" w:cs="Times New Roman"/>
          <w:b/>
          <w:sz w:val="24"/>
          <w:szCs w:val="24"/>
        </w:rPr>
      </w:pPr>
      <w:r w:rsidRPr="00156603">
        <w:rPr>
          <w:rFonts w:ascii="Times New Roman" w:hAnsi="Times New Roman" w:cs="Times New Roman"/>
          <w:b/>
          <w:sz w:val="24"/>
          <w:szCs w:val="24"/>
        </w:rPr>
        <w:t>В ходе деятельности объединений решался ряд педагогических задач:</w:t>
      </w:r>
    </w:p>
    <w:p w:rsidR="00156603" w:rsidRPr="00156603" w:rsidRDefault="00156603" w:rsidP="00156603">
      <w:pPr>
        <w:contextualSpacing/>
        <w:jc w:val="both"/>
        <w:rPr>
          <w:rFonts w:ascii="Times New Roman" w:hAnsi="Times New Roman" w:cs="Times New Roman"/>
          <w:sz w:val="24"/>
          <w:szCs w:val="24"/>
        </w:rPr>
      </w:pPr>
      <w:r w:rsidRPr="00156603">
        <w:rPr>
          <w:rFonts w:ascii="Times New Roman" w:hAnsi="Times New Roman" w:cs="Times New Roman"/>
          <w:sz w:val="24"/>
          <w:szCs w:val="24"/>
        </w:rPr>
        <w:t xml:space="preserve">- включение подростка в систему  социальных </w:t>
      </w:r>
      <w:proofErr w:type="spellStart"/>
      <w:r w:rsidRPr="00156603">
        <w:rPr>
          <w:rFonts w:ascii="Times New Roman" w:hAnsi="Times New Roman" w:cs="Times New Roman"/>
          <w:sz w:val="24"/>
          <w:szCs w:val="24"/>
        </w:rPr>
        <w:t>отношений</w:t>
      </w:r>
      <w:proofErr w:type="gramStart"/>
      <w:r w:rsidRPr="00156603">
        <w:rPr>
          <w:rFonts w:ascii="Times New Roman" w:hAnsi="Times New Roman" w:cs="Times New Roman"/>
          <w:sz w:val="24"/>
          <w:szCs w:val="24"/>
        </w:rPr>
        <w:t>,ф</w:t>
      </w:r>
      <w:proofErr w:type="gramEnd"/>
      <w:r w:rsidRPr="00156603">
        <w:rPr>
          <w:rFonts w:ascii="Times New Roman" w:hAnsi="Times New Roman" w:cs="Times New Roman"/>
          <w:sz w:val="24"/>
          <w:szCs w:val="24"/>
        </w:rPr>
        <w:t>ормирование</w:t>
      </w:r>
      <w:proofErr w:type="spellEnd"/>
      <w:r w:rsidRPr="00156603">
        <w:rPr>
          <w:rFonts w:ascii="Times New Roman" w:hAnsi="Times New Roman" w:cs="Times New Roman"/>
          <w:sz w:val="24"/>
          <w:szCs w:val="24"/>
        </w:rPr>
        <w:t xml:space="preserve"> социальных потребностей , мотивов, интересов;</w:t>
      </w:r>
    </w:p>
    <w:p w:rsidR="00156603" w:rsidRPr="00156603" w:rsidRDefault="00156603" w:rsidP="00156603">
      <w:pPr>
        <w:contextualSpacing/>
        <w:jc w:val="both"/>
        <w:rPr>
          <w:rFonts w:ascii="Times New Roman" w:hAnsi="Times New Roman" w:cs="Times New Roman"/>
          <w:sz w:val="24"/>
          <w:szCs w:val="24"/>
        </w:rPr>
      </w:pPr>
      <w:r w:rsidRPr="00156603">
        <w:rPr>
          <w:rFonts w:ascii="Times New Roman" w:hAnsi="Times New Roman" w:cs="Times New Roman"/>
          <w:sz w:val="24"/>
          <w:szCs w:val="24"/>
        </w:rPr>
        <w:t>-создание условий для социального творчества через многообразие деятельности, позволяющих ребенку осознать себя как личность, самоутвердиться</w:t>
      </w:r>
      <w:proofErr w:type="gramStart"/>
      <w:r w:rsidRPr="00156603">
        <w:rPr>
          <w:rFonts w:ascii="Times New Roman" w:hAnsi="Times New Roman" w:cs="Times New Roman"/>
          <w:sz w:val="24"/>
          <w:szCs w:val="24"/>
        </w:rPr>
        <w:t xml:space="preserve"> ,</w:t>
      </w:r>
      <w:proofErr w:type="gramEnd"/>
      <w:r w:rsidRPr="00156603">
        <w:rPr>
          <w:rFonts w:ascii="Times New Roman" w:hAnsi="Times New Roman" w:cs="Times New Roman"/>
          <w:sz w:val="24"/>
          <w:szCs w:val="24"/>
        </w:rPr>
        <w:t xml:space="preserve"> развить интересы и способности;</w:t>
      </w:r>
    </w:p>
    <w:p w:rsidR="00156603" w:rsidRPr="00156603" w:rsidRDefault="00156603" w:rsidP="00156603">
      <w:pPr>
        <w:contextualSpacing/>
        <w:jc w:val="both"/>
        <w:rPr>
          <w:rFonts w:ascii="Times New Roman" w:hAnsi="Times New Roman" w:cs="Times New Roman"/>
          <w:sz w:val="24"/>
          <w:szCs w:val="24"/>
        </w:rPr>
      </w:pPr>
      <w:r w:rsidRPr="00156603">
        <w:rPr>
          <w:rFonts w:ascii="Times New Roman" w:hAnsi="Times New Roman" w:cs="Times New Roman"/>
          <w:sz w:val="24"/>
          <w:szCs w:val="24"/>
        </w:rPr>
        <w:t>- привлечения учащихся к управлению школьной жизнью, в соответствии с принципом демократизации школы;</w:t>
      </w:r>
    </w:p>
    <w:p w:rsidR="00156603" w:rsidRPr="00156603" w:rsidRDefault="00156603" w:rsidP="00156603">
      <w:pPr>
        <w:contextualSpacing/>
        <w:jc w:val="both"/>
        <w:rPr>
          <w:rFonts w:ascii="Times New Roman" w:hAnsi="Times New Roman" w:cs="Times New Roman"/>
          <w:sz w:val="24"/>
          <w:szCs w:val="24"/>
        </w:rPr>
      </w:pPr>
      <w:r w:rsidRPr="00156603">
        <w:rPr>
          <w:rFonts w:ascii="Times New Roman" w:hAnsi="Times New Roman" w:cs="Times New Roman"/>
          <w:sz w:val="24"/>
          <w:szCs w:val="24"/>
        </w:rPr>
        <w:t>- умение учащихся самостоятельно планировать и организовывать ученическую жизнь в школе.</w:t>
      </w:r>
    </w:p>
    <w:p w:rsidR="00156603" w:rsidRPr="00156603" w:rsidRDefault="00156603" w:rsidP="00156603">
      <w:pPr>
        <w:contextualSpacing/>
        <w:jc w:val="both"/>
        <w:rPr>
          <w:rFonts w:ascii="Times New Roman" w:hAnsi="Times New Roman" w:cs="Times New Roman"/>
          <w:b/>
          <w:i/>
          <w:sz w:val="24"/>
          <w:szCs w:val="24"/>
        </w:rPr>
      </w:pPr>
      <w:r w:rsidRPr="00156603">
        <w:rPr>
          <w:rFonts w:ascii="Times New Roman" w:hAnsi="Times New Roman" w:cs="Times New Roman"/>
          <w:b/>
          <w:i/>
          <w:sz w:val="24"/>
          <w:szCs w:val="24"/>
        </w:rPr>
        <w:t>Основные направления деятельности самоуправления «Лидер»:</w:t>
      </w:r>
    </w:p>
    <w:p w:rsidR="00156603" w:rsidRPr="00156603" w:rsidRDefault="00156603" w:rsidP="00156603">
      <w:pPr>
        <w:contextualSpacing/>
        <w:jc w:val="both"/>
        <w:rPr>
          <w:rFonts w:ascii="Times New Roman" w:hAnsi="Times New Roman" w:cs="Times New Roman"/>
          <w:sz w:val="24"/>
          <w:szCs w:val="24"/>
        </w:rPr>
      </w:pPr>
      <w:r w:rsidRPr="00156603">
        <w:rPr>
          <w:rFonts w:ascii="Times New Roman" w:hAnsi="Times New Roman" w:cs="Times New Roman"/>
          <w:sz w:val="24"/>
          <w:szCs w:val="24"/>
        </w:rPr>
        <w:t>Согласно положения «О Совете Лидеров», на ежемесячных  заседаниях совместно планировали</w:t>
      </w:r>
      <w:proofErr w:type="gramStart"/>
      <w:r w:rsidRPr="00156603">
        <w:rPr>
          <w:rFonts w:ascii="Times New Roman" w:hAnsi="Times New Roman" w:cs="Times New Roman"/>
          <w:sz w:val="24"/>
          <w:szCs w:val="24"/>
        </w:rPr>
        <w:t xml:space="preserve"> ,</w:t>
      </w:r>
      <w:proofErr w:type="gramEnd"/>
      <w:r w:rsidRPr="00156603">
        <w:rPr>
          <w:rFonts w:ascii="Times New Roman" w:hAnsi="Times New Roman" w:cs="Times New Roman"/>
          <w:sz w:val="24"/>
          <w:szCs w:val="24"/>
        </w:rPr>
        <w:t xml:space="preserve"> проводили, анализировали дела по различным направлениям :</w:t>
      </w:r>
    </w:p>
    <w:p w:rsidR="00156603" w:rsidRPr="00156603" w:rsidRDefault="00156603" w:rsidP="00156603">
      <w:pPr>
        <w:contextualSpacing/>
        <w:jc w:val="both"/>
        <w:rPr>
          <w:rFonts w:ascii="Times New Roman" w:hAnsi="Times New Roman" w:cs="Times New Roman"/>
          <w:sz w:val="24"/>
          <w:szCs w:val="24"/>
        </w:rPr>
      </w:pPr>
      <w:r w:rsidRPr="00156603">
        <w:rPr>
          <w:rFonts w:ascii="Times New Roman" w:hAnsi="Times New Roman" w:cs="Times New Roman"/>
          <w:sz w:val="24"/>
          <w:szCs w:val="24"/>
        </w:rPr>
        <w:t>-трудовые дела: субботники, акции, дежурство по школе;</w:t>
      </w:r>
    </w:p>
    <w:p w:rsidR="00156603" w:rsidRPr="00156603" w:rsidRDefault="00156603" w:rsidP="00156603">
      <w:pPr>
        <w:contextualSpacing/>
        <w:jc w:val="both"/>
        <w:rPr>
          <w:rFonts w:ascii="Times New Roman" w:hAnsi="Times New Roman" w:cs="Times New Roman"/>
          <w:sz w:val="24"/>
          <w:szCs w:val="24"/>
        </w:rPr>
      </w:pPr>
      <w:r w:rsidRPr="00156603">
        <w:rPr>
          <w:rFonts w:ascii="Times New Roman" w:hAnsi="Times New Roman" w:cs="Times New Roman"/>
          <w:sz w:val="24"/>
          <w:szCs w:val="24"/>
        </w:rPr>
        <w:t>-</w:t>
      </w:r>
      <w:proofErr w:type="spellStart"/>
      <w:r w:rsidRPr="00156603">
        <w:rPr>
          <w:rFonts w:ascii="Times New Roman" w:hAnsi="Times New Roman" w:cs="Times New Roman"/>
          <w:sz w:val="24"/>
          <w:szCs w:val="24"/>
        </w:rPr>
        <w:t>культурно-досуговые</w:t>
      </w:r>
      <w:proofErr w:type="spellEnd"/>
      <w:r w:rsidRPr="00156603">
        <w:rPr>
          <w:rFonts w:ascii="Times New Roman" w:hAnsi="Times New Roman" w:cs="Times New Roman"/>
          <w:sz w:val="24"/>
          <w:szCs w:val="24"/>
        </w:rPr>
        <w:t xml:space="preserve"> мероприятия : выступление на различных школьных концертах, конкурсах, акции – «Жить здоровым - здорово!», «Я выбираю жизнь»;</w:t>
      </w:r>
      <w:proofErr w:type="gramStart"/>
      <w:r w:rsidRPr="00156603">
        <w:rPr>
          <w:rFonts w:ascii="Times New Roman" w:hAnsi="Times New Roman" w:cs="Times New Roman"/>
          <w:sz w:val="24"/>
          <w:szCs w:val="24"/>
        </w:rPr>
        <w:br/>
        <w:t>-</w:t>
      </w:r>
      <w:proofErr w:type="gramEnd"/>
      <w:r w:rsidRPr="00156603">
        <w:rPr>
          <w:rFonts w:ascii="Times New Roman" w:hAnsi="Times New Roman" w:cs="Times New Roman"/>
          <w:sz w:val="24"/>
          <w:szCs w:val="24"/>
        </w:rPr>
        <w:t xml:space="preserve">социально значимые дела : подготовка и проведение праздничных мероприятий, посвященным оборонно-массовой работы, подготовка и проведение праздника 8 марта, «День учителя» </w:t>
      </w:r>
    </w:p>
    <w:p w:rsidR="00156603" w:rsidRPr="00156603" w:rsidRDefault="00156603" w:rsidP="00156603">
      <w:pPr>
        <w:contextualSpacing/>
        <w:jc w:val="both"/>
        <w:rPr>
          <w:rFonts w:ascii="Times New Roman" w:hAnsi="Times New Roman" w:cs="Times New Roman"/>
          <w:sz w:val="24"/>
          <w:szCs w:val="24"/>
        </w:rPr>
      </w:pPr>
      <w:r w:rsidRPr="00156603">
        <w:rPr>
          <w:rFonts w:ascii="Times New Roman" w:hAnsi="Times New Roman" w:cs="Times New Roman"/>
          <w:sz w:val="24"/>
          <w:szCs w:val="24"/>
        </w:rPr>
        <w:t xml:space="preserve"> - профилактика </w:t>
      </w:r>
      <w:proofErr w:type="spellStart"/>
      <w:r w:rsidRPr="00156603">
        <w:rPr>
          <w:rFonts w:ascii="Times New Roman" w:hAnsi="Times New Roman" w:cs="Times New Roman"/>
          <w:sz w:val="24"/>
          <w:szCs w:val="24"/>
        </w:rPr>
        <w:t>дорожно</w:t>
      </w:r>
      <w:proofErr w:type="spellEnd"/>
      <w:r w:rsidRPr="00156603">
        <w:rPr>
          <w:rFonts w:ascii="Times New Roman" w:hAnsi="Times New Roman" w:cs="Times New Roman"/>
          <w:sz w:val="24"/>
          <w:szCs w:val="24"/>
        </w:rPr>
        <w:t xml:space="preserve"> </w:t>
      </w:r>
      <w:proofErr w:type="gramStart"/>
      <w:r w:rsidRPr="00156603">
        <w:rPr>
          <w:rFonts w:ascii="Times New Roman" w:hAnsi="Times New Roman" w:cs="Times New Roman"/>
          <w:sz w:val="24"/>
          <w:szCs w:val="24"/>
        </w:rPr>
        <w:t>-т</w:t>
      </w:r>
      <w:proofErr w:type="gramEnd"/>
      <w:r w:rsidRPr="00156603">
        <w:rPr>
          <w:rFonts w:ascii="Times New Roman" w:hAnsi="Times New Roman" w:cs="Times New Roman"/>
          <w:sz w:val="24"/>
          <w:szCs w:val="24"/>
        </w:rPr>
        <w:t>ранспортного происшествия :</w:t>
      </w:r>
    </w:p>
    <w:p w:rsidR="00156603" w:rsidRPr="00156603" w:rsidRDefault="00156603" w:rsidP="00156603">
      <w:pPr>
        <w:contextualSpacing/>
        <w:jc w:val="both"/>
        <w:rPr>
          <w:rFonts w:ascii="Times New Roman" w:hAnsi="Times New Roman" w:cs="Times New Roman"/>
          <w:sz w:val="24"/>
          <w:szCs w:val="24"/>
        </w:rPr>
      </w:pPr>
      <w:r w:rsidRPr="00156603">
        <w:rPr>
          <w:rFonts w:ascii="Times New Roman" w:hAnsi="Times New Roman" w:cs="Times New Roman"/>
          <w:sz w:val="24"/>
          <w:szCs w:val="24"/>
        </w:rPr>
        <w:t>-профилактика безнадзорности: распространение листовок о законе № 1539, выступления с агитационными лозунгами «Береги свое сердце»;</w:t>
      </w:r>
    </w:p>
    <w:p w:rsidR="00156603" w:rsidRPr="00156603" w:rsidRDefault="00156603" w:rsidP="00156603">
      <w:pPr>
        <w:contextualSpacing/>
        <w:jc w:val="both"/>
        <w:rPr>
          <w:rFonts w:ascii="Times New Roman" w:hAnsi="Times New Roman" w:cs="Times New Roman"/>
          <w:sz w:val="24"/>
          <w:szCs w:val="24"/>
        </w:rPr>
      </w:pPr>
      <w:r w:rsidRPr="00156603">
        <w:rPr>
          <w:rFonts w:ascii="Times New Roman" w:hAnsi="Times New Roman" w:cs="Times New Roman"/>
          <w:sz w:val="24"/>
          <w:szCs w:val="24"/>
        </w:rPr>
        <w:t xml:space="preserve">-профилактика </w:t>
      </w:r>
      <w:proofErr w:type="spellStart"/>
      <w:r w:rsidRPr="00156603">
        <w:rPr>
          <w:rFonts w:ascii="Times New Roman" w:hAnsi="Times New Roman" w:cs="Times New Roman"/>
          <w:sz w:val="24"/>
          <w:szCs w:val="24"/>
        </w:rPr>
        <w:t>психоактивных</w:t>
      </w:r>
      <w:proofErr w:type="spellEnd"/>
      <w:r w:rsidRPr="00156603">
        <w:rPr>
          <w:rFonts w:ascii="Times New Roman" w:hAnsi="Times New Roman" w:cs="Times New Roman"/>
          <w:sz w:val="24"/>
          <w:szCs w:val="24"/>
        </w:rPr>
        <w:t xml:space="preserve"> веществ:  выпуск буклетов, распространение памяток, выступление членов ШУС с агитацией за здоровый образ жизни:</w:t>
      </w:r>
    </w:p>
    <w:p w:rsidR="00156603" w:rsidRPr="00156603" w:rsidRDefault="00156603" w:rsidP="00156603">
      <w:pPr>
        <w:contextualSpacing/>
        <w:jc w:val="both"/>
        <w:rPr>
          <w:rFonts w:ascii="Times New Roman" w:hAnsi="Times New Roman" w:cs="Times New Roman"/>
          <w:sz w:val="24"/>
          <w:szCs w:val="24"/>
        </w:rPr>
      </w:pPr>
      <w:r w:rsidRPr="00156603">
        <w:rPr>
          <w:rFonts w:ascii="Times New Roman" w:hAnsi="Times New Roman" w:cs="Times New Roman"/>
          <w:i/>
          <w:noProof/>
          <w:sz w:val="24"/>
          <w:szCs w:val="24"/>
        </w:rPr>
        <w:lastRenderedPageBreak/>
        <w:drawing>
          <wp:inline distT="0" distB="0" distL="0" distR="0">
            <wp:extent cx="5391150" cy="2990850"/>
            <wp:effectExtent l="0" t="0" r="0" b="0"/>
            <wp:docPr id="16"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r w:rsidRPr="00156603">
        <w:rPr>
          <w:rFonts w:ascii="Times New Roman" w:hAnsi="Times New Roman" w:cs="Times New Roman"/>
          <w:i/>
          <w:sz w:val="24"/>
          <w:szCs w:val="24"/>
        </w:rPr>
        <w:br w:type="textWrapping" w:clear="all"/>
      </w:r>
      <w:r w:rsidRPr="00156603">
        <w:rPr>
          <w:rFonts w:ascii="Times New Roman" w:hAnsi="Times New Roman" w:cs="Times New Roman"/>
          <w:sz w:val="24"/>
          <w:szCs w:val="24"/>
        </w:rPr>
        <w:t>Ежегодно в МБОУ СОШ № 61 проводятся избирательные выборы президента школьного ученического самоупра</w:t>
      </w:r>
      <w:r w:rsidR="0075599C">
        <w:rPr>
          <w:rFonts w:ascii="Times New Roman" w:hAnsi="Times New Roman" w:cs="Times New Roman"/>
          <w:sz w:val="24"/>
          <w:szCs w:val="24"/>
        </w:rPr>
        <w:t>вления «Лидер». Президентом 2015-2016 года стала ученица 10</w:t>
      </w:r>
      <w:r w:rsidRPr="00156603">
        <w:rPr>
          <w:rFonts w:ascii="Times New Roman" w:hAnsi="Times New Roman" w:cs="Times New Roman"/>
          <w:sz w:val="24"/>
          <w:szCs w:val="24"/>
        </w:rPr>
        <w:t xml:space="preserve"> «А» класса </w:t>
      </w:r>
      <w:proofErr w:type="spellStart"/>
      <w:r w:rsidRPr="00156603">
        <w:rPr>
          <w:rFonts w:ascii="Times New Roman" w:hAnsi="Times New Roman" w:cs="Times New Roman"/>
          <w:sz w:val="24"/>
          <w:szCs w:val="24"/>
        </w:rPr>
        <w:t>Требина</w:t>
      </w:r>
      <w:proofErr w:type="spellEnd"/>
      <w:r w:rsidRPr="00156603">
        <w:rPr>
          <w:rFonts w:ascii="Times New Roman" w:hAnsi="Times New Roman" w:cs="Times New Roman"/>
          <w:sz w:val="24"/>
          <w:szCs w:val="24"/>
        </w:rPr>
        <w:t xml:space="preserve"> Екатерина</w:t>
      </w:r>
      <w:proofErr w:type="gramStart"/>
      <w:r w:rsidRPr="00156603">
        <w:rPr>
          <w:rFonts w:ascii="Times New Roman" w:hAnsi="Times New Roman" w:cs="Times New Roman"/>
          <w:sz w:val="24"/>
          <w:szCs w:val="24"/>
        </w:rPr>
        <w:t xml:space="preserve"> .</w:t>
      </w:r>
      <w:proofErr w:type="gramEnd"/>
    </w:p>
    <w:p w:rsidR="00156603" w:rsidRPr="00156603" w:rsidRDefault="00156603" w:rsidP="00156603">
      <w:pPr>
        <w:contextualSpacing/>
        <w:jc w:val="both"/>
        <w:rPr>
          <w:rFonts w:ascii="Times New Roman" w:hAnsi="Times New Roman" w:cs="Times New Roman"/>
          <w:sz w:val="24"/>
          <w:szCs w:val="24"/>
        </w:rPr>
      </w:pPr>
      <w:r w:rsidRPr="00156603">
        <w:rPr>
          <w:rFonts w:ascii="Times New Roman" w:hAnsi="Times New Roman" w:cs="Times New Roman"/>
          <w:sz w:val="24"/>
          <w:szCs w:val="24"/>
        </w:rPr>
        <w:t>А</w:t>
      </w:r>
      <w:r w:rsidR="0075599C">
        <w:rPr>
          <w:rFonts w:ascii="Times New Roman" w:hAnsi="Times New Roman" w:cs="Times New Roman"/>
          <w:sz w:val="24"/>
          <w:szCs w:val="24"/>
        </w:rPr>
        <w:t>ктивисты ШУС «Лидер»  в 2015-2016</w:t>
      </w:r>
      <w:r w:rsidRPr="00156603">
        <w:rPr>
          <w:rFonts w:ascii="Times New Roman" w:hAnsi="Times New Roman" w:cs="Times New Roman"/>
          <w:sz w:val="24"/>
          <w:szCs w:val="24"/>
        </w:rPr>
        <w:t xml:space="preserve"> учебном году:</w:t>
      </w:r>
    </w:p>
    <w:p w:rsidR="00156603" w:rsidRPr="00156603" w:rsidRDefault="00156603" w:rsidP="00156603">
      <w:pPr>
        <w:contextualSpacing/>
        <w:jc w:val="both"/>
        <w:rPr>
          <w:rFonts w:ascii="Times New Roman" w:hAnsi="Times New Roman" w:cs="Times New Roman"/>
          <w:i/>
          <w:sz w:val="24"/>
          <w:szCs w:val="24"/>
        </w:rPr>
      </w:pPr>
      <w:r w:rsidRPr="00156603">
        <w:rPr>
          <w:rFonts w:ascii="Times New Roman" w:hAnsi="Times New Roman" w:cs="Times New Roman"/>
          <w:i/>
          <w:sz w:val="24"/>
          <w:szCs w:val="24"/>
        </w:rPr>
        <w:t xml:space="preserve">Президент школьного ученического самоуправления </w:t>
      </w:r>
      <w:proofErr w:type="spellStart"/>
      <w:r w:rsidRPr="00156603">
        <w:rPr>
          <w:rFonts w:ascii="Times New Roman" w:hAnsi="Times New Roman" w:cs="Times New Roman"/>
          <w:i/>
          <w:sz w:val="24"/>
          <w:szCs w:val="24"/>
        </w:rPr>
        <w:t>Требина</w:t>
      </w:r>
      <w:proofErr w:type="spellEnd"/>
      <w:r w:rsidRPr="00156603">
        <w:rPr>
          <w:rFonts w:ascii="Times New Roman" w:hAnsi="Times New Roman" w:cs="Times New Roman"/>
          <w:i/>
          <w:sz w:val="24"/>
          <w:szCs w:val="24"/>
        </w:rPr>
        <w:t xml:space="preserve"> Екатерина, ученица 9 «А» класса</w:t>
      </w:r>
    </w:p>
    <w:p w:rsidR="00156603" w:rsidRPr="00156603" w:rsidRDefault="00156603" w:rsidP="00B65905">
      <w:pPr>
        <w:spacing w:after="0" w:line="240" w:lineRule="auto"/>
        <w:contextualSpacing/>
        <w:jc w:val="both"/>
        <w:rPr>
          <w:rFonts w:ascii="Times New Roman" w:hAnsi="Times New Roman" w:cs="Times New Roman"/>
          <w:sz w:val="24"/>
          <w:szCs w:val="24"/>
        </w:rPr>
      </w:pPr>
      <w:r w:rsidRPr="00156603">
        <w:rPr>
          <w:rFonts w:ascii="Times New Roman" w:hAnsi="Times New Roman" w:cs="Times New Roman"/>
          <w:sz w:val="24"/>
          <w:szCs w:val="24"/>
        </w:rPr>
        <w:t>Задачи, поставленные перед ШУС «Лидер» реализовались посредством следующих мероприятий</w:t>
      </w:r>
      <w:proofErr w:type="gramStart"/>
      <w:r w:rsidRPr="00156603">
        <w:rPr>
          <w:rFonts w:ascii="Times New Roman" w:hAnsi="Times New Roman" w:cs="Times New Roman"/>
          <w:sz w:val="24"/>
          <w:szCs w:val="24"/>
        </w:rPr>
        <w:t xml:space="preserve"> :</w:t>
      </w:r>
      <w:proofErr w:type="gramEnd"/>
    </w:p>
    <w:p w:rsidR="00156603" w:rsidRPr="00156603" w:rsidRDefault="0075599C" w:rsidP="00B65905">
      <w:pPr>
        <w:pStyle w:val="a3"/>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01.09.15</w:t>
      </w:r>
      <w:r w:rsidR="00156603" w:rsidRPr="00156603">
        <w:rPr>
          <w:rFonts w:ascii="Times New Roman" w:hAnsi="Times New Roman" w:cs="Times New Roman"/>
          <w:sz w:val="24"/>
          <w:szCs w:val="24"/>
        </w:rPr>
        <w:t>. –«День знаний»</w:t>
      </w:r>
    </w:p>
    <w:p w:rsidR="00156603" w:rsidRPr="00156603" w:rsidRDefault="0075599C" w:rsidP="00B65905">
      <w:pPr>
        <w:pStyle w:val="a3"/>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25.09.15</w:t>
      </w:r>
      <w:r w:rsidR="00156603" w:rsidRPr="00156603">
        <w:rPr>
          <w:rFonts w:ascii="Times New Roman" w:hAnsi="Times New Roman" w:cs="Times New Roman"/>
          <w:sz w:val="24"/>
          <w:szCs w:val="24"/>
        </w:rPr>
        <w:t xml:space="preserve">–«День здоровья» </w:t>
      </w:r>
    </w:p>
    <w:p w:rsidR="00156603" w:rsidRPr="00156603" w:rsidRDefault="00156603" w:rsidP="00B65905">
      <w:pPr>
        <w:pStyle w:val="a3"/>
        <w:numPr>
          <w:ilvl w:val="0"/>
          <w:numId w:val="21"/>
        </w:numPr>
        <w:spacing w:after="0" w:line="240" w:lineRule="auto"/>
        <w:jc w:val="both"/>
        <w:rPr>
          <w:rFonts w:ascii="Times New Roman" w:hAnsi="Times New Roman" w:cs="Times New Roman"/>
          <w:sz w:val="24"/>
          <w:szCs w:val="24"/>
        </w:rPr>
      </w:pPr>
      <w:proofErr w:type="spellStart"/>
      <w:proofErr w:type="gramStart"/>
      <w:r w:rsidRPr="00156603">
        <w:rPr>
          <w:rFonts w:ascii="Times New Roman" w:hAnsi="Times New Roman" w:cs="Times New Roman"/>
          <w:sz w:val="24"/>
          <w:szCs w:val="24"/>
        </w:rPr>
        <w:t>Ежемесячно-Совет</w:t>
      </w:r>
      <w:proofErr w:type="spellEnd"/>
      <w:proofErr w:type="gramEnd"/>
      <w:r w:rsidRPr="00156603">
        <w:rPr>
          <w:rFonts w:ascii="Times New Roman" w:hAnsi="Times New Roman" w:cs="Times New Roman"/>
          <w:sz w:val="24"/>
          <w:szCs w:val="24"/>
        </w:rPr>
        <w:t xml:space="preserve"> ШУС</w:t>
      </w:r>
    </w:p>
    <w:p w:rsidR="00156603" w:rsidRPr="00156603" w:rsidRDefault="00156603" w:rsidP="00B65905">
      <w:pPr>
        <w:pStyle w:val="a3"/>
        <w:numPr>
          <w:ilvl w:val="0"/>
          <w:numId w:val="21"/>
        </w:numPr>
        <w:spacing w:after="0" w:line="240" w:lineRule="auto"/>
        <w:jc w:val="both"/>
        <w:rPr>
          <w:rFonts w:ascii="Times New Roman" w:hAnsi="Times New Roman" w:cs="Times New Roman"/>
          <w:sz w:val="24"/>
          <w:szCs w:val="24"/>
        </w:rPr>
      </w:pPr>
      <w:r w:rsidRPr="00156603">
        <w:rPr>
          <w:rFonts w:ascii="Times New Roman" w:hAnsi="Times New Roman" w:cs="Times New Roman"/>
          <w:sz w:val="24"/>
          <w:szCs w:val="24"/>
        </w:rPr>
        <w:t>«День учителя</w:t>
      </w:r>
      <w:proofErr w:type="gramStart"/>
      <w:r w:rsidRPr="00156603">
        <w:rPr>
          <w:rFonts w:ascii="Times New Roman" w:hAnsi="Times New Roman" w:cs="Times New Roman"/>
          <w:sz w:val="24"/>
          <w:szCs w:val="24"/>
        </w:rPr>
        <w:t>»(</w:t>
      </w:r>
      <w:proofErr w:type="gramEnd"/>
      <w:r w:rsidRPr="00156603">
        <w:rPr>
          <w:rFonts w:ascii="Times New Roman" w:hAnsi="Times New Roman" w:cs="Times New Roman"/>
          <w:sz w:val="24"/>
          <w:szCs w:val="24"/>
        </w:rPr>
        <w:t>праздничный концерт)</w:t>
      </w:r>
    </w:p>
    <w:p w:rsidR="00156603" w:rsidRPr="00156603" w:rsidRDefault="0075599C" w:rsidP="00B65905">
      <w:pPr>
        <w:pStyle w:val="a3"/>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15.10.15</w:t>
      </w:r>
      <w:r w:rsidR="00156603" w:rsidRPr="00156603">
        <w:rPr>
          <w:rFonts w:ascii="Times New Roman" w:hAnsi="Times New Roman" w:cs="Times New Roman"/>
          <w:sz w:val="24"/>
          <w:szCs w:val="24"/>
        </w:rPr>
        <w:t>- Выборы президента в школьное ученическое самоуправление.</w:t>
      </w:r>
    </w:p>
    <w:p w:rsidR="00156603" w:rsidRPr="00156603" w:rsidRDefault="00156603" w:rsidP="00B65905">
      <w:pPr>
        <w:pStyle w:val="a3"/>
        <w:numPr>
          <w:ilvl w:val="0"/>
          <w:numId w:val="21"/>
        </w:numPr>
        <w:spacing w:after="0" w:line="240" w:lineRule="auto"/>
        <w:jc w:val="both"/>
        <w:rPr>
          <w:rFonts w:ascii="Times New Roman" w:hAnsi="Times New Roman" w:cs="Times New Roman"/>
          <w:sz w:val="24"/>
          <w:szCs w:val="24"/>
        </w:rPr>
      </w:pPr>
      <w:r w:rsidRPr="00156603">
        <w:rPr>
          <w:rFonts w:ascii="Times New Roman" w:hAnsi="Times New Roman" w:cs="Times New Roman"/>
          <w:sz w:val="24"/>
          <w:szCs w:val="24"/>
        </w:rPr>
        <w:t>Конкурс поделок «Золотая осень»</w:t>
      </w:r>
    </w:p>
    <w:p w:rsidR="00156603" w:rsidRPr="00156603" w:rsidRDefault="00156603" w:rsidP="00B65905">
      <w:pPr>
        <w:pStyle w:val="a3"/>
        <w:numPr>
          <w:ilvl w:val="0"/>
          <w:numId w:val="21"/>
        </w:numPr>
        <w:spacing w:after="0" w:line="240" w:lineRule="auto"/>
        <w:jc w:val="both"/>
        <w:rPr>
          <w:rFonts w:ascii="Times New Roman" w:hAnsi="Times New Roman" w:cs="Times New Roman"/>
          <w:sz w:val="24"/>
          <w:szCs w:val="24"/>
        </w:rPr>
      </w:pPr>
      <w:r w:rsidRPr="00156603">
        <w:rPr>
          <w:rFonts w:ascii="Times New Roman" w:hAnsi="Times New Roman" w:cs="Times New Roman"/>
          <w:sz w:val="24"/>
          <w:szCs w:val="24"/>
        </w:rPr>
        <w:t>Мероприятие по соблюдению закона № 1539</w:t>
      </w:r>
    </w:p>
    <w:p w:rsidR="00156603" w:rsidRPr="00156603" w:rsidRDefault="00156603" w:rsidP="00B65905">
      <w:pPr>
        <w:pStyle w:val="a3"/>
        <w:numPr>
          <w:ilvl w:val="0"/>
          <w:numId w:val="21"/>
        </w:numPr>
        <w:spacing w:after="0" w:line="240" w:lineRule="auto"/>
        <w:jc w:val="both"/>
        <w:rPr>
          <w:rFonts w:ascii="Times New Roman" w:hAnsi="Times New Roman" w:cs="Times New Roman"/>
          <w:sz w:val="24"/>
          <w:szCs w:val="24"/>
        </w:rPr>
      </w:pPr>
      <w:r w:rsidRPr="00156603">
        <w:rPr>
          <w:rFonts w:ascii="Times New Roman" w:hAnsi="Times New Roman" w:cs="Times New Roman"/>
          <w:sz w:val="24"/>
          <w:szCs w:val="24"/>
        </w:rPr>
        <w:t>«Осенний бал» (праздничный концерт)</w:t>
      </w:r>
    </w:p>
    <w:p w:rsidR="00156603" w:rsidRPr="00156603" w:rsidRDefault="00156603" w:rsidP="00B65905">
      <w:pPr>
        <w:pStyle w:val="a3"/>
        <w:numPr>
          <w:ilvl w:val="0"/>
          <w:numId w:val="21"/>
        </w:numPr>
        <w:spacing w:after="0" w:line="240" w:lineRule="auto"/>
        <w:jc w:val="both"/>
        <w:rPr>
          <w:rFonts w:ascii="Times New Roman" w:hAnsi="Times New Roman" w:cs="Times New Roman"/>
          <w:sz w:val="24"/>
          <w:szCs w:val="24"/>
        </w:rPr>
      </w:pPr>
      <w:r w:rsidRPr="00156603">
        <w:rPr>
          <w:rFonts w:ascii="Times New Roman" w:hAnsi="Times New Roman" w:cs="Times New Roman"/>
          <w:sz w:val="24"/>
          <w:szCs w:val="24"/>
        </w:rPr>
        <w:t>«Мой чистый учебник» (рейды по учебникам</w:t>
      </w:r>
      <w:proofErr w:type="gramStart"/>
      <w:r w:rsidRPr="00156603">
        <w:rPr>
          <w:rFonts w:ascii="Times New Roman" w:hAnsi="Times New Roman" w:cs="Times New Roman"/>
          <w:sz w:val="24"/>
          <w:szCs w:val="24"/>
        </w:rPr>
        <w:t xml:space="preserve"> )</w:t>
      </w:r>
      <w:proofErr w:type="gramEnd"/>
    </w:p>
    <w:p w:rsidR="00156603" w:rsidRPr="00156603" w:rsidRDefault="00156603" w:rsidP="00B65905">
      <w:pPr>
        <w:pStyle w:val="a3"/>
        <w:numPr>
          <w:ilvl w:val="0"/>
          <w:numId w:val="21"/>
        </w:numPr>
        <w:spacing w:after="0" w:line="240" w:lineRule="auto"/>
        <w:jc w:val="both"/>
        <w:rPr>
          <w:rFonts w:ascii="Times New Roman" w:hAnsi="Times New Roman" w:cs="Times New Roman"/>
          <w:sz w:val="24"/>
          <w:szCs w:val="24"/>
        </w:rPr>
      </w:pPr>
      <w:r w:rsidRPr="00156603">
        <w:rPr>
          <w:rFonts w:ascii="Times New Roman" w:hAnsi="Times New Roman" w:cs="Times New Roman"/>
          <w:sz w:val="24"/>
          <w:szCs w:val="24"/>
        </w:rPr>
        <w:t>«В нашей школе не курят» (акция с распространением агитационных листовок</w:t>
      </w:r>
      <w:proofErr w:type="gramStart"/>
      <w:r w:rsidRPr="00156603">
        <w:rPr>
          <w:rFonts w:ascii="Times New Roman" w:hAnsi="Times New Roman" w:cs="Times New Roman"/>
          <w:sz w:val="24"/>
          <w:szCs w:val="24"/>
        </w:rPr>
        <w:t xml:space="preserve"> )</w:t>
      </w:r>
      <w:proofErr w:type="gramEnd"/>
    </w:p>
    <w:p w:rsidR="00156603" w:rsidRPr="00156603" w:rsidRDefault="00156603" w:rsidP="00B65905">
      <w:pPr>
        <w:pStyle w:val="a3"/>
        <w:numPr>
          <w:ilvl w:val="0"/>
          <w:numId w:val="21"/>
        </w:numPr>
        <w:spacing w:after="0" w:line="240" w:lineRule="auto"/>
        <w:jc w:val="both"/>
        <w:rPr>
          <w:rFonts w:ascii="Times New Roman" w:hAnsi="Times New Roman" w:cs="Times New Roman"/>
          <w:sz w:val="24"/>
          <w:szCs w:val="24"/>
        </w:rPr>
      </w:pPr>
      <w:r w:rsidRPr="00156603">
        <w:rPr>
          <w:rFonts w:ascii="Times New Roman" w:hAnsi="Times New Roman" w:cs="Times New Roman"/>
          <w:sz w:val="24"/>
          <w:szCs w:val="24"/>
        </w:rPr>
        <w:t xml:space="preserve">«Курить </w:t>
      </w:r>
      <w:proofErr w:type="gramStart"/>
      <w:r w:rsidRPr="00156603">
        <w:rPr>
          <w:rFonts w:ascii="Times New Roman" w:hAnsi="Times New Roman" w:cs="Times New Roman"/>
          <w:sz w:val="24"/>
          <w:szCs w:val="24"/>
        </w:rPr>
        <w:t>-з</w:t>
      </w:r>
      <w:proofErr w:type="gramEnd"/>
      <w:r w:rsidRPr="00156603">
        <w:rPr>
          <w:rFonts w:ascii="Times New Roman" w:hAnsi="Times New Roman" w:cs="Times New Roman"/>
          <w:sz w:val="24"/>
          <w:szCs w:val="24"/>
        </w:rPr>
        <w:t>доровью вредить»(акция с распространением буклетов по школе)</w:t>
      </w:r>
    </w:p>
    <w:p w:rsidR="00156603" w:rsidRPr="00156603" w:rsidRDefault="0075599C" w:rsidP="00B65905">
      <w:pPr>
        <w:pStyle w:val="a3"/>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Посещение ветерана ВОВ, </w:t>
      </w:r>
      <w:proofErr w:type="spellStart"/>
      <w:r>
        <w:rPr>
          <w:rFonts w:ascii="Times New Roman" w:hAnsi="Times New Roman" w:cs="Times New Roman"/>
          <w:sz w:val="24"/>
          <w:szCs w:val="24"/>
        </w:rPr>
        <w:t>Фо</w:t>
      </w:r>
      <w:r w:rsidR="00156603" w:rsidRPr="00156603">
        <w:rPr>
          <w:rFonts w:ascii="Times New Roman" w:hAnsi="Times New Roman" w:cs="Times New Roman"/>
          <w:sz w:val="24"/>
          <w:szCs w:val="24"/>
        </w:rPr>
        <w:t>минского</w:t>
      </w:r>
      <w:proofErr w:type="spellEnd"/>
      <w:r w:rsidR="00156603" w:rsidRPr="00156603">
        <w:rPr>
          <w:rFonts w:ascii="Times New Roman" w:hAnsi="Times New Roman" w:cs="Times New Roman"/>
          <w:sz w:val="24"/>
          <w:szCs w:val="24"/>
        </w:rPr>
        <w:t xml:space="preserve"> Григория Савельевича</w:t>
      </w:r>
    </w:p>
    <w:p w:rsidR="00156603" w:rsidRPr="00156603" w:rsidRDefault="00156603" w:rsidP="00B65905">
      <w:pPr>
        <w:pStyle w:val="a3"/>
        <w:numPr>
          <w:ilvl w:val="0"/>
          <w:numId w:val="21"/>
        </w:numPr>
        <w:spacing w:after="0" w:line="240" w:lineRule="auto"/>
        <w:jc w:val="both"/>
        <w:rPr>
          <w:rFonts w:ascii="Times New Roman" w:hAnsi="Times New Roman" w:cs="Times New Roman"/>
          <w:sz w:val="24"/>
          <w:szCs w:val="24"/>
        </w:rPr>
      </w:pPr>
      <w:r w:rsidRPr="00156603">
        <w:rPr>
          <w:rFonts w:ascii="Times New Roman" w:hAnsi="Times New Roman" w:cs="Times New Roman"/>
          <w:sz w:val="24"/>
          <w:szCs w:val="24"/>
        </w:rPr>
        <w:t>Украшение школы к новогодним праздникам.</w:t>
      </w:r>
    </w:p>
    <w:p w:rsidR="00156603" w:rsidRPr="00156603" w:rsidRDefault="00156603" w:rsidP="00B65905">
      <w:pPr>
        <w:pStyle w:val="a3"/>
        <w:numPr>
          <w:ilvl w:val="0"/>
          <w:numId w:val="21"/>
        </w:numPr>
        <w:spacing w:after="0" w:line="240" w:lineRule="auto"/>
        <w:jc w:val="both"/>
        <w:rPr>
          <w:rFonts w:ascii="Times New Roman" w:hAnsi="Times New Roman" w:cs="Times New Roman"/>
          <w:sz w:val="24"/>
          <w:szCs w:val="24"/>
        </w:rPr>
      </w:pPr>
      <w:r w:rsidRPr="00156603">
        <w:rPr>
          <w:rFonts w:ascii="Times New Roman" w:hAnsi="Times New Roman" w:cs="Times New Roman"/>
          <w:sz w:val="24"/>
          <w:szCs w:val="24"/>
        </w:rPr>
        <w:t>«Зимний бал»</w:t>
      </w:r>
      <w:r>
        <w:rPr>
          <w:rFonts w:ascii="Times New Roman" w:hAnsi="Times New Roman" w:cs="Times New Roman"/>
          <w:sz w:val="24"/>
          <w:szCs w:val="24"/>
        </w:rPr>
        <w:t xml:space="preserve"> </w:t>
      </w:r>
      <w:r w:rsidRPr="00156603">
        <w:rPr>
          <w:rFonts w:ascii="Times New Roman" w:hAnsi="Times New Roman" w:cs="Times New Roman"/>
          <w:sz w:val="24"/>
          <w:szCs w:val="24"/>
        </w:rPr>
        <w:t>(праздничный концерт)</w:t>
      </w:r>
    </w:p>
    <w:p w:rsidR="00156603" w:rsidRPr="00156603" w:rsidRDefault="00156603" w:rsidP="00B65905">
      <w:pPr>
        <w:pStyle w:val="a3"/>
        <w:numPr>
          <w:ilvl w:val="0"/>
          <w:numId w:val="21"/>
        </w:numPr>
        <w:spacing w:after="0" w:line="240" w:lineRule="auto"/>
        <w:jc w:val="both"/>
        <w:rPr>
          <w:rFonts w:ascii="Times New Roman" w:hAnsi="Times New Roman" w:cs="Times New Roman"/>
          <w:sz w:val="24"/>
          <w:szCs w:val="24"/>
        </w:rPr>
      </w:pPr>
      <w:r w:rsidRPr="00156603">
        <w:rPr>
          <w:rFonts w:ascii="Times New Roman" w:hAnsi="Times New Roman" w:cs="Times New Roman"/>
          <w:sz w:val="24"/>
          <w:szCs w:val="24"/>
        </w:rPr>
        <w:t>«Почта Деда Мороза»</w:t>
      </w:r>
      <w:r>
        <w:rPr>
          <w:rFonts w:ascii="Times New Roman" w:hAnsi="Times New Roman" w:cs="Times New Roman"/>
          <w:sz w:val="24"/>
          <w:szCs w:val="24"/>
        </w:rPr>
        <w:t xml:space="preserve"> </w:t>
      </w:r>
      <w:proofErr w:type="gramStart"/>
      <w:r w:rsidRPr="00156603">
        <w:rPr>
          <w:rFonts w:ascii="Times New Roman" w:hAnsi="Times New Roman" w:cs="Times New Roman"/>
          <w:sz w:val="24"/>
          <w:szCs w:val="24"/>
        </w:rPr>
        <w:t xml:space="preserve">( </w:t>
      </w:r>
      <w:proofErr w:type="gramEnd"/>
      <w:r w:rsidRPr="00156603">
        <w:rPr>
          <w:rFonts w:ascii="Times New Roman" w:hAnsi="Times New Roman" w:cs="Times New Roman"/>
          <w:sz w:val="24"/>
          <w:szCs w:val="24"/>
        </w:rPr>
        <w:t>все желающие школы могли оставлять свои пожелания ученикам и учителям школы)</w:t>
      </w:r>
    </w:p>
    <w:p w:rsidR="00156603" w:rsidRPr="00156603" w:rsidRDefault="00156603" w:rsidP="00B65905">
      <w:pPr>
        <w:pStyle w:val="a3"/>
        <w:numPr>
          <w:ilvl w:val="0"/>
          <w:numId w:val="21"/>
        </w:numPr>
        <w:spacing w:after="0" w:line="240" w:lineRule="auto"/>
        <w:jc w:val="both"/>
        <w:rPr>
          <w:rFonts w:ascii="Times New Roman" w:hAnsi="Times New Roman" w:cs="Times New Roman"/>
          <w:i/>
          <w:sz w:val="24"/>
          <w:szCs w:val="24"/>
        </w:rPr>
      </w:pPr>
      <w:r w:rsidRPr="00156603">
        <w:rPr>
          <w:rFonts w:ascii="Times New Roman" w:hAnsi="Times New Roman" w:cs="Times New Roman"/>
          <w:i/>
          <w:sz w:val="24"/>
          <w:szCs w:val="24"/>
        </w:rPr>
        <w:t xml:space="preserve"> Конкурс </w:t>
      </w:r>
      <w:r w:rsidRPr="00156603">
        <w:rPr>
          <w:rFonts w:ascii="Times New Roman" w:hAnsi="Times New Roman" w:cs="Times New Roman"/>
          <w:b/>
          <w:i/>
          <w:sz w:val="24"/>
          <w:szCs w:val="24"/>
        </w:rPr>
        <w:t>«</w:t>
      </w:r>
      <w:r w:rsidRPr="00156603">
        <w:rPr>
          <w:rFonts w:ascii="Times New Roman" w:hAnsi="Times New Roman" w:cs="Times New Roman"/>
          <w:sz w:val="24"/>
          <w:szCs w:val="24"/>
        </w:rPr>
        <w:t>Спорт – альтернатива пагубным привычкам</w:t>
      </w:r>
      <w:proofErr w:type="gramStart"/>
      <w:r w:rsidRPr="00156603">
        <w:rPr>
          <w:rFonts w:ascii="Times New Roman" w:hAnsi="Times New Roman" w:cs="Times New Roman"/>
          <w:sz w:val="24"/>
          <w:szCs w:val="24"/>
        </w:rPr>
        <w:t>»(</w:t>
      </w:r>
      <w:proofErr w:type="gramEnd"/>
      <w:r w:rsidRPr="00156603">
        <w:rPr>
          <w:rFonts w:ascii="Times New Roman" w:hAnsi="Times New Roman" w:cs="Times New Roman"/>
          <w:i/>
          <w:sz w:val="24"/>
          <w:szCs w:val="24"/>
        </w:rPr>
        <w:t>собственное стихо</w:t>
      </w:r>
      <w:r w:rsidR="0075599C">
        <w:rPr>
          <w:rFonts w:ascii="Times New Roman" w:hAnsi="Times New Roman" w:cs="Times New Roman"/>
          <w:i/>
          <w:sz w:val="24"/>
          <w:szCs w:val="24"/>
        </w:rPr>
        <w:t xml:space="preserve">творение написанное ученицей 11 </w:t>
      </w:r>
      <w:r w:rsidRPr="00156603">
        <w:rPr>
          <w:rFonts w:ascii="Times New Roman" w:hAnsi="Times New Roman" w:cs="Times New Roman"/>
          <w:i/>
          <w:sz w:val="24"/>
          <w:szCs w:val="24"/>
        </w:rPr>
        <w:t xml:space="preserve">«А» класса </w:t>
      </w:r>
      <w:proofErr w:type="spellStart"/>
      <w:r w:rsidRPr="00156603">
        <w:rPr>
          <w:rFonts w:ascii="Times New Roman" w:hAnsi="Times New Roman" w:cs="Times New Roman"/>
          <w:i/>
          <w:sz w:val="24"/>
          <w:szCs w:val="24"/>
        </w:rPr>
        <w:t>Рипсиме</w:t>
      </w:r>
      <w:proofErr w:type="spellEnd"/>
      <w:r w:rsidRPr="00156603">
        <w:rPr>
          <w:rFonts w:ascii="Times New Roman" w:hAnsi="Times New Roman" w:cs="Times New Roman"/>
          <w:i/>
          <w:sz w:val="24"/>
          <w:szCs w:val="24"/>
        </w:rPr>
        <w:t xml:space="preserve"> </w:t>
      </w:r>
      <w:proofErr w:type="spellStart"/>
      <w:r w:rsidRPr="00156603">
        <w:rPr>
          <w:rFonts w:ascii="Times New Roman" w:hAnsi="Times New Roman" w:cs="Times New Roman"/>
          <w:i/>
          <w:sz w:val="24"/>
          <w:szCs w:val="24"/>
        </w:rPr>
        <w:t>Ахвердян</w:t>
      </w:r>
      <w:proofErr w:type="spellEnd"/>
      <w:r w:rsidRPr="00156603">
        <w:rPr>
          <w:rFonts w:ascii="Times New Roman" w:hAnsi="Times New Roman" w:cs="Times New Roman"/>
          <w:i/>
          <w:sz w:val="24"/>
          <w:szCs w:val="24"/>
        </w:rPr>
        <w:t>)</w:t>
      </w:r>
    </w:p>
    <w:p w:rsidR="00156603" w:rsidRPr="00156603" w:rsidRDefault="0075599C" w:rsidP="00B65905">
      <w:pPr>
        <w:pStyle w:val="a3"/>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12. 02.16</w:t>
      </w:r>
      <w:r w:rsidR="00156603" w:rsidRPr="00156603">
        <w:rPr>
          <w:rFonts w:ascii="Times New Roman" w:hAnsi="Times New Roman" w:cs="Times New Roman"/>
          <w:sz w:val="24"/>
          <w:szCs w:val="24"/>
        </w:rPr>
        <w:t xml:space="preserve">  февраля - поздравление жителей хутора Ленина с 72 годовщиной освобождения города Краснодара от немецко-фашистских захватчиков.</w:t>
      </w:r>
    </w:p>
    <w:p w:rsidR="00156603" w:rsidRPr="00156603" w:rsidRDefault="00156603" w:rsidP="00B65905">
      <w:pPr>
        <w:pStyle w:val="a3"/>
        <w:numPr>
          <w:ilvl w:val="0"/>
          <w:numId w:val="21"/>
        </w:numPr>
        <w:spacing w:after="0" w:line="240" w:lineRule="auto"/>
        <w:jc w:val="both"/>
        <w:rPr>
          <w:rFonts w:ascii="Times New Roman" w:hAnsi="Times New Roman" w:cs="Times New Roman"/>
          <w:sz w:val="24"/>
          <w:szCs w:val="24"/>
        </w:rPr>
      </w:pPr>
      <w:r w:rsidRPr="00156603">
        <w:rPr>
          <w:rFonts w:ascii="Times New Roman" w:hAnsi="Times New Roman" w:cs="Times New Roman"/>
          <w:sz w:val="24"/>
          <w:szCs w:val="24"/>
        </w:rPr>
        <w:t>«Почта ко дню святого Валентина» (все желающие школы могли оставлять свои пожелания ученикам и учителям школы)</w:t>
      </w:r>
    </w:p>
    <w:p w:rsidR="00156603" w:rsidRPr="00156603" w:rsidRDefault="00156603" w:rsidP="00B65905">
      <w:pPr>
        <w:pStyle w:val="a3"/>
        <w:numPr>
          <w:ilvl w:val="0"/>
          <w:numId w:val="21"/>
        </w:numPr>
        <w:spacing w:after="0" w:line="240" w:lineRule="auto"/>
        <w:jc w:val="both"/>
        <w:rPr>
          <w:rFonts w:ascii="Times New Roman" w:hAnsi="Times New Roman" w:cs="Times New Roman"/>
          <w:sz w:val="24"/>
          <w:szCs w:val="24"/>
        </w:rPr>
      </w:pPr>
      <w:r w:rsidRPr="00156603">
        <w:rPr>
          <w:rFonts w:ascii="Times New Roman" w:hAnsi="Times New Roman" w:cs="Times New Roman"/>
          <w:sz w:val="24"/>
          <w:szCs w:val="24"/>
        </w:rPr>
        <w:t>Конкурс «Живые голоса» (презентация на тему ВОВ)</w:t>
      </w:r>
    </w:p>
    <w:p w:rsidR="00156603" w:rsidRPr="00156603" w:rsidRDefault="0075599C" w:rsidP="00B65905">
      <w:pPr>
        <w:pStyle w:val="a3"/>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20.02.16</w:t>
      </w:r>
      <w:r w:rsidR="00156603" w:rsidRPr="00156603">
        <w:rPr>
          <w:rFonts w:ascii="Times New Roman" w:hAnsi="Times New Roman" w:cs="Times New Roman"/>
          <w:sz w:val="24"/>
          <w:szCs w:val="24"/>
        </w:rPr>
        <w:t xml:space="preserve"> –«Горячее сердце»</w:t>
      </w:r>
    </w:p>
    <w:p w:rsidR="00156603" w:rsidRPr="00156603" w:rsidRDefault="0075599C" w:rsidP="00B65905">
      <w:pPr>
        <w:pStyle w:val="a3"/>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03.03.16</w:t>
      </w:r>
      <w:r w:rsidR="00156603" w:rsidRPr="00156603">
        <w:rPr>
          <w:rFonts w:ascii="Times New Roman" w:hAnsi="Times New Roman" w:cs="Times New Roman"/>
          <w:sz w:val="24"/>
          <w:szCs w:val="24"/>
        </w:rPr>
        <w:t xml:space="preserve"> -«Нет курению и алкоголю» (акция с распространением буклетов по школе)</w:t>
      </w:r>
    </w:p>
    <w:p w:rsidR="00156603" w:rsidRPr="00156603" w:rsidRDefault="00156603" w:rsidP="00B65905">
      <w:pPr>
        <w:pStyle w:val="a3"/>
        <w:numPr>
          <w:ilvl w:val="0"/>
          <w:numId w:val="21"/>
        </w:numPr>
        <w:spacing w:after="0" w:line="240" w:lineRule="auto"/>
        <w:jc w:val="both"/>
        <w:rPr>
          <w:rFonts w:ascii="Times New Roman" w:hAnsi="Times New Roman" w:cs="Times New Roman"/>
          <w:sz w:val="24"/>
          <w:szCs w:val="24"/>
        </w:rPr>
      </w:pPr>
      <w:r w:rsidRPr="00156603">
        <w:rPr>
          <w:rFonts w:ascii="Times New Roman" w:hAnsi="Times New Roman" w:cs="Times New Roman"/>
          <w:sz w:val="24"/>
          <w:szCs w:val="24"/>
        </w:rPr>
        <w:t>6-марта-Праздничный концерт, посвященный Международному Женскому дню</w:t>
      </w:r>
    </w:p>
    <w:p w:rsidR="00156603" w:rsidRPr="00156603" w:rsidRDefault="0075599C" w:rsidP="00B65905">
      <w:pPr>
        <w:pStyle w:val="a3"/>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18.03.16</w:t>
      </w:r>
      <w:r w:rsidR="00156603" w:rsidRPr="00156603">
        <w:rPr>
          <w:rFonts w:ascii="Times New Roman" w:hAnsi="Times New Roman" w:cs="Times New Roman"/>
          <w:sz w:val="24"/>
          <w:szCs w:val="24"/>
        </w:rPr>
        <w:t>-«Азбука дорог» (проведение правил дорожного движения)</w:t>
      </w:r>
    </w:p>
    <w:p w:rsidR="00156603" w:rsidRPr="00156603" w:rsidRDefault="00156603" w:rsidP="00B65905">
      <w:pPr>
        <w:pStyle w:val="a3"/>
        <w:numPr>
          <w:ilvl w:val="0"/>
          <w:numId w:val="21"/>
        </w:numPr>
        <w:spacing w:after="0" w:line="240" w:lineRule="auto"/>
        <w:jc w:val="both"/>
        <w:rPr>
          <w:rFonts w:ascii="Times New Roman" w:hAnsi="Times New Roman" w:cs="Times New Roman"/>
          <w:sz w:val="24"/>
          <w:szCs w:val="24"/>
        </w:rPr>
      </w:pPr>
      <w:r w:rsidRPr="00156603">
        <w:rPr>
          <w:rFonts w:ascii="Times New Roman" w:hAnsi="Times New Roman" w:cs="Times New Roman"/>
          <w:sz w:val="24"/>
          <w:szCs w:val="24"/>
        </w:rPr>
        <w:t>Урок добра  «Береги свое сердце»</w:t>
      </w:r>
    </w:p>
    <w:p w:rsidR="00156603" w:rsidRPr="00156603" w:rsidRDefault="0075599C" w:rsidP="00B65905">
      <w:pPr>
        <w:pStyle w:val="a3"/>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27.03.16</w:t>
      </w:r>
      <w:r w:rsidR="00156603" w:rsidRPr="00156603">
        <w:rPr>
          <w:rFonts w:ascii="Times New Roman" w:hAnsi="Times New Roman" w:cs="Times New Roman"/>
          <w:sz w:val="24"/>
          <w:szCs w:val="24"/>
        </w:rPr>
        <w:t xml:space="preserve"> «Нам этот мир завещано беречь!» весенняя школа актива</w:t>
      </w:r>
      <w:proofErr w:type="gramStart"/>
      <w:r w:rsidR="00156603" w:rsidRPr="00156603">
        <w:rPr>
          <w:rFonts w:ascii="Times New Roman" w:hAnsi="Times New Roman" w:cs="Times New Roman"/>
          <w:sz w:val="24"/>
          <w:szCs w:val="24"/>
        </w:rPr>
        <w:t xml:space="preserve"> .</w:t>
      </w:r>
      <w:proofErr w:type="gramEnd"/>
    </w:p>
    <w:p w:rsidR="00156603" w:rsidRPr="00156603" w:rsidRDefault="0075599C" w:rsidP="00B65905">
      <w:pPr>
        <w:pStyle w:val="a3"/>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13.05.16</w:t>
      </w:r>
      <w:r w:rsidR="00156603" w:rsidRPr="00156603">
        <w:rPr>
          <w:rFonts w:ascii="Times New Roman" w:hAnsi="Times New Roman" w:cs="Times New Roman"/>
          <w:sz w:val="24"/>
          <w:szCs w:val="24"/>
        </w:rPr>
        <w:t xml:space="preserve"> «Наследники Победы» окружной слет органов школьного (ученического) самоуправления.</w:t>
      </w:r>
    </w:p>
    <w:p w:rsidR="00156603" w:rsidRPr="00156603" w:rsidRDefault="00156603" w:rsidP="00B65905">
      <w:pPr>
        <w:spacing w:after="0" w:line="240" w:lineRule="auto"/>
        <w:contextualSpacing/>
        <w:jc w:val="both"/>
        <w:rPr>
          <w:rFonts w:ascii="Times New Roman" w:hAnsi="Times New Roman" w:cs="Times New Roman"/>
          <w:i/>
          <w:sz w:val="24"/>
          <w:szCs w:val="24"/>
        </w:rPr>
      </w:pPr>
      <w:r w:rsidRPr="00156603">
        <w:rPr>
          <w:rFonts w:ascii="Times New Roman" w:hAnsi="Times New Roman" w:cs="Times New Roman"/>
          <w:i/>
          <w:sz w:val="24"/>
          <w:szCs w:val="24"/>
        </w:rPr>
        <w:t xml:space="preserve">В МБОУ СОШ № 61 с 2014 года организован </w:t>
      </w:r>
      <w:r w:rsidRPr="00156603">
        <w:rPr>
          <w:rFonts w:ascii="Times New Roman" w:hAnsi="Times New Roman" w:cs="Times New Roman"/>
          <w:b/>
          <w:i/>
          <w:sz w:val="24"/>
          <w:szCs w:val="24"/>
        </w:rPr>
        <w:t>волонтерский отряд «Кто, если не мы?»,</w:t>
      </w:r>
      <w:r w:rsidRPr="00156603">
        <w:rPr>
          <w:rFonts w:ascii="Times New Roman" w:hAnsi="Times New Roman" w:cs="Times New Roman"/>
          <w:i/>
          <w:sz w:val="24"/>
          <w:szCs w:val="24"/>
        </w:rPr>
        <w:t xml:space="preserve"> в отряд при</w:t>
      </w:r>
      <w:r>
        <w:rPr>
          <w:rFonts w:ascii="Times New Roman" w:hAnsi="Times New Roman" w:cs="Times New Roman"/>
          <w:i/>
          <w:sz w:val="24"/>
          <w:szCs w:val="24"/>
        </w:rPr>
        <w:t>няли учеников из 9-тых  классов.</w:t>
      </w:r>
    </w:p>
    <w:p w:rsidR="00156603" w:rsidRPr="00156603" w:rsidRDefault="00156603" w:rsidP="00B65905">
      <w:pPr>
        <w:spacing w:after="0" w:line="240" w:lineRule="auto"/>
        <w:contextualSpacing/>
        <w:jc w:val="both"/>
        <w:rPr>
          <w:rFonts w:ascii="Times New Roman" w:hAnsi="Times New Roman" w:cs="Times New Roman"/>
          <w:i/>
          <w:sz w:val="24"/>
          <w:szCs w:val="24"/>
        </w:rPr>
      </w:pPr>
      <w:r w:rsidRPr="00156603">
        <w:rPr>
          <w:rFonts w:ascii="Times New Roman" w:hAnsi="Times New Roman" w:cs="Times New Roman"/>
          <w:b/>
          <w:i/>
          <w:sz w:val="24"/>
          <w:szCs w:val="24"/>
        </w:rPr>
        <w:t>Работа  волонтерского отряда «Кто, если</w:t>
      </w:r>
      <w:r w:rsidR="0075599C">
        <w:rPr>
          <w:rFonts w:ascii="Times New Roman" w:hAnsi="Times New Roman" w:cs="Times New Roman"/>
          <w:b/>
          <w:i/>
          <w:sz w:val="24"/>
          <w:szCs w:val="24"/>
        </w:rPr>
        <w:t xml:space="preserve"> не мы?!» в МБОУ СОШ № 61 в 2015-2016</w:t>
      </w:r>
      <w:r w:rsidRPr="00156603">
        <w:rPr>
          <w:rFonts w:ascii="Times New Roman" w:hAnsi="Times New Roman" w:cs="Times New Roman"/>
          <w:b/>
          <w:i/>
          <w:sz w:val="24"/>
          <w:szCs w:val="24"/>
        </w:rPr>
        <w:t xml:space="preserve"> учебном году была построена на основе следующей нормативно-правовой базы:</w:t>
      </w:r>
    </w:p>
    <w:p w:rsidR="00156603" w:rsidRPr="00156603" w:rsidRDefault="00156603" w:rsidP="00B65905">
      <w:pPr>
        <w:spacing w:after="0" w:line="240" w:lineRule="auto"/>
        <w:contextualSpacing/>
        <w:jc w:val="both"/>
        <w:rPr>
          <w:rFonts w:ascii="Times New Roman" w:hAnsi="Times New Roman" w:cs="Times New Roman"/>
          <w:i/>
          <w:sz w:val="24"/>
          <w:szCs w:val="24"/>
        </w:rPr>
      </w:pPr>
      <w:r w:rsidRPr="00156603">
        <w:rPr>
          <w:rFonts w:ascii="Times New Roman" w:hAnsi="Times New Roman" w:cs="Times New Roman"/>
          <w:i/>
          <w:sz w:val="24"/>
          <w:szCs w:val="24"/>
        </w:rPr>
        <w:t>1.Устав волонтерского отряда.</w:t>
      </w:r>
    </w:p>
    <w:p w:rsidR="00156603" w:rsidRPr="00156603" w:rsidRDefault="00156603" w:rsidP="00B65905">
      <w:pPr>
        <w:spacing w:after="0" w:line="240" w:lineRule="auto"/>
        <w:contextualSpacing/>
        <w:jc w:val="both"/>
        <w:rPr>
          <w:rFonts w:ascii="Times New Roman" w:hAnsi="Times New Roman" w:cs="Times New Roman"/>
          <w:i/>
          <w:sz w:val="24"/>
          <w:szCs w:val="24"/>
        </w:rPr>
      </w:pPr>
      <w:r w:rsidRPr="00156603">
        <w:rPr>
          <w:rFonts w:ascii="Times New Roman" w:hAnsi="Times New Roman" w:cs="Times New Roman"/>
          <w:i/>
          <w:sz w:val="24"/>
          <w:szCs w:val="24"/>
        </w:rPr>
        <w:t>2. Положение  о волонтерском отряде .</w:t>
      </w:r>
    </w:p>
    <w:p w:rsidR="00156603" w:rsidRPr="00156603" w:rsidRDefault="00156603" w:rsidP="00B65905">
      <w:pPr>
        <w:spacing w:line="240" w:lineRule="auto"/>
        <w:contextualSpacing/>
        <w:jc w:val="both"/>
        <w:rPr>
          <w:rFonts w:ascii="Times New Roman" w:hAnsi="Times New Roman" w:cs="Times New Roman"/>
          <w:i/>
          <w:sz w:val="24"/>
          <w:szCs w:val="24"/>
        </w:rPr>
      </w:pPr>
      <w:r w:rsidRPr="00156603">
        <w:rPr>
          <w:rFonts w:ascii="Times New Roman" w:hAnsi="Times New Roman" w:cs="Times New Roman"/>
          <w:i/>
          <w:sz w:val="24"/>
          <w:szCs w:val="24"/>
        </w:rPr>
        <w:t>3. План работы на год.</w:t>
      </w:r>
    </w:p>
    <w:p w:rsidR="00156603" w:rsidRPr="00156603" w:rsidRDefault="00156603" w:rsidP="00B65905">
      <w:pPr>
        <w:spacing w:line="240" w:lineRule="auto"/>
        <w:contextualSpacing/>
        <w:jc w:val="both"/>
        <w:rPr>
          <w:rFonts w:ascii="Times New Roman" w:hAnsi="Times New Roman" w:cs="Times New Roman"/>
          <w:i/>
          <w:sz w:val="24"/>
          <w:szCs w:val="24"/>
        </w:rPr>
      </w:pPr>
      <w:r w:rsidRPr="00156603">
        <w:rPr>
          <w:rFonts w:ascii="Times New Roman" w:hAnsi="Times New Roman" w:cs="Times New Roman"/>
          <w:i/>
          <w:sz w:val="24"/>
          <w:szCs w:val="24"/>
        </w:rPr>
        <w:t>4.Правовые основы организации волонтерского отряда.</w:t>
      </w:r>
    </w:p>
    <w:p w:rsidR="00156603" w:rsidRPr="00156603" w:rsidRDefault="00156603" w:rsidP="00B65905">
      <w:pPr>
        <w:spacing w:line="240" w:lineRule="auto"/>
        <w:contextualSpacing/>
        <w:jc w:val="both"/>
        <w:rPr>
          <w:rFonts w:ascii="Times New Roman" w:hAnsi="Times New Roman" w:cs="Times New Roman"/>
          <w:i/>
          <w:sz w:val="24"/>
          <w:szCs w:val="24"/>
        </w:rPr>
      </w:pPr>
      <w:r w:rsidRPr="00156603">
        <w:rPr>
          <w:rFonts w:ascii="Times New Roman" w:hAnsi="Times New Roman" w:cs="Times New Roman"/>
          <w:i/>
          <w:sz w:val="24"/>
          <w:szCs w:val="24"/>
        </w:rPr>
        <w:t>Цели и задачи Отряда.</w:t>
      </w:r>
    </w:p>
    <w:p w:rsidR="00156603" w:rsidRPr="00156603" w:rsidRDefault="00156603" w:rsidP="00B65905">
      <w:pPr>
        <w:spacing w:line="240" w:lineRule="auto"/>
        <w:contextualSpacing/>
        <w:jc w:val="both"/>
        <w:rPr>
          <w:rFonts w:ascii="Times New Roman" w:hAnsi="Times New Roman" w:cs="Times New Roman"/>
          <w:i/>
          <w:sz w:val="24"/>
          <w:szCs w:val="24"/>
        </w:rPr>
      </w:pPr>
      <w:r w:rsidRPr="00156603">
        <w:rPr>
          <w:rFonts w:ascii="Times New Roman" w:hAnsi="Times New Roman" w:cs="Times New Roman"/>
          <w:i/>
          <w:sz w:val="24"/>
          <w:szCs w:val="24"/>
        </w:rPr>
        <w:t>Цель Волонтерского Отряда состоит в развитии и социальной самореализации учащихся путем ознакомления с различными видами социальной активности.</w:t>
      </w:r>
    </w:p>
    <w:p w:rsidR="00156603" w:rsidRPr="00156603" w:rsidRDefault="00156603" w:rsidP="00B65905">
      <w:pPr>
        <w:spacing w:line="240" w:lineRule="auto"/>
        <w:contextualSpacing/>
        <w:jc w:val="both"/>
        <w:rPr>
          <w:rFonts w:ascii="Times New Roman" w:hAnsi="Times New Roman" w:cs="Times New Roman"/>
          <w:b/>
          <w:i/>
          <w:sz w:val="24"/>
          <w:szCs w:val="24"/>
        </w:rPr>
      </w:pPr>
      <w:r w:rsidRPr="00156603">
        <w:rPr>
          <w:rFonts w:ascii="Times New Roman" w:hAnsi="Times New Roman" w:cs="Times New Roman"/>
          <w:b/>
          <w:i/>
          <w:sz w:val="24"/>
          <w:szCs w:val="24"/>
        </w:rPr>
        <w:t>Для достижения указанной цели решаются следующие задачи:</w:t>
      </w:r>
    </w:p>
    <w:p w:rsidR="00156603" w:rsidRPr="00156603" w:rsidRDefault="00156603" w:rsidP="00B65905">
      <w:pPr>
        <w:numPr>
          <w:ilvl w:val="0"/>
          <w:numId w:val="22"/>
        </w:numPr>
        <w:spacing w:after="0" w:line="240" w:lineRule="auto"/>
        <w:contextualSpacing/>
        <w:jc w:val="both"/>
        <w:rPr>
          <w:rFonts w:ascii="Times New Roman" w:hAnsi="Times New Roman" w:cs="Times New Roman"/>
          <w:sz w:val="24"/>
          <w:szCs w:val="24"/>
        </w:rPr>
      </w:pPr>
      <w:r w:rsidRPr="00156603">
        <w:rPr>
          <w:rFonts w:ascii="Times New Roman" w:hAnsi="Times New Roman" w:cs="Times New Roman"/>
          <w:sz w:val="24"/>
          <w:szCs w:val="24"/>
        </w:rPr>
        <w:t>популяризация идей добровольчества в школьной среде, осуществление рекламно-информационной деятельности;</w:t>
      </w:r>
    </w:p>
    <w:p w:rsidR="00156603" w:rsidRPr="00156603" w:rsidRDefault="00156603" w:rsidP="00B65905">
      <w:pPr>
        <w:numPr>
          <w:ilvl w:val="0"/>
          <w:numId w:val="22"/>
        </w:numPr>
        <w:spacing w:after="0" w:line="240" w:lineRule="auto"/>
        <w:contextualSpacing/>
        <w:jc w:val="both"/>
        <w:rPr>
          <w:rFonts w:ascii="Times New Roman" w:hAnsi="Times New Roman" w:cs="Times New Roman"/>
          <w:sz w:val="24"/>
          <w:szCs w:val="24"/>
        </w:rPr>
      </w:pPr>
      <w:r w:rsidRPr="00156603">
        <w:rPr>
          <w:rFonts w:ascii="Times New Roman" w:hAnsi="Times New Roman" w:cs="Times New Roman"/>
          <w:sz w:val="24"/>
          <w:szCs w:val="24"/>
        </w:rPr>
        <w:t>развитие социальной системы, создание оптимальных условий для распространения волонтерского движения и активизации участия учащихся в социально-значимых акциях и проектах;</w:t>
      </w:r>
    </w:p>
    <w:p w:rsidR="00156603" w:rsidRPr="00156603" w:rsidRDefault="00156603" w:rsidP="00B65905">
      <w:pPr>
        <w:numPr>
          <w:ilvl w:val="0"/>
          <w:numId w:val="22"/>
        </w:numPr>
        <w:spacing w:after="0" w:line="240" w:lineRule="auto"/>
        <w:contextualSpacing/>
        <w:jc w:val="both"/>
        <w:rPr>
          <w:rFonts w:ascii="Times New Roman" w:hAnsi="Times New Roman" w:cs="Times New Roman"/>
          <w:sz w:val="24"/>
          <w:szCs w:val="24"/>
        </w:rPr>
      </w:pPr>
      <w:r w:rsidRPr="00156603">
        <w:rPr>
          <w:rFonts w:ascii="Times New Roman" w:hAnsi="Times New Roman" w:cs="Times New Roman"/>
          <w:sz w:val="24"/>
          <w:szCs w:val="24"/>
        </w:rPr>
        <w:t>вовлечение учащихся в проекты, связанные с оказанием социально-психологической и социально-педагогической поддержки различным группам населения;</w:t>
      </w:r>
    </w:p>
    <w:p w:rsidR="00156603" w:rsidRPr="00156603" w:rsidRDefault="00156603" w:rsidP="00B65905">
      <w:pPr>
        <w:numPr>
          <w:ilvl w:val="0"/>
          <w:numId w:val="22"/>
        </w:numPr>
        <w:spacing w:after="0" w:line="240" w:lineRule="auto"/>
        <w:contextualSpacing/>
        <w:jc w:val="both"/>
        <w:rPr>
          <w:rFonts w:ascii="Times New Roman" w:hAnsi="Times New Roman" w:cs="Times New Roman"/>
          <w:sz w:val="24"/>
          <w:szCs w:val="24"/>
        </w:rPr>
      </w:pPr>
      <w:r w:rsidRPr="00156603">
        <w:rPr>
          <w:rFonts w:ascii="Times New Roman" w:hAnsi="Times New Roman" w:cs="Times New Roman"/>
          <w:sz w:val="24"/>
          <w:szCs w:val="24"/>
        </w:rPr>
        <w:t>участие в подготовке и проведении массовых социально-культурных, информационно-просветительских и спортивных мероприятий;</w:t>
      </w:r>
    </w:p>
    <w:p w:rsidR="00156603" w:rsidRPr="00156603" w:rsidRDefault="00156603" w:rsidP="00B65905">
      <w:pPr>
        <w:numPr>
          <w:ilvl w:val="0"/>
          <w:numId w:val="22"/>
        </w:numPr>
        <w:spacing w:after="0" w:line="240" w:lineRule="auto"/>
        <w:contextualSpacing/>
        <w:jc w:val="both"/>
        <w:rPr>
          <w:rFonts w:ascii="Times New Roman" w:hAnsi="Times New Roman" w:cs="Times New Roman"/>
          <w:sz w:val="24"/>
          <w:szCs w:val="24"/>
        </w:rPr>
      </w:pPr>
      <w:r w:rsidRPr="00156603">
        <w:rPr>
          <w:rFonts w:ascii="Times New Roman" w:hAnsi="Times New Roman" w:cs="Times New Roman"/>
          <w:sz w:val="24"/>
          <w:szCs w:val="24"/>
        </w:rPr>
        <w:t>реализация программ профилактической и информационно-пропагандистской направленности;</w:t>
      </w:r>
    </w:p>
    <w:p w:rsidR="00156603" w:rsidRPr="00156603" w:rsidRDefault="00156603" w:rsidP="00B65905">
      <w:pPr>
        <w:numPr>
          <w:ilvl w:val="0"/>
          <w:numId w:val="22"/>
        </w:numPr>
        <w:spacing w:after="0" w:line="240" w:lineRule="auto"/>
        <w:contextualSpacing/>
        <w:jc w:val="both"/>
        <w:rPr>
          <w:rFonts w:ascii="Times New Roman" w:hAnsi="Times New Roman" w:cs="Times New Roman"/>
          <w:sz w:val="24"/>
          <w:szCs w:val="24"/>
        </w:rPr>
      </w:pPr>
      <w:r w:rsidRPr="00156603">
        <w:rPr>
          <w:rFonts w:ascii="Times New Roman" w:hAnsi="Times New Roman" w:cs="Times New Roman"/>
          <w:sz w:val="24"/>
          <w:szCs w:val="24"/>
        </w:rPr>
        <w:t>поддержка и реализация социальных инициатив школьников;</w:t>
      </w:r>
    </w:p>
    <w:p w:rsidR="00156603" w:rsidRPr="00156603" w:rsidRDefault="00156603" w:rsidP="00B65905">
      <w:pPr>
        <w:numPr>
          <w:ilvl w:val="0"/>
          <w:numId w:val="22"/>
        </w:numPr>
        <w:spacing w:after="0" w:line="240" w:lineRule="auto"/>
        <w:contextualSpacing/>
        <w:jc w:val="both"/>
        <w:rPr>
          <w:rFonts w:ascii="Times New Roman" w:hAnsi="Times New Roman" w:cs="Times New Roman"/>
          <w:sz w:val="24"/>
          <w:szCs w:val="24"/>
        </w:rPr>
      </w:pPr>
      <w:r w:rsidRPr="00156603">
        <w:rPr>
          <w:rFonts w:ascii="Times New Roman" w:hAnsi="Times New Roman" w:cs="Times New Roman"/>
          <w:sz w:val="24"/>
          <w:szCs w:val="24"/>
        </w:rPr>
        <w:t>подготовка и поддержка молодежных лидеров;</w:t>
      </w:r>
    </w:p>
    <w:p w:rsidR="00156603" w:rsidRPr="00B65905" w:rsidRDefault="00156603" w:rsidP="00B65905">
      <w:pPr>
        <w:numPr>
          <w:ilvl w:val="0"/>
          <w:numId w:val="22"/>
        </w:numPr>
        <w:spacing w:after="0" w:line="240" w:lineRule="auto"/>
        <w:contextualSpacing/>
        <w:jc w:val="both"/>
        <w:rPr>
          <w:rFonts w:ascii="Times New Roman" w:hAnsi="Times New Roman" w:cs="Times New Roman"/>
          <w:sz w:val="24"/>
          <w:szCs w:val="24"/>
        </w:rPr>
      </w:pPr>
      <w:r w:rsidRPr="00156603">
        <w:rPr>
          <w:rFonts w:ascii="Times New Roman" w:hAnsi="Times New Roman" w:cs="Times New Roman"/>
          <w:sz w:val="24"/>
          <w:szCs w:val="24"/>
        </w:rPr>
        <w:t>координация деятельности волонтеров.</w:t>
      </w:r>
    </w:p>
    <w:p w:rsidR="00156603" w:rsidRPr="00156603" w:rsidRDefault="00156603" w:rsidP="00156603">
      <w:pPr>
        <w:spacing w:line="240" w:lineRule="auto"/>
        <w:contextualSpacing/>
        <w:jc w:val="both"/>
        <w:rPr>
          <w:rFonts w:ascii="Times New Roman" w:hAnsi="Times New Roman" w:cs="Times New Roman"/>
          <w:b/>
          <w:i/>
          <w:sz w:val="24"/>
          <w:szCs w:val="24"/>
        </w:rPr>
      </w:pPr>
      <w:r w:rsidRPr="00156603">
        <w:rPr>
          <w:rFonts w:ascii="Times New Roman" w:hAnsi="Times New Roman" w:cs="Times New Roman"/>
          <w:b/>
          <w:i/>
          <w:sz w:val="24"/>
          <w:szCs w:val="24"/>
        </w:rPr>
        <w:t>Волонтерское движение направлено на формирование здорового образа жизни</w:t>
      </w:r>
      <w:proofErr w:type="gramStart"/>
      <w:r w:rsidRPr="00156603">
        <w:rPr>
          <w:rFonts w:ascii="Times New Roman" w:hAnsi="Times New Roman" w:cs="Times New Roman"/>
          <w:b/>
          <w:i/>
          <w:sz w:val="24"/>
          <w:szCs w:val="24"/>
        </w:rPr>
        <w:t xml:space="preserve"> ,</w:t>
      </w:r>
      <w:proofErr w:type="gramEnd"/>
      <w:r w:rsidRPr="00156603">
        <w:rPr>
          <w:rFonts w:ascii="Times New Roman" w:hAnsi="Times New Roman" w:cs="Times New Roman"/>
          <w:b/>
          <w:i/>
          <w:sz w:val="24"/>
          <w:szCs w:val="24"/>
        </w:rPr>
        <w:t xml:space="preserve"> профилактика вредных привычек, злоупотребление </w:t>
      </w:r>
      <w:proofErr w:type="spellStart"/>
      <w:r w:rsidRPr="00156603">
        <w:rPr>
          <w:rFonts w:ascii="Times New Roman" w:hAnsi="Times New Roman" w:cs="Times New Roman"/>
          <w:b/>
          <w:i/>
          <w:sz w:val="24"/>
          <w:szCs w:val="24"/>
        </w:rPr>
        <w:t>психоактивными</w:t>
      </w:r>
      <w:proofErr w:type="spellEnd"/>
      <w:r w:rsidRPr="00156603">
        <w:rPr>
          <w:rFonts w:ascii="Times New Roman" w:hAnsi="Times New Roman" w:cs="Times New Roman"/>
          <w:b/>
          <w:i/>
          <w:sz w:val="24"/>
          <w:szCs w:val="24"/>
        </w:rPr>
        <w:t xml:space="preserve"> веществами.</w:t>
      </w:r>
    </w:p>
    <w:p w:rsidR="00156603" w:rsidRPr="00156603" w:rsidRDefault="00156603" w:rsidP="00156603">
      <w:pPr>
        <w:spacing w:line="240" w:lineRule="auto"/>
        <w:contextualSpacing/>
        <w:jc w:val="both"/>
        <w:rPr>
          <w:rFonts w:ascii="Times New Roman" w:hAnsi="Times New Roman" w:cs="Times New Roman"/>
          <w:b/>
          <w:i/>
          <w:sz w:val="24"/>
          <w:szCs w:val="24"/>
        </w:rPr>
      </w:pPr>
      <w:r w:rsidRPr="00156603">
        <w:rPr>
          <w:rFonts w:ascii="Times New Roman" w:hAnsi="Times New Roman" w:cs="Times New Roman"/>
          <w:b/>
          <w:i/>
          <w:sz w:val="24"/>
          <w:szCs w:val="24"/>
        </w:rPr>
        <w:t>В планах волонтеров:</w:t>
      </w:r>
    </w:p>
    <w:p w:rsidR="00156603" w:rsidRPr="00156603" w:rsidRDefault="00156603" w:rsidP="00156603">
      <w:pPr>
        <w:spacing w:line="240" w:lineRule="auto"/>
        <w:contextualSpacing/>
        <w:jc w:val="both"/>
        <w:rPr>
          <w:rFonts w:ascii="Times New Roman" w:hAnsi="Times New Roman" w:cs="Times New Roman"/>
          <w:sz w:val="24"/>
          <w:szCs w:val="24"/>
        </w:rPr>
      </w:pPr>
      <w:r w:rsidRPr="00156603">
        <w:rPr>
          <w:rFonts w:ascii="Times New Roman" w:hAnsi="Times New Roman" w:cs="Times New Roman"/>
          <w:sz w:val="24"/>
          <w:szCs w:val="24"/>
        </w:rPr>
        <w:t>-организации встреч с ветеранами войны</w:t>
      </w:r>
      <w:proofErr w:type="gramStart"/>
      <w:r w:rsidRPr="00156603">
        <w:rPr>
          <w:rFonts w:ascii="Times New Roman" w:hAnsi="Times New Roman" w:cs="Times New Roman"/>
          <w:sz w:val="24"/>
          <w:szCs w:val="24"/>
        </w:rPr>
        <w:t xml:space="preserve"> ,</w:t>
      </w:r>
      <w:proofErr w:type="gramEnd"/>
      <w:r w:rsidRPr="00156603">
        <w:rPr>
          <w:rFonts w:ascii="Times New Roman" w:hAnsi="Times New Roman" w:cs="Times New Roman"/>
          <w:sz w:val="24"/>
          <w:szCs w:val="24"/>
        </w:rPr>
        <w:t xml:space="preserve"> поздравление по случаю праздника ;</w:t>
      </w:r>
    </w:p>
    <w:p w:rsidR="00156603" w:rsidRPr="00156603" w:rsidRDefault="00156603" w:rsidP="00156603">
      <w:pPr>
        <w:spacing w:line="240" w:lineRule="auto"/>
        <w:contextualSpacing/>
        <w:jc w:val="both"/>
        <w:rPr>
          <w:rFonts w:ascii="Times New Roman" w:hAnsi="Times New Roman" w:cs="Times New Roman"/>
          <w:sz w:val="24"/>
          <w:szCs w:val="24"/>
        </w:rPr>
      </w:pPr>
      <w:r w:rsidRPr="00156603">
        <w:rPr>
          <w:rFonts w:ascii="Times New Roman" w:hAnsi="Times New Roman" w:cs="Times New Roman"/>
          <w:sz w:val="24"/>
          <w:szCs w:val="24"/>
        </w:rPr>
        <w:t>- развитие добровольческого участия и подростков в благоустройстве пришкольного участка, охране природы и окружающей среды.</w:t>
      </w:r>
    </w:p>
    <w:p w:rsidR="00156603" w:rsidRPr="00156603" w:rsidRDefault="00156603" w:rsidP="00156603">
      <w:pPr>
        <w:spacing w:line="240" w:lineRule="auto"/>
        <w:contextualSpacing/>
        <w:jc w:val="both"/>
        <w:rPr>
          <w:rFonts w:ascii="Times New Roman" w:hAnsi="Times New Roman" w:cs="Times New Roman"/>
          <w:sz w:val="24"/>
          <w:szCs w:val="24"/>
        </w:rPr>
      </w:pPr>
      <w:r w:rsidRPr="00156603">
        <w:rPr>
          <w:rFonts w:ascii="Times New Roman" w:hAnsi="Times New Roman" w:cs="Times New Roman"/>
          <w:sz w:val="24"/>
          <w:szCs w:val="24"/>
        </w:rPr>
        <w:t>Задачи, поставленные перед волонтерским отрядом</w:t>
      </w:r>
    </w:p>
    <w:p w:rsidR="00156603" w:rsidRPr="00156603" w:rsidRDefault="00156603" w:rsidP="00156603">
      <w:pPr>
        <w:spacing w:after="0" w:line="240" w:lineRule="auto"/>
        <w:contextualSpacing/>
        <w:jc w:val="both"/>
        <w:rPr>
          <w:rFonts w:ascii="Times New Roman" w:hAnsi="Times New Roman" w:cs="Times New Roman"/>
          <w:sz w:val="24"/>
          <w:szCs w:val="24"/>
        </w:rPr>
      </w:pPr>
      <w:r w:rsidRPr="00156603">
        <w:rPr>
          <w:rFonts w:ascii="Times New Roman" w:hAnsi="Times New Roman" w:cs="Times New Roman"/>
          <w:sz w:val="24"/>
          <w:szCs w:val="24"/>
        </w:rPr>
        <w:t xml:space="preserve"> «Кто, если не мы?!» реализовались посредством следующих мероприятий</w:t>
      </w:r>
      <w:proofErr w:type="gramStart"/>
      <w:r w:rsidRPr="00156603">
        <w:rPr>
          <w:rFonts w:ascii="Times New Roman" w:hAnsi="Times New Roman" w:cs="Times New Roman"/>
          <w:sz w:val="24"/>
          <w:szCs w:val="24"/>
        </w:rPr>
        <w:t xml:space="preserve"> :</w:t>
      </w:r>
      <w:proofErr w:type="gramEnd"/>
    </w:p>
    <w:p w:rsidR="00156603" w:rsidRPr="00156603" w:rsidRDefault="00156603" w:rsidP="00156603">
      <w:pPr>
        <w:pStyle w:val="a3"/>
        <w:numPr>
          <w:ilvl w:val="0"/>
          <w:numId w:val="23"/>
        </w:numPr>
        <w:spacing w:after="0" w:line="240" w:lineRule="auto"/>
        <w:jc w:val="both"/>
        <w:rPr>
          <w:rFonts w:ascii="Times New Roman" w:hAnsi="Times New Roman" w:cs="Times New Roman"/>
          <w:sz w:val="24"/>
          <w:szCs w:val="24"/>
        </w:rPr>
      </w:pPr>
      <w:r w:rsidRPr="00156603">
        <w:rPr>
          <w:rFonts w:ascii="Times New Roman" w:hAnsi="Times New Roman" w:cs="Times New Roman"/>
          <w:sz w:val="24"/>
          <w:szCs w:val="24"/>
        </w:rPr>
        <w:t>«Мой чистый учебник» -  рейды</w:t>
      </w:r>
    </w:p>
    <w:p w:rsidR="00156603" w:rsidRPr="00156603" w:rsidRDefault="00156603" w:rsidP="00156603">
      <w:pPr>
        <w:pStyle w:val="a3"/>
        <w:numPr>
          <w:ilvl w:val="0"/>
          <w:numId w:val="23"/>
        </w:numPr>
        <w:spacing w:after="0" w:line="240" w:lineRule="auto"/>
        <w:jc w:val="both"/>
        <w:rPr>
          <w:rFonts w:ascii="Times New Roman" w:hAnsi="Times New Roman" w:cs="Times New Roman"/>
          <w:sz w:val="24"/>
          <w:szCs w:val="24"/>
        </w:rPr>
      </w:pPr>
      <w:r w:rsidRPr="00156603">
        <w:rPr>
          <w:rFonts w:ascii="Times New Roman" w:hAnsi="Times New Roman" w:cs="Times New Roman"/>
          <w:sz w:val="24"/>
          <w:szCs w:val="24"/>
        </w:rPr>
        <w:t>«Курить – здоровью вредить» -  акция</w:t>
      </w:r>
    </w:p>
    <w:p w:rsidR="00156603" w:rsidRPr="00156603" w:rsidRDefault="00156603" w:rsidP="00156603">
      <w:pPr>
        <w:pStyle w:val="a3"/>
        <w:numPr>
          <w:ilvl w:val="0"/>
          <w:numId w:val="23"/>
        </w:numPr>
        <w:spacing w:after="0" w:line="240" w:lineRule="auto"/>
        <w:jc w:val="both"/>
        <w:rPr>
          <w:rFonts w:ascii="Times New Roman" w:hAnsi="Times New Roman" w:cs="Times New Roman"/>
          <w:sz w:val="24"/>
          <w:szCs w:val="24"/>
        </w:rPr>
      </w:pPr>
      <w:r w:rsidRPr="00156603">
        <w:rPr>
          <w:rFonts w:ascii="Times New Roman" w:hAnsi="Times New Roman" w:cs="Times New Roman"/>
          <w:sz w:val="24"/>
          <w:szCs w:val="24"/>
        </w:rPr>
        <w:t>«Чистые берега» -  акция</w:t>
      </w:r>
    </w:p>
    <w:p w:rsidR="00156603" w:rsidRPr="00156603" w:rsidRDefault="00156603" w:rsidP="00156603">
      <w:pPr>
        <w:pStyle w:val="a3"/>
        <w:numPr>
          <w:ilvl w:val="0"/>
          <w:numId w:val="23"/>
        </w:numPr>
        <w:spacing w:after="0" w:line="240" w:lineRule="auto"/>
        <w:jc w:val="both"/>
        <w:rPr>
          <w:rFonts w:ascii="Times New Roman" w:hAnsi="Times New Roman" w:cs="Times New Roman"/>
          <w:sz w:val="24"/>
          <w:szCs w:val="24"/>
        </w:rPr>
      </w:pPr>
      <w:r w:rsidRPr="00156603">
        <w:rPr>
          <w:rFonts w:ascii="Times New Roman" w:hAnsi="Times New Roman" w:cs="Times New Roman"/>
          <w:sz w:val="24"/>
          <w:szCs w:val="24"/>
        </w:rPr>
        <w:t xml:space="preserve">«Мы против </w:t>
      </w:r>
      <w:proofErr w:type="spellStart"/>
      <w:r w:rsidRPr="00156603">
        <w:rPr>
          <w:rFonts w:ascii="Times New Roman" w:hAnsi="Times New Roman" w:cs="Times New Roman"/>
          <w:sz w:val="24"/>
          <w:szCs w:val="24"/>
        </w:rPr>
        <w:t>СПИДа</w:t>
      </w:r>
      <w:proofErr w:type="spellEnd"/>
      <w:r w:rsidRPr="00156603">
        <w:rPr>
          <w:rFonts w:ascii="Times New Roman" w:hAnsi="Times New Roman" w:cs="Times New Roman"/>
          <w:sz w:val="24"/>
          <w:szCs w:val="24"/>
        </w:rPr>
        <w:t>»-  акция</w:t>
      </w:r>
    </w:p>
    <w:p w:rsidR="00156603" w:rsidRPr="00156603" w:rsidRDefault="00156603" w:rsidP="00156603">
      <w:pPr>
        <w:pStyle w:val="a3"/>
        <w:numPr>
          <w:ilvl w:val="0"/>
          <w:numId w:val="23"/>
        </w:numPr>
        <w:spacing w:after="0" w:line="240" w:lineRule="auto"/>
        <w:jc w:val="both"/>
        <w:rPr>
          <w:rFonts w:ascii="Times New Roman" w:hAnsi="Times New Roman" w:cs="Times New Roman"/>
          <w:sz w:val="24"/>
          <w:szCs w:val="24"/>
        </w:rPr>
      </w:pPr>
      <w:r w:rsidRPr="00156603">
        <w:rPr>
          <w:rFonts w:ascii="Times New Roman" w:hAnsi="Times New Roman" w:cs="Times New Roman"/>
          <w:sz w:val="24"/>
          <w:szCs w:val="24"/>
        </w:rPr>
        <w:t>Посещение ветерана ВОВ</w:t>
      </w:r>
      <w:r w:rsidR="00B65905">
        <w:rPr>
          <w:rFonts w:ascii="Times New Roman" w:hAnsi="Times New Roman" w:cs="Times New Roman"/>
          <w:sz w:val="24"/>
          <w:szCs w:val="24"/>
        </w:rPr>
        <w:t>,</w:t>
      </w:r>
      <w:r w:rsidRPr="00156603">
        <w:rPr>
          <w:rFonts w:ascii="Times New Roman" w:hAnsi="Times New Roman" w:cs="Times New Roman"/>
          <w:sz w:val="24"/>
          <w:szCs w:val="24"/>
        </w:rPr>
        <w:t xml:space="preserve"> </w:t>
      </w:r>
      <w:proofErr w:type="spellStart"/>
      <w:r w:rsidRPr="00156603">
        <w:rPr>
          <w:rFonts w:ascii="Times New Roman" w:hAnsi="Times New Roman" w:cs="Times New Roman"/>
          <w:sz w:val="24"/>
          <w:szCs w:val="24"/>
        </w:rPr>
        <w:t>Фоминского</w:t>
      </w:r>
      <w:proofErr w:type="spellEnd"/>
      <w:r w:rsidRPr="00156603">
        <w:rPr>
          <w:rFonts w:ascii="Times New Roman" w:hAnsi="Times New Roman" w:cs="Times New Roman"/>
          <w:sz w:val="24"/>
          <w:szCs w:val="24"/>
        </w:rPr>
        <w:t xml:space="preserve"> Григория Савельевича</w:t>
      </w:r>
      <w:r w:rsidR="00B65905">
        <w:rPr>
          <w:rFonts w:ascii="Times New Roman" w:hAnsi="Times New Roman" w:cs="Times New Roman"/>
          <w:sz w:val="24"/>
          <w:szCs w:val="24"/>
        </w:rPr>
        <w:t>.</w:t>
      </w:r>
    </w:p>
    <w:p w:rsidR="00156603" w:rsidRPr="00156603" w:rsidRDefault="00156603" w:rsidP="00156603">
      <w:pPr>
        <w:pStyle w:val="a3"/>
        <w:numPr>
          <w:ilvl w:val="0"/>
          <w:numId w:val="23"/>
        </w:numPr>
        <w:spacing w:after="0" w:line="240" w:lineRule="auto"/>
        <w:jc w:val="both"/>
        <w:rPr>
          <w:rFonts w:ascii="Times New Roman" w:hAnsi="Times New Roman" w:cs="Times New Roman"/>
          <w:sz w:val="24"/>
          <w:szCs w:val="24"/>
        </w:rPr>
      </w:pPr>
      <w:r w:rsidRPr="00156603">
        <w:rPr>
          <w:rFonts w:ascii="Times New Roman" w:hAnsi="Times New Roman" w:cs="Times New Roman"/>
          <w:sz w:val="24"/>
          <w:szCs w:val="24"/>
        </w:rPr>
        <w:t>Убо</w:t>
      </w:r>
      <w:r w:rsidR="00B65905">
        <w:rPr>
          <w:rFonts w:ascii="Times New Roman" w:hAnsi="Times New Roman" w:cs="Times New Roman"/>
          <w:sz w:val="24"/>
          <w:szCs w:val="24"/>
        </w:rPr>
        <w:t>рка памятника «Жителям Хутора, п</w:t>
      </w:r>
      <w:r w:rsidRPr="00156603">
        <w:rPr>
          <w:rFonts w:ascii="Times New Roman" w:hAnsi="Times New Roman" w:cs="Times New Roman"/>
          <w:sz w:val="24"/>
          <w:szCs w:val="24"/>
        </w:rPr>
        <w:t>огибшим в Великой Отечественной Войне 1941-1945г.» ежемесячно</w:t>
      </w:r>
    </w:p>
    <w:p w:rsidR="00156603" w:rsidRPr="00156603" w:rsidRDefault="00156603" w:rsidP="00156603">
      <w:pPr>
        <w:pStyle w:val="a3"/>
        <w:numPr>
          <w:ilvl w:val="0"/>
          <w:numId w:val="23"/>
        </w:numPr>
        <w:spacing w:after="0" w:line="240" w:lineRule="auto"/>
        <w:jc w:val="both"/>
        <w:rPr>
          <w:rFonts w:ascii="Times New Roman" w:hAnsi="Times New Roman" w:cs="Times New Roman"/>
          <w:sz w:val="24"/>
          <w:szCs w:val="24"/>
        </w:rPr>
      </w:pPr>
      <w:r w:rsidRPr="00156603">
        <w:rPr>
          <w:rFonts w:ascii="Times New Roman" w:hAnsi="Times New Roman" w:cs="Times New Roman"/>
          <w:b/>
          <w:sz w:val="24"/>
          <w:szCs w:val="24"/>
        </w:rPr>
        <w:t>«</w:t>
      </w:r>
      <w:r w:rsidRPr="00156603">
        <w:rPr>
          <w:rFonts w:ascii="Times New Roman" w:hAnsi="Times New Roman" w:cs="Times New Roman"/>
          <w:sz w:val="24"/>
          <w:szCs w:val="24"/>
        </w:rPr>
        <w:t xml:space="preserve">Жить </w:t>
      </w:r>
      <w:proofErr w:type="gramStart"/>
      <w:r w:rsidRPr="00156603">
        <w:rPr>
          <w:rFonts w:ascii="Times New Roman" w:hAnsi="Times New Roman" w:cs="Times New Roman"/>
          <w:sz w:val="24"/>
          <w:szCs w:val="24"/>
        </w:rPr>
        <w:t>здоровым</w:t>
      </w:r>
      <w:proofErr w:type="gramEnd"/>
      <w:r w:rsidR="00B65905">
        <w:rPr>
          <w:rFonts w:ascii="Times New Roman" w:hAnsi="Times New Roman" w:cs="Times New Roman"/>
          <w:sz w:val="24"/>
          <w:szCs w:val="24"/>
        </w:rPr>
        <w:t xml:space="preserve"> </w:t>
      </w:r>
      <w:r w:rsidRPr="00156603">
        <w:rPr>
          <w:rFonts w:ascii="Times New Roman" w:hAnsi="Times New Roman" w:cs="Times New Roman"/>
          <w:sz w:val="24"/>
          <w:szCs w:val="24"/>
        </w:rPr>
        <w:t xml:space="preserve"> – здорово» - раздача буклетов</w:t>
      </w:r>
    </w:p>
    <w:p w:rsidR="00156603" w:rsidRPr="00156603" w:rsidRDefault="00156603" w:rsidP="00156603">
      <w:pPr>
        <w:pStyle w:val="a3"/>
        <w:numPr>
          <w:ilvl w:val="0"/>
          <w:numId w:val="23"/>
        </w:numPr>
        <w:spacing w:after="0" w:line="240" w:lineRule="auto"/>
        <w:jc w:val="both"/>
        <w:rPr>
          <w:rFonts w:ascii="Times New Roman" w:hAnsi="Times New Roman" w:cs="Times New Roman"/>
          <w:sz w:val="24"/>
          <w:szCs w:val="24"/>
        </w:rPr>
      </w:pPr>
      <w:r w:rsidRPr="00156603">
        <w:rPr>
          <w:rFonts w:ascii="Times New Roman" w:hAnsi="Times New Roman" w:cs="Times New Roman"/>
          <w:sz w:val="24"/>
          <w:szCs w:val="24"/>
        </w:rPr>
        <w:lastRenderedPageBreak/>
        <w:t>«Закон № 1539 Краснодарского края»</w:t>
      </w:r>
      <w:r w:rsidR="00B65905">
        <w:rPr>
          <w:rFonts w:ascii="Times New Roman" w:hAnsi="Times New Roman" w:cs="Times New Roman"/>
          <w:sz w:val="24"/>
          <w:szCs w:val="24"/>
        </w:rPr>
        <w:t xml:space="preserve"> -</w:t>
      </w:r>
      <w:r w:rsidRPr="00156603">
        <w:rPr>
          <w:rFonts w:ascii="Times New Roman" w:hAnsi="Times New Roman" w:cs="Times New Roman"/>
          <w:sz w:val="24"/>
          <w:szCs w:val="24"/>
        </w:rPr>
        <w:t xml:space="preserve">   акция с раздачей листовок</w:t>
      </w:r>
    </w:p>
    <w:p w:rsidR="00156603" w:rsidRPr="00156603" w:rsidRDefault="00156603" w:rsidP="00156603">
      <w:pPr>
        <w:pStyle w:val="a3"/>
        <w:numPr>
          <w:ilvl w:val="0"/>
          <w:numId w:val="23"/>
        </w:numPr>
        <w:spacing w:after="0" w:line="240" w:lineRule="auto"/>
        <w:jc w:val="both"/>
        <w:rPr>
          <w:rFonts w:ascii="Times New Roman" w:hAnsi="Times New Roman" w:cs="Times New Roman"/>
          <w:sz w:val="24"/>
          <w:szCs w:val="24"/>
        </w:rPr>
      </w:pPr>
      <w:r w:rsidRPr="00156603">
        <w:rPr>
          <w:rFonts w:ascii="Times New Roman" w:hAnsi="Times New Roman" w:cs="Times New Roman"/>
          <w:sz w:val="24"/>
          <w:szCs w:val="24"/>
        </w:rPr>
        <w:t>Распространение агитационных листовок о здоровом образе жизни</w:t>
      </w:r>
    </w:p>
    <w:p w:rsidR="00156603" w:rsidRPr="00156603" w:rsidRDefault="00156603" w:rsidP="00156603">
      <w:pPr>
        <w:pStyle w:val="a3"/>
        <w:numPr>
          <w:ilvl w:val="0"/>
          <w:numId w:val="23"/>
        </w:numPr>
        <w:spacing w:after="0" w:line="240" w:lineRule="auto"/>
        <w:jc w:val="both"/>
        <w:rPr>
          <w:rFonts w:ascii="Times New Roman" w:hAnsi="Times New Roman" w:cs="Times New Roman"/>
          <w:sz w:val="24"/>
          <w:szCs w:val="24"/>
        </w:rPr>
      </w:pPr>
      <w:r w:rsidRPr="00156603">
        <w:rPr>
          <w:rFonts w:ascii="Times New Roman" w:hAnsi="Times New Roman" w:cs="Times New Roman"/>
          <w:sz w:val="24"/>
          <w:szCs w:val="24"/>
        </w:rPr>
        <w:t>«Влияние алкоголя и наркотиков на здоровье человека»  беседа</w:t>
      </w:r>
    </w:p>
    <w:p w:rsidR="00156603" w:rsidRPr="00156603" w:rsidRDefault="00156603" w:rsidP="00156603">
      <w:pPr>
        <w:pStyle w:val="a3"/>
        <w:numPr>
          <w:ilvl w:val="0"/>
          <w:numId w:val="23"/>
        </w:numPr>
        <w:spacing w:after="0" w:line="240" w:lineRule="auto"/>
        <w:jc w:val="both"/>
        <w:rPr>
          <w:rFonts w:ascii="Times New Roman" w:hAnsi="Times New Roman" w:cs="Times New Roman"/>
          <w:sz w:val="24"/>
          <w:szCs w:val="24"/>
        </w:rPr>
      </w:pPr>
      <w:r w:rsidRPr="00156603">
        <w:rPr>
          <w:rFonts w:ascii="Times New Roman" w:hAnsi="Times New Roman" w:cs="Times New Roman"/>
          <w:sz w:val="24"/>
          <w:szCs w:val="24"/>
        </w:rPr>
        <w:t>«Помоги ребенку» беседа о правилах дорожного движения</w:t>
      </w:r>
    </w:p>
    <w:p w:rsidR="00156603" w:rsidRPr="00156603" w:rsidRDefault="00156603" w:rsidP="00156603">
      <w:pPr>
        <w:pStyle w:val="a3"/>
        <w:numPr>
          <w:ilvl w:val="0"/>
          <w:numId w:val="23"/>
        </w:numPr>
        <w:spacing w:after="0" w:line="240" w:lineRule="auto"/>
        <w:jc w:val="both"/>
        <w:rPr>
          <w:rFonts w:ascii="Times New Roman" w:hAnsi="Times New Roman" w:cs="Times New Roman"/>
          <w:sz w:val="24"/>
          <w:szCs w:val="24"/>
        </w:rPr>
      </w:pPr>
      <w:r w:rsidRPr="00156603">
        <w:rPr>
          <w:rFonts w:ascii="Times New Roman" w:hAnsi="Times New Roman" w:cs="Times New Roman"/>
          <w:sz w:val="24"/>
          <w:szCs w:val="24"/>
        </w:rPr>
        <w:t>«Я выбираю жизнь!»  выступление с агитационными лозунгами</w:t>
      </w:r>
    </w:p>
    <w:p w:rsidR="00156603" w:rsidRPr="00156603" w:rsidRDefault="00156603" w:rsidP="00156603">
      <w:pPr>
        <w:pStyle w:val="a3"/>
        <w:numPr>
          <w:ilvl w:val="0"/>
          <w:numId w:val="23"/>
        </w:numPr>
        <w:spacing w:after="0" w:line="240" w:lineRule="auto"/>
        <w:jc w:val="both"/>
        <w:rPr>
          <w:rFonts w:ascii="Times New Roman" w:hAnsi="Times New Roman" w:cs="Times New Roman"/>
          <w:sz w:val="24"/>
          <w:szCs w:val="24"/>
        </w:rPr>
      </w:pPr>
      <w:r w:rsidRPr="00156603">
        <w:rPr>
          <w:rFonts w:ascii="Times New Roman" w:hAnsi="Times New Roman" w:cs="Times New Roman"/>
          <w:sz w:val="24"/>
          <w:szCs w:val="24"/>
        </w:rPr>
        <w:t xml:space="preserve">«Я помню, я горжусь!»  создание презентации к 70-летию Победы                                                                 </w:t>
      </w:r>
    </w:p>
    <w:p w:rsidR="00156603" w:rsidRPr="00156603" w:rsidRDefault="00156603" w:rsidP="00156603">
      <w:pPr>
        <w:spacing w:line="240" w:lineRule="auto"/>
        <w:contextualSpacing/>
        <w:jc w:val="both"/>
        <w:rPr>
          <w:rFonts w:ascii="Times New Roman" w:hAnsi="Times New Roman" w:cs="Times New Roman"/>
          <w:sz w:val="24"/>
          <w:szCs w:val="24"/>
        </w:rPr>
      </w:pPr>
      <w:r w:rsidRPr="00156603">
        <w:rPr>
          <w:rFonts w:ascii="Times New Roman" w:hAnsi="Times New Roman" w:cs="Times New Roman"/>
          <w:sz w:val="24"/>
          <w:szCs w:val="24"/>
        </w:rPr>
        <w:t>Работа волонтерского отряда «Кто, если не мы ?!» и самоуправления  «Лидер» обусловлена тем, что это способствует формированию осознанной гражданской позиции</w:t>
      </w:r>
      <w:proofErr w:type="gramStart"/>
      <w:r w:rsidRPr="00156603">
        <w:rPr>
          <w:rFonts w:ascii="Times New Roman" w:hAnsi="Times New Roman" w:cs="Times New Roman"/>
          <w:sz w:val="24"/>
          <w:szCs w:val="24"/>
        </w:rPr>
        <w:t xml:space="preserve"> ,</w:t>
      </w:r>
      <w:proofErr w:type="gramEnd"/>
      <w:r w:rsidRPr="00156603">
        <w:rPr>
          <w:rFonts w:ascii="Times New Roman" w:hAnsi="Times New Roman" w:cs="Times New Roman"/>
          <w:sz w:val="24"/>
          <w:szCs w:val="24"/>
        </w:rPr>
        <w:t xml:space="preserve"> ценностного отношения к себе и окружающим людям, позволяет повысить социальную компетенцию, развивает социальные навыки поведения и установки на самостоятельное принятие решений. Исходя из результатов проделанной работы,  можно сделать выводы о необходимость наличия в школе ученического самоуправления  «Лидер» и волонтерского отряда «Кто, если не мы?</w:t>
      </w:r>
      <w:r w:rsidR="0075599C">
        <w:rPr>
          <w:rFonts w:ascii="Times New Roman" w:hAnsi="Times New Roman" w:cs="Times New Roman"/>
          <w:sz w:val="24"/>
          <w:szCs w:val="24"/>
        </w:rPr>
        <w:t>!». Задачи, поставленные на 2015-2016</w:t>
      </w:r>
      <w:r w:rsidRPr="00156603">
        <w:rPr>
          <w:rFonts w:ascii="Times New Roman" w:hAnsi="Times New Roman" w:cs="Times New Roman"/>
          <w:sz w:val="24"/>
          <w:szCs w:val="24"/>
        </w:rPr>
        <w:t xml:space="preserve"> учебный год, можно считать выполненными.  Активисты </w:t>
      </w:r>
      <w:proofErr w:type="spellStart"/>
      <w:r w:rsidRPr="00156603">
        <w:rPr>
          <w:rFonts w:ascii="Times New Roman" w:hAnsi="Times New Roman" w:cs="Times New Roman"/>
          <w:sz w:val="24"/>
          <w:szCs w:val="24"/>
        </w:rPr>
        <w:t>ШУСа</w:t>
      </w:r>
      <w:proofErr w:type="spellEnd"/>
      <w:r w:rsidRPr="00156603">
        <w:rPr>
          <w:rFonts w:ascii="Times New Roman" w:hAnsi="Times New Roman" w:cs="Times New Roman"/>
          <w:sz w:val="24"/>
          <w:szCs w:val="24"/>
        </w:rPr>
        <w:t xml:space="preserve"> и активисты волонтерского отряда за отчетный  период активизировали работу учащихся в различных направлениях. Распределение обязанностей, самостоятельность и организованность лидеров способствовала развитию творческих и личностных качеств в реализации поставленных целей. </w:t>
      </w:r>
    </w:p>
    <w:p w:rsidR="00156603" w:rsidRPr="00156603" w:rsidRDefault="00156603" w:rsidP="00156603">
      <w:pPr>
        <w:spacing w:line="240" w:lineRule="auto"/>
        <w:contextualSpacing/>
        <w:jc w:val="both"/>
        <w:rPr>
          <w:rFonts w:ascii="Times New Roman" w:hAnsi="Times New Roman" w:cs="Times New Roman"/>
          <w:b/>
          <w:sz w:val="24"/>
          <w:szCs w:val="24"/>
        </w:rPr>
      </w:pPr>
      <w:r w:rsidRPr="00156603">
        <w:rPr>
          <w:rFonts w:ascii="Times New Roman" w:hAnsi="Times New Roman" w:cs="Times New Roman"/>
          <w:b/>
          <w:sz w:val="24"/>
          <w:szCs w:val="24"/>
        </w:rPr>
        <w:t xml:space="preserve">Ведущие задачи  и </w:t>
      </w:r>
      <w:r w:rsidR="0075599C">
        <w:rPr>
          <w:rFonts w:ascii="Times New Roman" w:hAnsi="Times New Roman" w:cs="Times New Roman"/>
          <w:b/>
          <w:sz w:val="24"/>
          <w:szCs w:val="24"/>
        </w:rPr>
        <w:t>приоритетные направления на 2016-2017</w:t>
      </w:r>
      <w:r w:rsidRPr="00156603">
        <w:rPr>
          <w:rFonts w:ascii="Times New Roman" w:hAnsi="Times New Roman" w:cs="Times New Roman"/>
          <w:b/>
          <w:sz w:val="24"/>
          <w:szCs w:val="24"/>
        </w:rPr>
        <w:t xml:space="preserve"> учебный год</w:t>
      </w:r>
      <w:proofErr w:type="gramStart"/>
      <w:r w:rsidRPr="00156603">
        <w:rPr>
          <w:rFonts w:ascii="Times New Roman" w:hAnsi="Times New Roman" w:cs="Times New Roman"/>
          <w:b/>
          <w:sz w:val="24"/>
          <w:szCs w:val="24"/>
        </w:rPr>
        <w:t xml:space="preserve"> :</w:t>
      </w:r>
      <w:proofErr w:type="gramEnd"/>
    </w:p>
    <w:p w:rsidR="00156603" w:rsidRPr="00156603" w:rsidRDefault="00156603" w:rsidP="00156603">
      <w:pPr>
        <w:numPr>
          <w:ilvl w:val="0"/>
          <w:numId w:val="24"/>
        </w:numPr>
        <w:spacing w:after="0" w:line="240" w:lineRule="auto"/>
        <w:contextualSpacing/>
        <w:jc w:val="both"/>
        <w:rPr>
          <w:rFonts w:ascii="Times New Roman" w:hAnsi="Times New Roman" w:cs="Times New Roman"/>
          <w:sz w:val="24"/>
          <w:szCs w:val="24"/>
        </w:rPr>
      </w:pPr>
      <w:r w:rsidRPr="00156603">
        <w:rPr>
          <w:rFonts w:ascii="Times New Roman" w:hAnsi="Times New Roman" w:cs="Times New Roman"/>
          <w:sz w:val="24"/>
          <w:szCs w:val="24"/>
        </w:rPr>
        <w:t>Развитие высоких нравственных качеств путём пропаганды идей добровольного труда на благо общества.</w:t>
      </w:r>
    </w:p>
    <w:p w:rsidR="00156603" w:rsidRPr="00156603" w:rsidRDefault="00156603" w:rsidP="00156603">
      <w:pPr>
        <w:numPr>
          <w:ilvl w:val="0"/>
          <w:numId w:val="24"/>
        </w:numPr>
        <w:spacing w:after="0" w:line="240" w:lineRule="auto"/>
        <w:contextualSpacing/>
        <w:jc w:val="both"/>
        <w:rPr>
          <w:rFonts w:ascii="Times New Roman" w:hAnsi="Times New Roman" w:cs="Times New Roman"/>
          <w:sz w:val="24"/>
          <w:szCs w:val="24"/>
        </w:rPr>
      </w:pPr>
      <w:r w:rsidRPr="00156603">
        <w:rPr>
          <w:rFonts w:ascii="Times New Roman" w:hAnsi="Times New Roman" w:cs="Times New Roman"/>
          <w:sz w:val="24"/>
          <w:szCs w:val="24"/>
        </w:rPr>
        <w:t>Привлечение учащихся к решению социально значимых проектов.</w:t>
      </w:r>
    </w:p>
    <w:p w:rsidR="00156603" w:rsidRPr="00156603" w:rsidRDefault="00156603" w:rsidP="00156603">
      <w:pPr>
        <w:numPr>
          <w:ilvl w:val="0"/>
          <w:numId w:val="24"/>
        </w:numPr>
        <w:spacing w:after="0" w:line="240" w:lineRule="auto"/>
        <w:contextualSpacing/>
        <w:jc w:val="both"/>
        <w:rPr>
          <w:rFonts w:ascii="Times New Roman" w:hAnsi="Times New Roman" w:cs="Times New Roman"/>
          <w:sz w:val="24"/>
          <w:szCs w:val="24"/>
        </w:rPr>
      </w:pPr>
      <w:r w:rsidRPr="00156603">
        <w:rPr>
          <w:rFonts w:ascii="Times New Roman" w:hAnsi="Times New Roman" w:cs="Times New Roman"/>
          <w:sz w:val="24"/>
          <w:szCs w:val="24"/>
        </w:rPr>
        <w:t>Профилактика вредных привычек, наркомании.</w:t>
      </w:r>
    </w:p>
    <w:p w:rsidR="00156603" w:rsidRPr="00156603" w:rsidRDefault="00156603" w:rsidP="00156603">
      <w:pPr>
        <w:numPr>
          <w:ilvl w:val="0"/>
          <w:numId w:val="24"/>
        </w:numPr>
        <w:spacing w:after="0" w:line="240" w:lineRule="auto"/>
        <w:contextualSpacing/>
        <w:jc w:val="both"/>
        <w:rPr>
          <w:rFonts w:ascii="Times New Roman" w:hAnsi="Times New Roman" w:cs="Times New Roman"/>
          <w:sz w:val="24"/>
          <w:szCs w:val="24"/>
        </w:rPr>
      </w:pPr>
      <w:r w:rsidRPr="00156603">
        <w:rPr>
          <w:rFonts w:ascii="Times New Roman" w:hAnsi="Times New Roman" w:cs="Times New Roman"/>
          <w:sz w:val="24"/>
          <w:szCs w:val="24"/>
        </w:rPr>
        <w:t>Формирование социальных навыков.</w:t>
      </w:r>
    </w:p>
    <w:p w:rsidR="00156603" w:rsidRPr="00156603" w:rsidRDefault="00156603" w:rsidP="00156603">
      <w:pPr>
        <w:numPr>
          <w:ilvl w:val="0"/>
          <w:numId w:val="24"/>
        </w:numPr>
        <w:spacing w:after="0" w:line="240" w:lineRule="auto"/>
        <w:contextualSpacing/>
        <w:jc w:val="both"/>
        <w:rPr>
          <w:rFonts w:ascii="Times New Roman" w:hAnsi="Times New Roman" w:cs="Times New Roman"/>
          <w:sz w:val="24"/>
          <w:szCs w:val="24"/>
        </w:rPr>
      </w:pPr>
      <w:r w:rsidRPr="00156603">
        <w:rPr>
          <w:rFonts w:ascii="Times New Roman" w:hAnsi="Times New Roman" w:cs="Times New Roman"/>
          <w:sz w:val="24"/>
          <w:szCs w:val="24"/>
        </w:rPr>
        <w:t>Организация досуга учащихся как одного из звеньев профилактической работы.</w:t>
      </w:r>
    </w:p>
    <w:p w:rsidR="00156603" w:rsidRPr="00156603" w:rsidRDefault="00156603" w:rsidP="00156603">
      <w:pPr>
        <w:numPr>
          <w:ilvl w:val="0"/>
          <w:numId w:val="24"/>
        </w:numPr>
        <w:spacing w:after="0" w:line="240" w:lineRule="auto"/>
        <w:contextualSpacing/>
        <w:jc w:val="both"/>
        <w:rPr>
          <w:rFonts w:ascii="Times New Roman" w:hAnsi="Times New Roman" w:cs="Times New Roman"/>
          <w:sz w:val="24"/>
          <w:szCs w:val="24"/>
        </w:rPr>
      </w:pPr>
      <w:r w:rsidRPr="00156603">
        <w:rPr>
          <w:rFonts w:ascii="Times New Roman" w:hAnsi="Times New Roman" w:cs="Times New Roman"/>
          <w:sz w:val="24"/>
          <w:szCs w:val="24"/>
        </w:rPr>
        <w:t>Получение необходимого опыта и навыков для реализации собственных идей и   проектов в сфере пропаганды здорового образа жизни.</w:t>
      </w:r>
    </w:p>
    <w:p w:rsidR="00156603" w:rsidRPr="00156603" w:rsidRDefault="00156603" w:rsidP="00156603">
      <w:pPr>
        <w:spacing w:line="240" w:lineRule="auto"/>
        <w:contextualSpacing/>
        <w:jc w:val="center"/>
        <w:rPr>
          <w:rFonts w:ascii="Times New Roman" w:eastAsia="Calibri" w:hAnsi="Times New Roman" w:cs="Times New Roman"/>
          <w:b/>
          <w:bCs/>
          <w:sz w:val="24"/>
          <w:szCs w:val="24"/>
        </w:rPr>
      </w:pPr>
    </w:p>
    <w:p w:rsidR="00E91B20" w:rsidRPr="00B65905" w:rsidRDefault="00E91B20" w:rsidP="00B65905">
      <w:pPr>
        <w:spacing w:after="0" w:line="240" w:lineRule="auto"/>
        <w:ind w:firstLine="709"/>
        <w:jc w:val="both"/>
        <w:rPr>
          <w:rFonts w:ascii="Times New Roman" w:hAnsi="Times New Roman"/>
          <w:b/>
          <w:sz w:val="24"/>
          <w:szCs w:val="24"/>
        </w:rPr>
      </w:pPr>
      <w:r w:rsidRPr="00B65905">
        <w:rPr>
          <w:rFonts w:ascii="Times New Roman" w:hAnsi="Times New Roman"/>
          <w:b/>
          <w:sz w:val="24"/>
          <w:szCs w:val="24"/>
        </w:rPr>
        <w:t xml:space="preserve">Итак, анализируя </w:t>
      </w:r>
      <w:r w:rsidR="0075599C">
        <w:rPr>
          <w:rFonts w:ascii="Times New Roman" w:hAnsi="Times New Roman"/>
          <w:b/>
          <w:sz w:val="24"/>
          <w:szCs w:val="24"/>
        </w:rPr>
        <w:t>третий</w:t>
      </w:r>
      <w:r w:rsidR="00B65905" w:rsidRPr="00B65905">
        <w:rPr>
          <w:rFonts w:ascii="Times New Roman" w:hAnsi="Times New Roman"/>
          <w:b/>
          <w:sz w:val="24"/>
          <w:szCs w:val="24"/>
        </w:rPr>
        <w:t xml:space="preserve"> год </w:t>
      </w:r>
      <w:r w:rsidR="000E07A0">
        <w:rPr>
          <w:rFonts w:ascii="Times New Roman" w:hAnsi="Times New Roman"/>
          <w:b/>
          <w:sz w:val="24"/>
          <w:szCs w:val="24"/>
        </w:rPr>
        <w:t xml:space="preserve">реализации </w:t>
      </w:r>
      <w:r w:rsidR="0075599C">
        <w:rPr>
          <w:rFonts w:ascii="Times New Roman" w:hAnsi="Times New Roman"/>
          <w:b/>
          <w:sz w:val="24"/>
          <w:szCs w:val="24"/>
        </w:rPr>
        <w:t>Программы развития школы (2014-2016</w:t>
      </w:r>
      <w:r w:rsidR="00B65905" w:rsidRPr="00B65905">
        <w:rPr>
          <w:rFonts w:ascii="Times New Roman" w:hAnsi="Times New Roman"/>
          <w:b/>
          <w:sz w:val="24"/>
          <w:szCs w:val="24"/>
        </w:rPr>
        <w:t xml:space="preserve"> год)</w:t>
      </w:r>
      <w:r w:rsidRPr="00B65905">
        <w:rPr>
          <w:rFonts w:ascii="Times New Roman" w:hAnsi="Times New Roman"/>
          <w:b/>
          <w:sz w:val="24"/>
          <w:szCs w:val="24"/>
        </w:rPr>
        <w:t>, можно сформулировать основные з</w:t>
      </w:r>
      <w:r w:rsidR="0075599C">
        <w:rPr>
          <w:rFonts w:ascii="Times New Roman" w:hAnsi="Times New Roman"/>
          <w:b/>
          <w:sz w:val="24"/>
          <w:szCs w:val="24"/>
        </w:rPr>
        <w:t>адачи деятельности школы на 2016 – 2017</w:t>
      </w:r>
      <w:r w:rsidRPr="00B65905">
        <w:rPr>
          <w:rFonts w:ascii="Times New Roman" w:hAnsi="Times New Roman"/>
          <w:b/>
          <w:sz w:val="24"/>
          <w:szCs w:val="24"/>
        </w:rPr>
        <w:t xml:space="preserve"> учебный год:</w:t>
      </w:r>
    </w:p>
    <w:p w:rsidR="00E91B20" w:rsidRPr="00B65905" w:rsidRDefault="00E91B20" w:rsidP="00B65905">
      <w:pPr>
        <w:numPr>
          <w:ilvl w:val="0"/>
          <w:numId w:val="31"/>
        </w:numPr>
        <w:spacing w:after="0" w:line="240" w:lineRule="auto"/>
        <w:jc w:val="both"/>
        <w:rPr>
          <w:rFonts w:ascii="Times New Roman" w:hAnsi="Times New Roman"/>
          <w:sz w:val="24"/>
          <w:szCs w:val="24"/>
        </w:rPr>
      </w:pPr>
      <w:r w:rsidRPr="00B65905">
        <w:rPr>
          <w:rFonts w:ascii="Times New Roman" w:hAnsi="Times New Roman"/>
          <w:sz w:val="24"/>
          <w:szCs w:val="24"/>
        </w:rPr>
        <w:t>Строить учебно-воспитательный процесс в рамках реализации новой образовательной инициативы «Наша новая школа».</w:t>
      </w:r>
    </w:p>
    <w:p w:rsidR="00E91B20" w:rsidRPr="00B65905" w:rsidRDefault="00E91B20" w:rsidP="00B65905">
      <w:pPr>
        <w:numPr>
          <w:ilvl w:val="0"/>
          <w:numId w:val="31"/>
        </w:numPr>
        <w:spacing w:after="0" w:line="240" w:lineRule="auto"/>
        <w:jc w:val="both"/>
        <w:rPr>
          <w:rFonts w:ascii="Times New Roman" w:hAnsi="Times New Roman"/>
          <w:sz w:val="24"/>
          <w:szCs w:val="24"/>
        </w:rPr>
      </w:pPr>
      <w:r w:rsidRPr="00B65905">
        <w:rPr>
          <w:rFonts w:ascii="Times New Roman" w:hAnsi="Times New Roman"/>
          <w:sz w:val="24"/>
          <w:szCs w:val="24"/>
        </w:rPr>
        <w:t xml:space="preserve">Подготовить и защитить проект на получение статуса Краевой инновационной площадки по теме: «Социально-педагогическое проектирование как средство нравственного воспитания младших школьников» (Ответственные Е.Н. </w:t>
      </w:r>
      <w:proofErr w:type="spellStart"/>
      <w:r w:rsidRPr="00B65905">
        <w:rPr>
          <w:rFonts w:ascii="Times New Roman" w:hAnsi="Times New Roman"/>
          <w:sz w:val="24"/>
          <w:szCs w:val="24"/>
        </w:rPr>
        <w:t>Жирма</w:t>
      </w:r>
      <w:proofErr w:type="spellEnd"/>
      <w:r w:rsidRPr="00B65905">
        <w:rPr>
          <w:rFonts w:ascii="Times New Roman" w:hAnsi="Times New Roman"/>
          <w:sz w:val="24"/>
          <w:szCs w:val="24"/>
        </w:rPr>
        <w:t>,</w:t>
      </w:r>
      <w:r w:rsidR="0075599C">
        <w:rPr>
          <w:rFonts w:ascii="Times New Roman" w:hAnsi="Times New Roman"/>
          <w:sz w:val="24"/>
          <w:szCs w:val="24"/>
        </w:rPr>
        <w:t xml:space="preserve"> Н.А. Хомутова</w:t>
      </w:r>
      <w:r w:rsidRPr="00B65905">
        <w:rPr>
          <w:rFonts w:ascii="Times New Roman" w:hAnsi="Times New Roman"/>
          <w:sz w:val="24"/>
          <w:szCs w:val="24"/>
        </w:rPr>
        <w:t xml:space="preserve">). </w:t>
      </w:r>
    </w:p>
    <w:p w:rsidR="00E91B20" w:rsidRPr="00B65905" w:rsidRDefault="00E91B20" w:rsidP="00B65905">
      <w:pPr>
        <w:numPr>
          <w:ilvl w:val="0"/>
          <w:numId w:val="31"/>
        </w:numPr>
        <w:spacing w:after="0" w:line="240" w:lineRule="auto"/>
        <w:jc w:val="both"/>
        <w:rPr>
          <w:rFonts w:ascii="Times New Roman" w:hAnsi="Times New Roman"/>
          <w:sz w:val="24"/>
          <w:szCs w:val="24"/>
        </w:rPr>
      </w:pPr>
      <w:r w:rsidRPr="00B65905">
        <w:rPr>
          <w:rFonts w:ascii="Times New Roman" w:hAnsi="Times New Roman"/>
          <w:sz w:val="24"/>
          <w:szCs w:val="24"/>
        </w:rPr>
        <w:t>Повышение качества образования по следующим приоритетным направлениям:</w:t>
      </w:r>
    </w:p>
    <w:p w:rsidR="00E91B20" w:rsidRPr="00B65905" w:rsidRDefault="00E91B20" w:rsidP="00B65905">
      <w:pPr>
        <w:numPr>
          <w:ilvl w:val="0"/>
          <w:numId w:val="32"/>
        </w:numPr>
        <w:spacing w:after="0" w:line="240" w:lineRule="auto"/>
        <w:jc w:val="both"/>
        <w:rPr>
          <w:rFonts w:ascii="Times New Roman" w:hAnsi="Times New Roman"/>
          <w:sz w:val="24"/>
          <w:szCs w:val="24"/>
        </w:rPr>
      </w:pPr>
      <w:r w:rsidRPr="00B65905">
        <w:rPr>
          <w:rFonts w:ascii="Times New Roman" w:hAnsi="Times New Roman"/>
          <w:sz w:val="24"/>
          <w:szCs w:val="24"/>
        </w:rPr>
        <w:t xml:space="preserve">осуществить переход на ФГОС ООО классах средней школы (ответственные Е.Н. </w:t>
      </w:r>
      <w:proofErr w:type="spellStart"/>
      <w:r w:rsidRPr="00B65905">
        <w:rPr>
          <w:rFonts w:ascii="Times New Roman" w:hAnsi="Times New Roman"/>
          <w:sz w:val="24"/>
          <w:szCs w:val="24"/>
        </w:rPr>
        <w:t>Жирма</w:t>
      </w:r>
      <w:proofErr w:type="spellEnd"/>
      <w:r w:rsidRPr="00B65905">
        <w:rPr>
          <w:rFonts w:ascii="Times New Roman" w:hAnsi="Times New Roman"/>
          <w:sz w:val="24"/>
          <w:szCs w:val="24"/>
        </w:rPr>
        <w:t>, Н.А. Хомутова).</w:t>
      </w:r>
    </w:p>
    <w:p w:rsidR="00E91B20" w:rsidRPr="00B65905" w:rsidRDefault="00E91B20" w:rsidP="00B65905">
      <w:pPr>
        <w:numPr>
          <w:ilvl w:val="0"/>
          <w:numId w:val="32"/>
        </w:numPr>
        <w:spacing w:after="0" w:line="240" w:lineRule="auto"/>
        <w:jc w:val="both"/>
        <w:rPr>
          <w:rFonts w:ascii="Times New Roman" w:hAnsi="Times New Roman"/>
          <w:sz w:val="24"/>
          <w:szCs w:val="24"/>
        </w:rPr>
      </w:pPr>
      <w:proofErr w:type="gramStart"/>
      <w:r w:rsidRPr="00B65905">
        <w:rPr>
          <w:rFonts w:ascii="Times New Roman" w:hAnsi="Times New Roman"/>
          <w:sz w:val="24"/>
          <w:szCs w:val="24"/>
        </w:rPr>
        <w:t>способствовать развитию профессионализма педагогических кадров по следующим направлениям: организация повышения квалификации педагогов один раз в три года, в том числе в дистанционной форме, содействие росту профессионального мастерства через деятельность МО, творческих групп, участие в различных конкурсах, семинарах, повышение мотивации педагогов за счёт введения усовершенствованной методики новой системы оплаты труда, ориентированной на качество образования, выявление и награждение лидеров образования;</w:t>
      </w:r>
      <w:proofErr w:type="gramEnd"/>
      <w:r w:rsidRPr="00B65905">
        <w:rPr>
          <w:rFonts w:ascii="Times New Roman" w:hAnsi="Times New Roman"/>
          <w:sz w:val="24"/>
          <w:szCs w:val="24"/>
        </w:rPr>
        <w:t xml:space="preserve"> активизировать работу по совершенствованию проектно-исследовательской деятельности обучающихся и педагогов, с обязательным представлением на научно-практической конференции работ по всем направлениям учебной деятельности;</w:t>
      </w:r>
    </w:p>
    <w:p w:rsidR="00E91B20" w:rsidRPr="00B65905" w:rsidRDefault="00E91B20" w:rsidP="00B65905">
      <w:pPr>
        <w:numPr>
          <w:ilvl w:val="0"/>
          <w:numId w:val="32"/>
        </w:numPr>
        <w:spacing w:after="0" w:line="240" w:lineRule="auto"/>
        <w:jc w:val="both"/>
        <w:rPr>
          <w:rFonts w:ascii="Times New Roman" w:hAnsi="Times New Roman"/>
          <w:sz w:val="24"/>
          <w:szCs w:val="24"/>
        </w:rPr>
      </w:pPr>
      <w:r w:rsidRPr="00B65905">
        <w:rPr>
          <w:rFonts w:ascii="Times New Roman" w:hAnsi="Times New Roman"/>
          <w:sz w:val="24"/>
          <w:szCs w:val="24"/>
        </w:rPr>
        <w:lastRenderedPageBreak/>
        <w:t xml:space="preserve">продолжить внедрение </w:t>
      </w:r>
      <w:proofErr w:type="spellStart"/>
      <w:r w:rsidRPr="00B65905">
        <w:rPr>
          <w:rFonts w:ascii="Times New Roman" w:hAnsi="Times New Roman"/>
          <w:sz w:val="24"/>
          <w:szCs w:val="24"/>
        </w:rPr>
        <w:t>здоровьесберегающих</w:t>
      </w:r>
      <w:proofErr w:type="spellEnd"/>
      <w:r w:rsidRPr="00B65905">
        <w:rPr>
          <w:rFonts w:ascii="Times New Roman" w:hAnsi="Times New Roman"/>
          <w:sz w:val="24"/>
          <w:szCs w:val="24"/>
        </w:rPr>
        <w:t xml:space="preserve"> технологий, создать условия для занятия в школе массовым спортом, улучшать предоставление полноценного, сбалансированного горячего питания школьников, предоставления детям льготного питания;</w:t>
      </w:r>
    </w:p>
    <w:p w:rsidR="00E91B20" w:rsidRPr="00B65905" w:rsidRDefault="00E91B20" w:rsidP="00B65905">
      <w:pPr>
        <w:numPr>
          <w:ilvl w:val="0"/>
          <w:numId w:val="32"/>
        </w:numPr>
        <w:spacing w:after="0" w:line="240" w:lineRule="auto"/>
        <w:ind w:right="150"/>
        <w:jc w:val="both"/>
        <w:rPr>
          <w:rFonts w:ascii="Times New Roman" w:hAnsi="Times New Roman"/>
          <w:sz w:val="24"/>
          <w:szCs w:val="24"/>
        </w:rPr>
      </w:pPr>
      <w:r w:rsidRPr="00B65905">
        <w:rPr>
          <w:rFonts w:ascii="Times New Roman" w:hAnsi="Times New Roman"/>
          <w:sz w:val="24"/>
          <w:szCs w:val="24"/>
        </w:rPr>
        <w:t xml:space="preserve">развивать систему поддержки талантливых детей через сеть дополнительного образования, работу муниципальной инновационной площадки, </w:t>
      </w:r>
    </w:p>
    <w:p w:rsidR="00E91B20" w:rsidRPr="00B65905" w:rsidRDefault="00E91B20" w:rsidP="00B65905">
      <w:pPr>
        <w:numPr>
          <w:ilvl w:val="0"/>
          <w:numId w:val="32"/>
        </w:numPr>
        <w:spacing w:after="0" w:line="240" w:lineRule="auto"/>
        <w:ind w:right="150"/>
        <w:jc w:val="both"/>
        <w:rPr>
          <w:rFonts w:ascii="Times New Roman" w:hAnsi="Times New Roman"/>
          <w:sz w:val="24"/>
          <w:szCs w:val="24"/>
        </w:rPr>
      </w:pPr>
      <w:proofErr w:type="gramStart"/>
      <w:r w:rsidRPr="00B65905">
        <w:rPr>
          <w:rFonts w:ascii="Times New Roman" w:hAnsi="Times New Roman"/>
          <w:sz w:val="24"/>
          <w:szCs w:val="24"/>
        </w:rPr>
        <w:t>обеспечить повышение качества воспитательной работы за счет активного привлечения классных руководителей, учителей – предметников и педагогов дополнительного образования к подготовке и проведению школьных мероприятий, вовлечения учащихся в различные виды творческой деятельности, привлечения к участию в КТД родителей учащихся, совершенствования работы органов ученического самоуправления в классных коллективах, поиск и внедрение новых, более эффективных форм работы по профилактике преступлений и правонарушений среди несовершеннолетних.</w:t>
      </w:r>
      <w:proofErr w:type="gramEnd"/>
    </w:p>
    <w:p w:rsidR="00E91B20" w:rsidRPr="00B65905" w:rsidRDefault="00E91B20" w:rsidP="00B65905">
      <w:pPr>
        <w:spacing w:after="0" w:line="240" w:lineRule="auto"/>
        <w:jc w:val="both"/>
        <w:rPr>
          <w:rFonts w:ascii="Times New Roman" w:hAnsi="Times New Roman"/>
          <w:b/>
          <w:sz w:val="24"/>
          <w:szCs w:val="24"/>
        </w:rPr>
      </w:pPr>
    </w:p>
    <w:p w:rsidR="00E91B20" w:rsidRPr="00B65905" w:rsidRDefault="00E91B20" w:rsidP="00B65905">
      <w:pPr>
        <w:spacing w:after="0" w:line="240" w:lineRule="auto"/>
        <w:ind w:left="720"/>
        <w:jc w:val="both"/>
        <w:rPr>
          <w:rFonts w:ascii="Times New Roman" w:hAnsi="Times New Roman"/>
          <w:b/>
          <w:sz w:val="24"/>
          <w:szCs w:val="24"/>
        </w:rPr>
      </w:pPr>
      <w:r w:rsidRPr="00B65905">
        <w:rPr>
          <w:rFonts w:ascii="Times New Roman" w:hAnsi="Times New Roman"/>
          <w:b/>
          <w:sz w:val="24"/>
          <w:szCs w:val="24"/>
        </w:rPr>
        <w:t>Ож</w:t>
      </w:r>
      <w:r w:rsidR="0075599C">
        <w:rPr>
          <w:rFonts w:ascii="Times New Roman" w:hAnsi="Times New Roman"/>
          <w:b/>
          <w:sz w:val="24"/>
          <w:szCs w:val="24"/>
        </w:rPr>
        <w:t>идаемые результаты на конец 2016-2017</w:t>
      </w:r>
      <w:r w:rsidRPr="00B65905">
        <w:rPr>
          <w:rFonts w:ascii="Times New Roman" w:hAnsi="Times New Roman"/>
          <w:b/>
          <w:sz w:val="24"/>
          <w:szCs w:val="24"/>
        </w:rPr>
        <w:t xml:space="preserve"> учебного года:</w:t>
      </w:r>
    </w:p>
    <w:p w:rsidR="00E91B20" w:rsidRPr="00B65905" w:rsidRDefault="00E91B20" w:rsidP="00B65905">
      <w:pPr>
        <w:numPr>
          <w:ilvl w:val="0"/>
          <w:numId w:val="33"/>
        </w:numPr>
        <w:spacing w:after="0" w:line="240" w:lineRule="auto"/>
        <w:jc w:val="both"/>
        <w:rPr>
          <w:rFonts w:ascii="Times New Roman" w:hAnsi="Times New Roman"/>
          <w:sz w:val="24"/>
          <w:szCs w:val="24"/>
        </w:rPr>
      </w:pPr>
      <w:r w:rsidRPr="00B65905">
        <w:rPr>
          <w:rFonts w:ascii="Times New Roman" w:hAnsi="Times New Roman"/>
          <w:sz w:val="24"/>
          <w:szCs w:val="24"/>
        </w:rPr>
        <w:t xml:space="preserve">Повышение качества </w:t>
      </w:r>
      <w:proofErr w:type="spellStart"/>
      <w:r w:rsidRPr="00B65905">
        <w:rPr>
          <w:rFonts w:ascii="Times New Roman" w:hAnsi="Times New Roman"/>
          <w:sz w:val="24"/>
          <w:szCs w:val="24"/>
        </w:rPr>
        <w:t>обученности</w:t>
      </w:r>
      <w:proofErr w:type="spellEnd"/>
      <w:r w:rsidRPr="00B65905">
        <w:rPr>
          <w:rFonts w:ascii="Times New Roman" w:hAnsi="Times New Roman"/>
          <w:sz w:val="24"/>
          <w:szCs w:val="24"/>
        </w:rPr>
        <w:t xml:space="preserve"> учащихся;</w:t>
      </w:r>
    </w:p>
    <w:p w:rsidR="00E91B20" w:rsidRPr="00B65905" w:rsidRDefault="00E91B20" w:rsidP="00B65905">
      <w:pPr>
        <w:numPr>
          <w:ilvl w:val="0"/>
          <w:numId w:val="33"/>
        </w:numPr>
        <w:spacing w:after="0" w:line="240" w:lineRule="auto"/>
        <w:jc w:val="both"/>
        <w:rPr>
          <w:rFonts w:ascii="Times New Roman" w:hAnsi="Times New Roman"/>
          <w:sz w:val="24"/>
          <w:szCs w:val="24"/>
        </w:rPr>
      </w:pPr>
      <w:r w:rsidRPr="00B65905">
        <w:rPr>
          <w:rFonts w:ascii="Times New Roman" w:hAnsi="Times New Roman"/>
          <w:sz w:val="24"/>
          <w:szCs w:val="24"/>
        </w:rPr>
        <w:t>Рост средней заработной платы педагогических работников, увеличение количества педагогов, прошедших курсовую переподготовку, участвующих в различных конкурсах и проектах, семинарах и конференциях, работе МИП;</w:t>
      </w:r>
    </w:p>
    <w:p w:rsidR="00E91B20" w:rsidRPr="00B65905" w:rsidRDefault="00E91B20" w:rsidP="00B65905">
      <w:pPr>
        <w:numPr>
          <w:ilvl w:val="0"/>
          <w:numId w:val="33"/>
        </w:numPr>
        <w:spacing w:after="0" w:line="240" w:lineRule="auto"/>
        <w:jc w:val="both"/>
        <w:rPr>
          <w:rFonts w:ascii="Times New Roman" w:hAnsi="Times New Roman"/>
          <w:sz w:val="24"/>
          <w:szCs w:val="24"/>
        </w:rPr>
      </w:pPr>
      <w:r w:rsidRPr="00B65905">
        <w:rPr>
          <w:rFonts w:ascii="Times New Roman" w:hAnsi="Times New Roman"/>
          <w:sz w:val="24"/>
          <w:szCs w:val="24"/>
        </w:rPr>
        <w:t>Повышение процента учащихся, получающих горячее питание; удовлетворенность обучающихся и родителей качеством организации питания в школе;</w:t>
      </w:r>
    </w:p>
    <w:p w:rsidR="00E91B20" w:rsidRPr="00B65905" w:rsidRDefault="00E91B20" w:rsidP="00B65905">
      <w:pPr>
        <w:numPr>
          <w:ilvl w:val="0"/>
          <w:numId w:val="33"/>
        </w:numPr>
        <w:spacing w:after="0" w:line="240" w:lineRule="auto"/>
        <w:jc w:val="both"/>
        <w:rPr>
          <w:rFonts w:ascii="Times New Roman" w:hAnsi="Times New Roman"/>
          <w:sz w:val="24"/>
          <w:szCs w:val="24"/>
        </w:rPr>
      </w:pPr>
      <w:r w:rsidRPr="00B65905">
        <w:rPr>
          <w:rFonts w:ascii="Times New Roman" w:hAnsi="Times New Roman"/>
          <w:sz w:val="24"/>
          <w:szCs w:val="24"/>
        </w:rPr>
        <w:t>Увеличение количества учащихся, принимающих участие в предметных олимпиадах и различных конкурсах, в том числе и Всероссийских;</w:t>
      </w:r>
    </w:p>
    <w:p w:rsidR="00E91B20" w:rsidRPr="00B65905" w:rsidRDefault="00E91B20" w:rsidP="00B65905">
      <w:pPr>
        <w:numPr>
          <w:ilvl w:val="0"/>
          <w:numId w:val="33"/>
        </w:numPr>
        <w:spacing w:after="0" w:line="240" w:lineRule="auto"/>
        <w:jc w:val="both"/>
        <w:rPr>
          <w:rFonts w:ascii="Times New Roman" w:hAnsi="Times New Roman"/>
          <w:sz w:val="24"/>
          <w:szCs w:val="24"/>
        </w:rPr>
      </w:pPr>
      <w:r w:rsidRPr="00B65905">
        <w:rPr>
          <w:rFonts w:ascii="Times New Roman" w:hAnsi="Times New Roman"/>
          <w:sz w:val="24"/>
          <w:szCs w:val="24"/>
        </w:rPr>
        <w:t>Расширение и укрепление сотрудничества с родительской общественностью.</w:t>
      </w:r>
    </w:p>
    <w:p w:rsidR="00E91B20" w:rsidRPr="00491B5B" w:rsidRDefault="00E91B20" w:rsidP="00E91B20">
      <w:pPr>
        <w:spacing w:after="0" w:line="240" w:lineRule="auto"/>
        <w:ind w:left="720"/>
        <w:jc w:val="both"/>
        <w:rPr>
          <w:rFonts w:ascii="Times New Roman" w:hAnsi="Times New Roman"/>
          <w:sz w:val="24"/>
          <w:szCs w:val="24"/>
        </w:rPr>
      </w:pPr>
    </w:p>
    <w:p w:rsidR="00E91B20" w:rsidRDefault="00E91B20" w:rsidP="00E91B20">
      <w:pPr>
        <w:spacing w:after="0"/>
        <w:jc w:val="both"/>
        <w:rPr>
          <w:rFonts w:ascii="Monotype Corsiva" w:hAnsi="Monotype Corsiva"/>
          <w:b/>
          <w:color w:val="548DD4"/>
          <w:sz w:val="32"/>
          <w:szCs w:val="32"/>
        </w:rPr>
      </w:pPr>
    </w:p>
    <w:p w:rsidR="003F70CE" w:rsidRPr="00156603" w:rsidRDefault="003F70CE" w:rsidP="00156603">
      <w:pPr>
        <w:spacing w:after="0" w:line="240" w:lineRule="auto"/>
        <w:contextualSpacing/>
        <w:rPr>
          <w:rFonts w:ascii="Times New Roman" w:hAnsi="Times New Roman" w:cs="Times New Roman"/>
          <w:sz w:val="24"/>
          <w:szCs w:val="24"/>
        </w:rPr>
      </w:pPr>
    </w:p>
    <w:p w:rsidR="003F70CE" w:rsidRPr="00156603" w:rsidRDefault="003F70CE" w:rsidP="00156603">
      <w:pPr>
        <w:pStyle w:val="af0"/>
        <w:ind w:firstLine="709"/>
        <w:contextualSpacing/>
        <w:jc w:val="both"/>
        <w:rPr>
          <w:rFonts w:ascii="Times New Roman" w:hAnsi="Times New Roman"/>
          <w:sz w:val="24"/>
          <w:szCs w:val="24"/>
        </w:rPr>
      </w:pPr>
    </w:p>
    <w:sectPr w:rsidR="003F70CE" w:rsidRPr="00156603" w:rsidSect="003B3A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7"/>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7"/>
        <w:w w:val="100"/>
        <w:position w:val="0"/>
        <w:sz w:val="24"/>
        <w:szCs w:val="24"/>
        <w:u w:val="none"/>
      </w:rPr>
    </w:lvl>
  </w:abstractNum>
  <w:abstractNum w:abstractNumId="1">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2">
    <w:nsid w:val="00000003"/>
    <w:multiLevelType w:val="multilevel"/>
    <w:tmpl w:val="CF5EFEBA"/>
    <w:lvl w:ilvl="0">
      <w:start w:val="1"/>
      <w:numFmt w:val="decimal"/>
      <w:lvlText w:val="%1."/>
      <w:lvlJc w:val="left"/>
      <w:pPr>
        <w:tabs>
          <w:tab w:val="num" w:pos="720"/>
        </w:tabs>
        <w:ind w:left="720" w:hanging="360"/>
      </w:pPr>
      <w:rPr>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572CFA"/>
    <w:multiLevelType w:val="multilevel"/>
    <w:tmpl w:val="67E09DB0"/>
    <w:lvl w:ilvl="0">
      <w:start w:val="1"/>
      <w:numFmt w:val="bullet"/>
      <w:lvlText w:val=""/>
      <w:lvlJc w:val="left"/>
      <w:pPr>
        <w:ind w:left="644" w:hanging="360"/>
      </w:pPr>
      <w:rPr>
        <w:rFonts w:ascii="Symbol" w:hAnsi="Symbol"/>
      </w:rPr>
    </w:lvl>
    <w:lvl w:ilvl="1">
      <w:start w:val="1"/>
      <w:numFmt w:val="bullet"/>
      <w:lvlText w:val="o"/>
      <w:lvlJc w:val="left"/>
      <w:pPr>
        <w:ind w:left="1364" w:hanging="360"/>
      </w:pPr>
      <w:rPr>
        <w:rFonts w:ascii="Courier New" w:hAnsi="Courier New"/>
      </w:rPr>
    </w:lvl>
    <w:lvl w:ilvl="2">
      <w:start w:val="1"/>
      <w:numFmt w:val="bullet"/>
      <w:lvlText w:val=""/>
      <w:lvlJc w:val="left"/>
      <w:pPr>
        <w:ind w:left="2084" w:hanging="360"/>
      </w:pPr>
      <w:rPr>
        <w:rFonts w:ascii="Wingdings" w:hAnsi="Wingdings"/>
      </w:rPr>
    </w:lvl>
    <w:lvl w:ilvl="3">
      <w:start w:val="1"/>
      <w:numFmt w:val="bullet"/>
      <w:lvlText w:val=""/>
      <w:lvlJc w:val="left"/>
      <w:pPr>
        <w:ind w:left="2804" w:hanging="360"/>
      </w:pPr>
      <w:rPr>
        <w:rFonts w:ascii="Symbol" w:hAnsi="Symbol"/>
      </w:rPr>
    </w:lvl>
    <w:lvl w:ilvl="4">
      <w:start w:val="1"/>
      <w:numFmt w:val="bullet"/>
      <w:lvlText w:val="o"/>
      <w:lvlJc w:val="left"/>
      <w:pPr>
        <w:ind w:left="3524" w:hanging="360"/>
      </w:pPr>
      <w:rPr>
        <w:rFonts w:ascii="Courier New" w:hAnsi="Courier New"/>
      </w:rPr>
    </w:lvl>
    <w:lvl w:ilvl="5">
      <w:start w:val="1"/>
      <w:numFmt w:val="bullet"/>
      <w:lvlText w:val=""/>
      <w:lvlJc w:val="left"/>
      <w:pPr>
        <w:ind w:left="4244" w:hanging="360"/>
      </w:pPr>
      <w:rPr>
        <w:rFonts w:ascii="Wingdings" w:hAnsi="Wingdings"/>
      </w:rPr>
    </w:lvl>
    <w:lvl w:ilvl="6">
      <w:start w:val="1"/>
      <w:numFmt w:val="bullet"/>
      <w:lvlText w:val=""/>
      <w:lvlJc w:val="left"/>
      <w:pPr>
        <w:ind w:left="4964" w:hanging="360"/>
      </w:pPr>
      <w:rPr>
        <w:rFonts w:ascii="Symbol" w:hAnsi="Symbol"/>
      </w:rPr>
    </w:lvl>
    <w:lvl w:ilvl="7">
      <w:start w:val="1"/>
      <w:numFmt w:val="bullet"/>
      <w:lvlText w:val="o"/>
      <w:lvlJc w:val="left"/>
      <w:pPr>
        <w:ind w:left="5684" w:hanging="360"/>
      </w:pPr>
      <w:rPr>
        <w:rFonts w:ascii="Courier New" w:hAnsi="Courier New"/>
      </w:rPr>
    </w:lvl>
    <w:lvl w:ilvl="8">
      <w:start w:val="1"/>
      <w:numFmt w:val="bullet"/>
      <w:lvlText w:val=""/>
      <w:lvlJc w:val="left"/>
      <w:pPr>
        <w:ind w:left="6404" w:hanging="360"/>
      </w:pPr>
      <w:rPr>
        <w:rFonts w:ascii="Wingdings" w:hAnsi="Wingdings"/>
      </w:rPr>
    </w:lvl>
  </w:abstractNum>
  <w:abstractNum w:abstractNumId="4">
    <w:nsid w:val="052B6934"/>
    <w:multiLevelType w:val="hybridMultilevel"/>
    <w:tmpl w:val="64E4EA6C"/>
    <w:lvl w:ilvl="0" w:tplc="1396C8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5704112"/>
    <w:multiLevelType w:val="hybridMultilevel"/>
    <w:tmpl w:val="CD3C0C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482795"/>
    <w:multiLevelType w:val="multilevel"/>
    <w:tmpl w:val="981AB160"/>
    <w:lvl w:ilvl="0">
      <w:start w:val="1"/>
      <w:numFmt w:val="decimal"/>
      <w:lvlText w:val="%1."/>
      <w:lvlJc w:val="left"/>
      <w:pPr>
        <w:tabs>
          <w:tab w:val="num" w:pos="1812"/>
        </w:tabs>
        <w:ind w:left="1812" w:hanging="360"/>
      </w:pPr>
      <w:rPr>
        <w:rFonts w:hint="default"/>
      </w:rPr>
    </w:lvl>
    <w:lvl w:ilvl="1">
      <w:start w:val="10"/>
      <w:numFmt w:val="decimal"/>
      <w:isLgl/>
      <w:lvlText w:val="%1.%2."/>
      <w:lvlJc w:val="left"/>
      <w:pPr>
        <w:ind w:left="1932" w:hanging="480"/>
      </w:pPr>
      <w:rPr>
        <w:rFonts w:hint="default"/>
      </w:rPr>
    </w:lvl>
    <w:lvl w:ilvl="2">
      <w:start w:val="1"/>
      <w:numFmt w:val="decimal"/>
      <w:isLgl/>
      <w:lvlText w:val="%1.%2.%3."/>
      <w:lvlJc w:val="left"/>
      <w:pPr>
        <w:ind w:left="2172" w:hanging="720"/>
      </w:pPr>
      <w:rPr>
        <w:rFonts w:hint="default"/>
      </w:rPr>
    </w:lvl>
    <w:lvl w:ilvl="3">
      <w:start w:val="1"/>
      <w:numFmt w:val="decimal"/>
      <w:isLgl/>
      <w:lvlText w:val="%1.%2.%3.%4."/>
      <w:lvlJc w:val="left"/>
      <w:pPr>
        <w:ind w:left="2172" w:hanging="720"/>
      </w:pPr>
      <w:rPr>
        <w:rFonts w:hint="default"/>
      </w:rPr>
    </w:lvl>
    <w:lvl w:ilvl="4">
      <w:start w:val="1"/>
      <w:numFmt w:val="decimal"/>
      <w:isLgl/>
      <w:lvlText w:val="%1.%2.%3.%4.%5."/>
      <w:lvlJc w:val="left"/>
      <w:pPr>
        <w:ind w:left="2532" w:hanging="1080"/>
      </w:pPr>
      <w:rPr>
        <w:rFonts w:hint="default"/>
      </w:rPr>
    </w:lvl>
    <w:lvl w:ilvl="5">
      <w:start w:val="1"/>
      <w:numFmt w:val="decimal"/>
      <w:isLgl/>
      <w:lvlText w:val="%1.%2.%3.%4.%5.%6."/>
      <w:lvlJc w:val="left"/>
      <w:pPr>
        <w:ind w:left="2532" w:hanging="1080"/>
      </w:pPr>
      <w:rPr>
        <w:rFonts w:hint="default"/>
      </w:rPr>
    </w:lvl>
    <w:lvl w:ilvl="6">
      <w:start w:val="1"/>
      <w:numFmt w:val="decimal"/>
      <w:isLgl/>
      <w:lvlText w:val="%1.%2.%3.%4.%5.%6.%7."/>
      <w:lvlJc w:val="left"/>
      <w:pPr>
        <w:ind w:left="2892" w:hanging="1440"/>
      </w:pPr>
      <w:rPr>
        <w:rFonts w:hint="default"/>
      </w:rPr>
    </w:lvl>
    <w:lvl w:ilvl="7">
      <w:start w:val="1"/>
      <w:numFmt w:val="decimal"/>
      <w:isLgl/>
      <w:lvlText w:val="%1.%2.%3.%4.%5.%6.%7.%8."/>
      <w:lvlJc w:val="left"/>
      <w:pPr>
        <w:ind w:left="2892" w:hanging="1440"/>
      </w:pPr>
      <w:rPr>
        <w:rFonts w:hint="default"/>
      </w:rPr>
    </w:lvl>
    <w:lvl w:ilvl="8">
      <w:start w:val="1"/>
      <w:numFmt w:val="decimal"/>
      <w:isLgl/>
      <w:lvlText w:val="%1.%2.%3.%4.%5.%6.%7.%8.%9."/>
      <w:lvlJc w:val="left"/>
      <w:pPr>
        <w:ind w:left="3252" w:hanging="1800"/>
      </w:pPr>
      <w:rPr>
        <w:rFonts w:hint="default"/>
      </w:rPr>
    </w:lvl>
  </w:abstractNum>
  <w:abstractNum w:abstractNumId="7">
    <w:nsid w:val="0C524AB5"/>
    <w:multiLevelType w:val="multilevel"/>
    <w:tmpl w:val="6A5A7998"/>
    <w:lvl w:ilvl="0">
      <w:start w:val="1"/>
      <w:numFmt w:val="decimal"/>
      <w:lvlText w:val="%1."/>
      <w:lvlJc w:val="left"/>
      <w:pPr>
        <w:tabs>
          <w:tab w:val="num" w:pos="720"/>
        </w:tabs>
        <w:ind w:left="720" w:hanging="360"/>
      </w:pPr>
      <w:rPr>
        <w:rFonts w:hint="default"/>
        <w:sz w:val="28"/>
        <w:szCs w:val="28"/>
      </w:rPr>
    </w:lvl>
    <w:lvl w:ilvl="1">
      <w:start w:val="7"/>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0D6B7FC6"/>
    <w:multiLevelType w:val="hybridMultilevel"/>
    <w:tmpl w:val="85BE3B72"/>
    <w:lvl w:ilvl="0" w:tplc="04190001">
      <w:start w:val="1"/>
      <w:numFmt w:val="bullet"/>
      <w:lvlText w:val=""/>
      <w:lvlJc w:val="left"/>
      <w:pPr>
        <w:ind w:left="883" w:hanging="360"/>
      </w:pPr>
      <w:rPr>
        <w:rFonts w:ascii="Symbol" w:hAnsi="Symbol" w:hint="default"/>
      </w:rPr>
    </w:lvl>
    <w:lvl w:ilvl="1" w:tplc="04190003" w:tentative="1">
      <w:start w:val="1"/>
      <w:numFmt w:val="bullet"/>
      <w:lvlText w:val="o"/>
      <w:lvlJc w:val="left"/>
      <w:pPr>
        <w:ind w:left="1603" w:hanging="360"/>
      </w:pPr>
      <w:rPr>
        <w:rFonts w:ascii="Courier New" w:hAnsi="Courier New" w:cs="Courier New" w:hint="default"/>
      </w:rPr>
    </w:lvl>
    <w:lvl w:ilvl="2" w:tplc="04190005" w:tentative="1">
      <w:start w:val="1"/>
      <w:numFmt w:val="bullet"/>
      <w:lvlText w:val=""/>
      <w:lvlJc w:val="left"/>
      <w:pPr>
        <w:ind w:left="2323" w:hanging="360"/>
      </w:pPr>
      <w:rPr>
        <w:rFonts w:ascii="Wingdings" w:hAnsi="Wingdings" w:hint="default"/>
      </w:rPr>
    </w:lvl>
    <w:lvl w:ilvl="3" w:tplc="04190001" w:tentative="1">
      <w:start w:val="1"/>
      <w:numFmt w:val="bullet"/>
      <w:lvlText w:val=""/>
      <w:lvlJc w:val="left"/>
      <w:pPr>
        <w:ind w:left="3043" w:hanging="360"/>
      </w:pPr>
      <w:rPr>
        <w:rFonts w:ascii="Symbol" w:hAnsi="Symbol" w:hint="default"/>
      </w:rPr>
    </w:lvl>
    <w:lvl w:ilvl="4" w:tplc="04190003" w:tentative="1">
      <w:start w:val="1"/>
      <w:numFmt w:val="bullet"/>
      <w:lvlText w:val="o"/>
      <w:lvlJc w:val="left"/>
      <w:pPr>
        <w:ind w:left="3763" w:hanging="360"/>
      </w:pPr>
      <w:rPr>
        <w:rFonts w:ascii="Courier New" w:hAnsi="Courier New" w:cs="Courier New" w:hint="default"/>
      </w:rPr>
    </w:lvl>
    <w:lvl w:ilvl="5" w:tplc="04190005" w:tentative="1">
      <w:start w:val="1"/>
      <w:numFmt w:val="bullet"/>
      <w:lvlText w:val=""/>
      <w:lvlJc w:val="left"/>
      <w:pPr>
        <w:ind w:left="4483" w:hanging="360"/>
      </w:pPr>
      <w:rPr>
        <w:rFonts w:ascii="Wingdings" w:hAnsi="Wingdings" w:hint="default"/>
      </w:rPr>
    </w:lvl>
    <w:lvl w:ilvl="6" w:tplc="04190001" w:tentative="1">
      <w:start w:val="1"/>
      <w:numFmt w:val="bullet"/>
      <w:lvlText w:val=""/>
      <w:lvlJc w:val="left"/>
      <w:pPr>
        <w:ind w:left="5203" w:hanging="360"/>
      </w:pPr>
      <w:rPr>
        <w:rFonts w:ascii="Symbol" w:hAnsi="Symbol" w:hint="default"/>
      </w:rPr>
    </w:lvl>
    <w:lvl w:ilvl="7" w:tplc="04190003" w:tentative="1">
      <w:start w:val="1"/>
      <w:numFmt w:val="bullet"/>
      <w:lvlText w:val="o"/>
      <w:lvlJc w:val="left"/>
      <w:pPr>
        <w:ind w:left="5923" w:hanging="360"/>
      </w:pPr>
      <w:rPr>
        <w:rFonts w:ascii="Courier New" w:hAnsi="Courier New" w:cs="Courier New" w:hint="default"/>
      </w:rPr>
    </w:lvl>
    <w:lvl w:ilvl="8" w:tplc="04190005" w:tentative="1">
      <w:start w:val="1"/>
      <w:numFmt w:val="bullet"/>
      <w:lvlText w:val=""/>
      <w:lvlJc w:val="left"/>
      <w:pPr>
        <w:ind w:left="6643" w:hanging="360"/>
      </w:pPr>
      <w:rPr>
        <w:rFonts w:ascii="Wingdings" w:hAnsi="Wingdings" w:hint="default"/>
      </w:rPr>
    </w:lvl>
  </w:abstractNum>
  <w:abstractNum w:abstractNumId="9">
    <w:nsid w:val="0DF237A3"/>
    <w:multiLevelType w:val="hybridMultilevel"/>
    <w:tmpl w:val="1BDE6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D376BB"/>
    <w:multiLevelType w:val="hybridMultilevel"/>
    <w:tmpl w:val="38DEE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775DBF"/>
    <w:multiLevelType w:val="hybridMultilevel"/>
    <w:tmpl w:val="F80EB4A8"/>
    <w:lvl w:ilvl="0" w:tplc="0B644CE6">
      <w:start w:val="1"/>
      <w:numFmt w:val="decimal"/>
      <w:lvlText w:val="%1."/>
      <w:lvlJc w:val="left"/>
      <w:pPr>
        <w:ind w:left="643" w:hanging="360"/>
      </w:pPr>
      <w:rPr>
        <w:rFonts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A414FB"/>
    <w:multiLevelType w:val="hybridMultilevel"/>
    <w:tmpl w:val="0DA6E1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16AF598C"/>
    <w:multiLevelType w:val="multilevel"/>
    <w:tmpl w:val="CF5EFEBA"/>
    <w:lvl w:ilvl="0">
      <w:start w:val="1"/>
      <w:numFmt w:val="decimal"/>
      <w:lvlText w:val="%1."/>
      <w:lvlJc w:val="left"/>
      <w:pPr>
        <w:tabs>
          <w:tab w:val="num" w:pos="720"/>
        </w:tabs>
        <w:ind w:left="720" w:hanging="360"/>
      </w:pPr>
      <w:rPr>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7BC3D84"/>
    <w:multiLevelType w:val="hybridMultilevel"/>
    <w:tmpl w:val="4A8ADD86"/>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8B3313D"/>
    <w:multiLevelType w:val="hybridMultilevel"/>
    <w:tmpl w:val="6CAEC1B6"/>
    <w:lvl w:ilvl="0" w:tplc="04190009">
      <w:start w:val="1"/>
      <w:numFmt w:val="bullet"/>
      <w:lvlText w:val=""/>
      <w:lvlJc w:val="left"/>
      <w:pPr>
        <w:tabs>
          <w:tab w:val="num" w:pos="720"/>
        </w:tabs>
        <w:ind w:left="720" w:hanging="360"/>
      </w:pPr>
      <w:rPr>
        <w:rFonts w:ascii="Wingdings" w:hAnsi="Wingdings" w:hint="default"/>
      </w:rPr>
    </w:lvl>
    <w:lvl w:ilvl="1" w:tplc="5B5E7C30">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6E71F79"/>
    <w:multiLevelType w:val="hybridMultilevel"/>
    <w:tmpl w:val="11F43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61705E"/>
    <w:multiLevelType w:val="hybridMultilevel"/>
    <w:tmpl w:val="16CE2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E94D74"/>
    <w:multiLevelType w:val="hybridMultilevel"/>
    <w:tmpl w:val="47FE593E"/>
    <w:lvl w:ilvl="0" w:tplc="906E7208">
      <w:numFmt w:val="bullet"/>
      <w:lvlText w:val="-"/>
      <w:lvlJc w:val="left"/>
      <w:pPr>
        <w:ind w:left="771" w:hanging="360"/>
      </w:pPr>
      <w:rPr>
        <w:rFonts w:hint="default"/>
      </w:rPr>
    </w:lvl>
    <w:lvl w:ilvl="1" w:tplc="04190003" w:tentative="1">
      <w:start w:val="1"/>
      <w:numFmt w:val="bullet"/>
      <w:lvlText w:val="o"/>
      <w:lvlJc w:val="left"/>
      <w:pPr>
        <w:ind w:left="1491" w:hanging="360"/>
      </w:pPr>
      <w:rPr>
        <w:rFonts w:ascii="Courier New" w:hAnsi="Courier New" w:cs="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cs="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cs="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19">
    <w:nsid w:val="2C667C2B"/>
    <w:multiLevelType w:val="hybridMultilevel"/>
    <w:tmpl w:val="A17695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E3B4F68"/>
    <w:multiLevelType w:val="multilevel"/>
    <w:tmpl w:val="0E5AE222"/>
    <w:lvl w:ilvl="0">
      <w:start w:val="1"/>
      <w:numFmt w:val="decimal"/>
      <w:lvlText w:val="%1."/>
      <w:lvlJc w:val="left"/>
      <w:pPr>
        <w:ind w:left="720" w:hanging="360"/>
      </w:pPr>
      <w:rPr>
        <w:rFonts w:ascii="Times New Roman" w:hAnsi="Times New Roman"/>
        <w:sz w:val="28"/>
      </w:rPr>
    </w:lvl>
    <w:lvl w:ilvl="1">
      <w:start w:val="1"/>
      <w:numFmt w:val="decimal"/>
      <w:lvlText w:val="%2."/>
      <w:lvlJc w:val="left"/>
      <w:pPr>
        <w:ind w:left="360" w:hanging="360"/>
      </w:pPr>
      <w:rPr>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2E5B2668"/>
    <w:multiLevelType w:val="hybridMultilevel"/>
    <w:tmpl w:val="F80EB4A8"/>
    <w:lvl w:ilvl="0" w:tplc="0B644CE6">
      <w:start w:val="1"/>
      <w:numFmt w:val="decimal"/>
      <w:lvlText w:val="%1."/>
      <w:lvlJc w:val="left"/>
      <w:pPr>
        <w:ind w:left="720" w:hanging="360"/>
      </w:pPr>
      <w:rPr>
        <w:rFonts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5F5C8C"/>
    <w:multiLevelType w:val="hybridMultilevel"/>
    <w:tmpl w:val="705C0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3B30C6B"/>
    <w:multiLevelType w:val="multilevel"/>
    <w:tmpl w:val="5AC6F6A0"/>
    <w:lvl w:ilvl="0">
      <w:start w:val="1"/>
      <w:numFmt w:val="bullet"/>
      <w:lvlText w:val=""/>
      <w:lvlJc w:val="left"/>
      <w:pPr>
        <w:tabs>
          <w:tab w:val="num" w:pos="720"/>
        </w:tabs>
        <w:ind w:left="720" w:hanging="360"/>
      </w:pPr>
      <w:rPr>
        <w:rFonts w:ascii="Symbol" w:hAnsi="Symbol" w:hint="default"/>
        <w:sz w:val="20"/>
      </w:rPr>
    </w:lvl>
    <w:lvl w:ilvl="1">
      <w:start w:val="16"/>
      <w:numFmt w:val="decimal"/>
      <w:lvlText w:val="%2."/>
      <w:lvlJc w:val="left"/>
      <w:pPr>
        <w:ind w:left="1440" w:hanging="360"/>
      </w:pPr>
      <w:rPr>
        <w:rFonts w:hint="default"/>
      </w:rPr>
    </w:lvl>
    <w:lvl w:ilvl="2">
      <w:start w:val="8"/>
      <w:numFmt w:val="upperRoman"/>
      <w:lvlText w:val="%3."/>
      <w:lvlJc w:val="left"/>
      <w:pPr>
        <w:ind w:left="2520" w:hanging="720"/>
      </w:pPr>
      <w:rPr>
        <w:rFonts w:hint="default"/>
      </w:rPr>
    </w:lvl>
    <w:lvl w:ilvl="3">
      <w:start w:val="3"/>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5815D40"/>
    <w:multiLevelType w:val="hybridMultilevel"/>
    <w:tmpl w:val="6F907168"/>
    <w:lvl w:ilvl="0" w:tplc="4BD2497C">
      <w:start w:val="1"/>
      <w:numFmt w:val="bullet"/>
      <w:lvlText w:val="-"/>
      <w:lvlJc w:val="left"/>
      <w:pPr>
        <w:tabs>
          <w:tab w:val="num" w:pos="540"/>
        </w:tabs>
        <w:ind w:left="540" w:firstLine="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36D241E3"/>
    <w:multiLevelType w:val="hybridMultilevel"/>
    <w:tmpl w:val="454A8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91E6804"/>
    <w:multiLevelType w:val="hybridMultilevel"/>
    <w:tmpl w:val="80105E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2FE5276"/>
    <w:multiLevelType w:val="singleLevel"/>
    <w:tmpl w:val="80769466"/>
    <w:lvl w:ilvl="0">
      <w:start w:val="1"/>
      <w:numFmt w:val="decimal"/>
      <w:lvlText w:val="%1."/>
      <w:lvlJc w:val="left"/>
      <w:pPr>
        <w:tabs>
          <w:tab w:val="num" w:pos="927"/>
        </w:tabs>
        <w:ind w:left="927" w:hanging="360"/>
      </w:pPr>
      <w:rPr>
        <w:rFonts w:hint="default"/>
      </w:rPr>
    </w:lvl>
  </w:abstractNum>
  <w:abstractNum w:abstractNumId="28">
    <w:nsid w:val="45C72A01"/>
    <w:multiLevelType w:val="hybridMultilevel"/>
    <w:tmpl w:val="16EE24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29">
    <w:nsid w:val="4B845E87"/>
    <w:multiLevelType w:val="hybridMultilevel"/>
    <w:tmpl w:val="795AE22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0">
    <w:nsid w:val="52E316EB"/>
    <w:multiLevelType w:val="multilevel"/>
    <w:tmpl w:val="DD269B5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1">
    <w:nsid w:val="5A3A3470"/>
    <w:multiLevelType w:val="singleLevel"/>
    <w:tmpl w:val="0F1E6CBE"/>
    <w:lvl w:ilvl="0">
      <w:start w:val="4"/>
      <w:numFmt w:val="bullet"/>
      <w:lvlText w:val="-"/>
      <w:lvlJc w:val="left"/>
      <w:pPr>
        <w:tabs>
          <w:tab w:val="num" w:pos="1080"/>
        </w:tabs>
        <w:ind w:left="1080" w:hanging="360"/>
      </w:pPr>
    </w:lvl>
  </w:abstractNum>
  <w:abstractNum w:abstractNumId="32">
    <w:nsid w:val="64F556DC"/>
    <w:multiLevelType w:val="hybridMultilevel"/>
    <w:tmpl w:val="1CBCB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1E27F5"/>
    <w:multiLevelType w:val="hybridMultilevel"/>
    <w:tmpl w:val="0A42E8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B3F12D2"/>
    <w:multiLevelType w:val="hybridMultilevel"/>
    <w:tmpl w:val="5CCEA4F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BB12917"/>
    <w:multiLevelType w:val="hybridMultilevel"/>
    <w:tmpl w:val="FA345830"/>
    <w:lvl w:ilvl="0" w:tplc="4BD2497C">
      <w:start w:val="1"/>
      <w:numFmt w:val="bullet"/>
      <w:lvlText w:val="-"/>
      <w:lvlJc w:val="left"/>
      <w:pPr>
        <w:tabs>
          <w:tab w:val="num" w:pos="540"/>
        </w:tabs>
        <w:ind w:left="540" w:firstLine="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6BBD0E8C"/>
    <w:multiLevelType w:val="hybridMultilevel"/>
    <w:tmpl w:val="7CCACFEA"/>
    <w:lvl w:ilvl="0" w:tplc="BF1C0D1A">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2962259"/>
    <w:multiLevelType w:val="hybridMultilevel"/>
    <w:tmpl w:val="F30EE0DE"/>
    <w:lvl w:ilvl="0" w:tplc="04190005">
      <w:start w:val="1"/>
      <w:numFmt w:val="bullet"/>
      <w:lvlText w:val=""/>
      <w:lvlJc w:val="left"/>
      <w:pPr>
        <w:ind w:left="799" w:hanging="360"/>
      </w:pPr>
      <w:rPr>
        <w:rFonts w:ascii="Wingdings" w:hAnsi="Wingdings" w:cs="Wingdings" w:hint="default"/>
      </w:rPr>
    </w:lvl>
    <w:lvl w:ilvl="1" w:tplc="04190003" w:tentative="1">
      <w:start w:val="1"/>
      <w:numFmt w:val="bullet"/>
      <w:lvlText w:val="o"/>
      <w:lvlJc w:val="left"/>
      <w:pPr>
        <w:ind w:left="1519" w:hanging="360"/>
      </w:pPr>
      <w:rPr>
        <w:rFonts w:ascii="Courier New" w:hAnsi="Courier New" w:cs="Courier New" w:hint="default"/>
      </w:rPr>
    </w:lvl>
    <w:lvl w:ilvl="2" w:tplc="04190005" w:tentative="1">
      <w:start w:val="1"/>
      <w:numFmt w:val="bullet"/>
      <w:lvlText w:val=""/>
      <w:lvlJc w:val="left"/>
      <w:pPr>
        <w:ind w:left="2239" w:hanging="360"/>
      </w:pPr>
      <w:rPr>
        <w:rFonts w:ascii="Wingdings" w:hAnsi="Wingdings" w:hint="default"/>
      </w:rPr>
    </w:lvl>
    <w:lvl w:ilvl="3" w:tplc="04190001" w:tentative="1">
      <w:start w:val="1"/>
      <w:numFmt w:val="bullet"/>
      <w:lvlText w:val=""/>
      <w:lvlJc w:val="left"/>
      <w:pPr>
        <w:ind w:left="2959" w:hanging="360"/>
      </w:pPr>
      <w:rPr>
        <w:rFonts w:ascii="Symbol" w:hAnsi="Symbol" w:hint="default"/>
      </w:rPr>
    </w:lvl>
    <w:lvl w:ilvl="4" w:tplc="04190003" w:tentative="1">
      <w:start w:val="1"/>
      <w:numFmt w:val="bullet"/>
      <w:lvlText w:val="o"/>
      <w:lvlJc w:val="left"/>
      <w:pPr>
        <w:ind w:left="3679" w:hanging="360"/>
      </w:pPr>
      <w:rPr>
        <w:rFonts w:ascii="Courier New" w:hAnsi="Courier New" w:cs="Courier New" w:hint="default"/>
      </w:rPr>
    </w:lvl>
    <w:lvl w:ilvl="5" w:tplc="04190005" w:tentative="1">
      <w:start w:val="1"/>
      <w:numFmt w:val="bullet"/>
      <w:lvlText w:val=""/>
      <w:lvlJc w:val="left"/>
      <w:pPr>
        <w:ind w:left="4399" w:hanging="360"/>
      </w:pPr>
      <w:rPr>
        <w:rFonts w:ascii="Wingdings" w:hAnsi="Wingdings" w:hint="default"/>
      </w:rPr>
    </w:lvl>
    <w:lvl w:ilvl="6" w:tplc="04190001" w:tentative="1">
      <w:start w:val="1"/>
      <w:numFmt w:val="bullet"/>
      <w:lvlText w:val=""/>
      <w:lvlJc w:val="left"/>
      <w:pPr>
        <w:ind w:left="5119" w:hanging="360"/>
      </w:pPr>
      <w:rPr>
        <w:rFonts w:ascii="Symbol" w:hAnsi="Symbol" w:hint="default"/>
      </w:rPr>
    </w:lvl>
    <w:lvl w:ilvl="7" w:tplc="04190003" w:tentative="1">
      <w:start w:val="1"/>
      <w:numFmt w:val="bullet"/>
      <w:lvlText w:val="o"/>
      <w:lvlJc w:val="left"/>
      <w:pPr>
        <w:ind w:left="5839" w:hanging="360"/>
      </w:pPr>
      <w:rPr>
        <w:rFonts w:ascii="Courier New" w:hAnsi="Courier New" w:cs="Courier New" w:hint="default"/>
      </w:rPr>
    </w:lvl>
    <w:lvl w:ilvl="8" w:tplc="04190005" w:tentative="1">
      <w:start w:val="1"/>
      <w:numFmt w:val="bullet"/>
      <w:lvlText w:val=""/>
      <w:lvlJc w:val="left"/>
      <w:pPr>
        <w:ind w:left="6559" w:hanging="360"/>
      </w:pPr>
      <w:rPr>
        <w:rFonts w:ascii="Wingdings" w:hAnsi="Wingdings" w:hint="default"/>
      </w:rPr>
    </w:lvl>
  </w:abstractNum>
  <w:abstractNum w:abstractNumId="38">
    <w:nsid w:val="7649334D"/>
    <w:multiLevelType w:val="hybridMultilevel"/>
    <w:tmpl w:val="16EE301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9">
    <w:nsid w:val="77001085"/>
    <w:multiLevelType w:val="hybridMultilevel"/>
    <w:tmpl w:val="E5DA7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8035885"/>
    <w:multiLevelType w:val="hybridMultilevel"/>
    <w:tmpl w:val="09EE2D0C"/>
    <w:lvl w:ilvl="0" w:tplc="89B4468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7"/>
  </w:num>
  <w:num w:numId="3">
    <w:abstractNumId w:val="33"/>
  </w:num>
  <w:num w:numId="4">
    <w:abstractNumId w:val="5"/>
  </w:num>
  <w:num w:numId="5">
    <w:abstractNumId w:val="34"/>
  </w:num>
  <w:num w:numId="6">
    <w:abstractNumId w:val="29"/>
  </w:num>
  <w:num w:numId="7">
    <w:abstractNumId w:val="36"/>
  </w:num>
  <w:num w:numId="8">
    <w:abstractNumId w:val="31"/>
  </w:num>
  <w:num w:numId="9">
    <w:abstractNumId w:val="27"/>
  </w:num>
  <w:num w:numId="10">
    <w:abstractNumId w:val="7"/>
  </w:num>
  <w:num w:numId="11">
    <w:abstractNumId w:val="8"/>
  </w:num>
  <w:num w:numId="12">
    <w:abstractNumId w:val="19"/>
  </w:num>
  <w:num w:numId="13">
    <w:abstractNumId w:val="23"/>
  </w:num>
  <w:num w:numId="14">
    <w:abstractNumId w:val="37"/>
  </w:num>
  <w:num w:numId="15">
    <w:abstractNumId w:val="10"/>
  </w:num>
  <w:num w:numId="16">
    <w:abstractNumId w:val="28"/>
  </w:num>
  <w:num w:numId="17">
    <w:abstractNumId w:val="38"/>
  </w:num>
  <w:num w:numId="18">
    <w:abstractNumId w:val="1"/>
  </w:num>
  <w:num w:numId="19">
    <w:abstractNumId w:val="2"/>
  </w:num>
  <w:num w:numId="20">
    <w:abstractNumId w:val="13"/>
  </w:num>
  <w:num w:numId="21">
    <w:abstractNumId w:val="39"/>
  </w:num>
  <w:num w:numId="22">
    <w:abstractNumId w:val="4"/>
  </w:num>
  <w:num w:numId="23">
    <w:abstractNumId w:val="16"/>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24"/>
  </w:num>
  <w:num w:numId="27">
    <w:abstractNumId w:val="0"/>
  </w:num>
  <w:num w:numId="28">
    <w:abstractNumId w:val="22"/>
  </w:num>
  <w:num w:numId="29">
    <w:abstractNumId w:val="21"/>
  </w:num>
  <w:num w:numId="30">
    <w:abstractNumId w:val="11"/>
  </w:num>
  <w:num w:numId="31">
    <w:abstractNumId w:val="32"/>
  </w:num>
  <w:num w:numId="32">
    <w:abstractNumId w:val="25"/>
  </w:num>
  <w:num w:numId="33">
    <w:abstractNumId w:val="9"/>
  </w:num>
  <w:num w:numId="34">
    <w:abstractNumId w:val="20"/>
  </w:num>
  <w:num w:numId="35">
    <w:abstractNumId w:val="3"/>
  </w:num>
  <w:num w:numId="36">
    <w:abstractNumId w:val="30"/>
  </w:num>
  <w:num w:numId="37">
    <w:abstractNumId w:val="15"/>
  </w:num>
  <w:num w:numId="38">
    <w:abstractNumId w:val="14"/>
  </w:num>
  <w:num w:numId="39">
    <w:abstractNumId w:val="6"/>
  </w:num>
  <w:num w:numId="40">
    <w:abstractNumId w:val="12"/>
  </w:num>
  <w:num w:numId="41">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0943FB"/>
    <w:rsid w:val="000943FB"/>
    <w:rsid w:val="000E07A0"/>
    <w:rsid w:val="0011252D"/>
    <w:rsid w:val="00156603"/>
    <w:rsid w:val="0021139E"/>
    <w:rsid w:val="002226B0"/>
    <w:rsid w:val="002E5817"/>
    <w:rsid w:val="00321966"/>
    <w:rsid w:val="00334E3F"/>
    <w:rsid w:val="00355665"/>
    <w:rsid w:val="003B3AEE"/>
    <w:rsid w:val="003C4486"/>
    <w:rsid w:val="003F70CE"/>
    <w:rsid w:val="00432B9B"/>
    <w:rsid w:val="00537AA3"/>
    <w:rsid w:val="0057691F"/>
    <w:rsid w:val="005C3776"/>
    <w:rsid w:val="005C550E"/>
    <w:rsid w:val="006C6EA4"/>
    <w:rsid w:val="00700222"/>
    <w:rsid w:val="0075599C"/>
    <w:rsid w:val="00760537"/>
    <w:rsid w:val="00775A74"/>
    <w:rsid w:val="007E3BED"/>
    <w:rsid w:val="00817C19"/>
    <w:rsid w:val="00852AB6"/>
    <w:rsid w:val="0087148E"/>
    <w:rsid w:val="00896DB1"/>
    <w:rsid w:val="00933EA9"/>
    <w:rsid w:val="00954BAF"/>
    <w:rsid w:val="00A703CD"/>
    <w:rsid w:val="00B65905"/>
    <w:rsid w:val="00B8255A"/>
    <w:rsid w:val="00BC0EA7"/>
    <w:rsid w:val="00BD5EDE"/>
    <w:rsid w:val="00C11BB0"/>
    <w:rsid w:val="00CA0616"/>
    <w:rsid w:val="00D14846"/>
    <w:rsid w:val="00D751D0"/>
    <w:rsid w:val="00DC6769"/>
    <w:rsid w:val="00E15255"/>
    <w:rsid w:val="00E91B20"/>
    <w:rsid w:val="00F522AE"/>
    <w:rsid w:val="00FB22C0"/>
    <w:rsid w:val="00FB4863"/>
    <w:rsid w:val="00FC15CF"/>
    <w:rsid w:val="00FD1235"/>
    <w:rsid w:val="00FF79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AEE"/>
  </w:style>
  <w:style w:type="paragraph" w:styleId="3">
    <w:name w:val="heading 3"/>
    <w:basedOn w:val="a"/>
    <w:next w:val="a"/>
    <w:link w:val="30"/>
    <w:qFormat/>
    <w:rsid w:val="00B8255A"/>
    <w:pPr>
      <w:keepNext/>
      <w:spacing w:after="0" w:line="360" w:lineRule="auto"/>
      <w:jc w:val="center"/>
      <w:outlineLvl w:val="2"/>
    </w:pPr>
    <w:rPr>
      <w:rFonts w:ascii="Times New Roman" w:eastAsia="Times New Roman" w:hAnsi="Times New Roman" w:cs="Times New Roman"/>
      <w:sz w:val="5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943F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3">
    <w:name w:val="List Paragraph"/>
    <w:basedOn w:val="a"/>
    <w:link w:val="a4"/>
    <w:uiPriority w:val="34"/>
    <w:qFormat/>
    <w:rsid w:val="005C550E"/>
    <w:pPr>
      <w:ind w:left="720"/>
      <w:contextualSpacing/>
    </w:pPr>
    <w:rPr>
      <w:rFonts w:eastAsiaTheme="minorHAnsi"/>
      <w:lang w:eastAsia="en-US"/>
    </w:rPr>
  </w:style>
  <w:style w:type="paragraph" w:styleId="a5">
    <w:name w:val="Title"/>
    <w:basedOn w:val="a"/>
    <w:next w:val="a"/>
    <w:link w:val="a6"/>
    <w:uiPriority w:val="10"/>
    <w:qFormat/>
    <w:rsid w:val="005C55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6">
    <w:name w:val="Название Знак"/>
    <w:basedOn w:val="a0"/>
    <w:link w:val="a5"/>
    <w:uiPriority w:val="10"/>
    <w:rsid w:val="005C550E"/>
    <w:rPr>
      <w:rFonts w:asciiTheme="majorHAnsi" w:eastAsiaTheme="majorEastAsia" w:hAnsiTheme="majorHAnsi" w:cstheme="majorBidi"/>
      <w:color w:val="17365D" w:themeColor="text2" w:themeShade="BF"/>
      <w:spacing w:val="5"/>
      <w:kern w:val="28"/>
      <w:sz w:val="52"/>
      <w:szCs w:val="52"/>
      <w:lang w:eastAsia="en-US"/>
    </w:rPr>
  </w:style>
  <w:style w:type="table" w:styleId="a7">
    <w:name w:val="Table Grid"/>
    <w:basedOn w:val="a1"/>
    <w:uiPriority w:val="59"/>
    <w:rsid w:val="005C550E"/>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 - Акцент 11"/>
    <w:basedOn w:val="a1"/>
    <w:uiPriority w:val="60"/>
    <w:rsid w:val="005C550E"/>
    <w:pPr>
      <w:spacing w:after="0" w:line="240" w:lineRule="auto"/>
    </w:pPr>
    <w:rPr>
      <w:rFonts w:eastAsiaTheme="minorHAnsi"/>
      <w:color w:val="365F91" w:themeColor="accent1" w:themeShade="BF"/>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8">
    <w:name w:val="Balloon Text"/>
    <w:basedOn w:val="a"/>
    <w:link w:val="a9"/>
    <w:uiPriority w:val="99"/>
    <w:semiHidden/>
    <w:unhideWhenUsed/>
    <w:rsid w:val="005C550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C550E"/>
    <w:rPr>
      <w:rFonts w:ascii="Tahoma" w:hAnsi="Tahoma" w:cs="Tahoma"/>
      <w:sz w:val="16"/>
      <w:szCs w:val="16"/>
    </w:rPr>
  </w:style>
  <w:style w:type="paragraph" w:styleId="aa">
    <w:name w:val="Normal Indent"/>
    <w:basedOn w:val="a"/>
    <w:rsid w:val="005C550E"/>
    <w:pPr>
      <w:spacing w:after="0" w:line="240" w:lineRule="auto"/>
      <w:ind w:left="708"/>
    </w:pPr>
    <w:rPr>
      <w:rFonts w:ascii="Times New Roman" w:eastAsia="Times New Roman" w:hAnsi="Times New Roman" w:cs="Times New Roman"/>
      <w:sz w:val="24"/>
      <w:szCs w:val="24"/>
    </w:rPr>
  </w:style>
  <w:style w:type="character" w:customStyle="1" w:styleId="Zag11">
    <w:name w:val="Zag_11"/>
    <w:rsid w:val="005C550E"/>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5C550E"/>
    <w:rPr>
      <w:rFonts w:ascii="Times New Roman" w:hAnsi="Times New Roman" w:cs="Times New Roman"/>
      <w:sz w:val="24"/>
      <w:szCs w:val="24"/>
      <w:u w:val="none"/>
      <w:effect w:val="none"/>
    </w:rPr>
  </w:style>
  <w:style w:type="paragraph" w:styleId="2">
    <w:name w:val="Body Text 2"/>
    <w:basedOn w:val="a"/>
    <w:link w:val="20"/>
    <w:rsid w:val="00FF79E9"/>
    <w:pPr>
      <w:widowControl w:val="0"/>
      <w:autoSpaceDE w:val="0"/>
      <w:autoSpaceDN w:val="0"/>
      <w:spacing w:after="0" w:line="260" w:lineRule="auto"/>
      <w:ind w:firstLine="420"/>
      <w:jc w:val="both"/>
    </w:pPr>
    <w:rPr>
      <w:rFonts w:ascii="Times New Roman" w:eastAsia="Times New Roman" w:hAnsi="Times New Roman" w:cs="Times New Roman"/>
      <w:sz w:val="28"/>
      <w:szCs w:val="28"/>
    </w:rPr>
  </w:style>
  <w:style w:type="character" w:customStyle="1" w:styleId="20">
    <w:name w:val="Основной текст 2 Знак"/>
    <w:basedOn w:val="a0"/>
    <w:link w:val="2"/>
    <w:rsid w:val="00FF79E9"/>
    <w:rPr>
      <w:rFonts w:ascii="Times New Roman" w:eastAsia="Times New Roman" w:hAnsi="Times New Roman" w:cs="Times New Roman"/>
      <w:sz w:val="28"/>
      <w:szCs w:val="28"/>
    </w:rPr>
  </w:style>
  <w:style w:type="paragraph" w:styleId="ab">
    <w:name w:val="Body Text"/>
    <w:basedOn w:val="a"/>
    <w:link w:val="ac"/>
    <w:rsid w:val="00FF79E9"/>
    <w:pPr>
      <w:widowControl w:val="0"/>
      <w:autoSpaceDE w:val="0"/>
      <w:autoSpaceDN w:val="0"/>
      <w:spacing w:before="40" w:after="0" w:line="240" w:lineRule="auto"/>
      <w:jc w:val="both"/>
    </w:pPr>
    <w:rPr>
      <w:rFonts w:ascii="Times New Roman" w:eastAsia="Times New Roman" w:hAnsi="Times New Roman" w:cs="Times New Roman"/>
      <w:sz w:val="28"/>
      <w:szCs w:val="28"/>
    </w:rPr>
  </w:style>
  <w:style w:type="character" w:customStyle="1" w:styleId="ac">
    <w:name w:val="Основной текст Знак"/>
    <w:basedOn w:val="a0"/>
    <w:link w:val="ab"/>
    <w:rsid w:val="00FF79E9"/>
    <w:rPr>
      <w:rFonts w:ascii="Times New Roman" w:eastAsia="Times New Roman" w:hAnsi="Times New Roman" w:cs="Times New Roman"/>
      <w:sz w:val="28"/>
      <w:szCs w:val="28"/>
    </w:rPr>
  </w:style>
  <w:style w:type="paragraph" w:styleId="21">
    <w:name w:val="Body Text Indent 2"/>
    <w:basedOn w:val="a"/>
    <w:link w:val="22"/>
    <w:uiPriority w:val="99"/>
    <w:unhideWhenUsed/>
    <w:rsid w:val="00FF79E9"/>
    <w:pPr>
      <w:spacing w:after="120" w:line="480" w:lineRule="auto"/>
      <w:ind w:left="283"/>
    </w:pPr>
  </w:style>
  <w:style w:type="character" w:customStyle="1" w:styleId="22">
    <w:name w:val="Основной текст с отступом 2 Знак"/>
    <w:basedOn w:val="a0"/>
    <w:link w:val="21"/>
    <w:uiPriority w:val="99"/>
    <w:rsid w:val="00FF79E9"/>
  </w:style>
  <w:style w:type="paragraph" w:customStyle="1" w:styleId="23">
    <w:name w:val="Абзац списка2"/>
    <w:basedOn w:val="a"/>
    <w:rsid w:val="00FF79E9"/>
    <w:pPr>
      <w:ind w:left="720"/>
      <w:contextualSpacing/>
    </w:pPr>
    <w:rPr>
      <w:rFonts w:ascii="Calibri" w:eastAsia="Times New Roman" w:hAnsi="Calibri" w:cs="Times New Roman"/>
      <w:lang w:eastAsia="en-US"/>
    </w:rPr>
  </w:style>
  <w:style w:type="paragraph" w:styleId="ad">
    <w:name w:val="Normal (Web)"/>
    <w:basedOn w:val="a"/>
    <w:uiPriority w:val="99"/>
    <w:unhideWhenUsed/>
    <w:rsid w:val="00F522AE"/>
    <w:pPr>
      <w:spacing w:after="100" w:afterAutospacing="1" w:line="300" w:lineRule="atLeast"/>
    </w:pPr>
    <w:rPr>
      <w:rFonts w:ascii="Times New Roman" w:eastAsia="Times New Roman" w:hAnsi="Times New Roman" w:cs="Times New Roman"/>
      <w:sz w:val="24"/>
      <w:szCs w:val="24"/>
    </w:rPr>
  </w:style>
  <w:style w:type="paragraph" w:customStyle="1" w:styleId="ae">
    <w:name w:val="А_основной"/>
    <w:basedOn w:val="a"/>
    <w:link w:val="af"/>
    <w:qFormat/>
    <w:rsid w:val="00B8255A"/>
    <w:pPr>
      <w:widowControl w:val="0"/>
      <w:autoSpaceDE w:val="0"/>
      <w:autoSpaceDN w:val="0"/>
      <w:adjustRightInd w:val="0"/>
      <w:spacing w:after="0" w:line="360" w:lineRule="auto"/>
      <w:ind w:firstLine="454"/>
      <w:jc w:val="both"/>
    </w:pPr>
    <w:rPr>
      <w:rFonts w:ascii="Times New Roman" w:eastAsia="Times New Roman" w:hAnsi="Times New Roman" w:cs="Times New Roman"/>
      <w:sz w:val="28"/>
      <w:szCs w:val="20"/>
      <w:lang w:val="en-US" w:eastAsia="en-US"/>
    </w:rPr>
  </w:style>
  <w:style w:type="character" w:customStyle="1" w:styleId="af">
    <w:name w:val="А_основной Знак"/>
    <w:link w:val="ae"/>
    <w:rsid w:val="00B8255A"/>
    <w:rPr>
      <w:rFonts w:ascii="Times New Roman" w:eastAsia="Times New Roman" w:hAnsi="Times New Roman" w:cs="Times New Roman"/>
      <w:sz w:val="28"/>
      <w:szCs w:val="20"/>
      <w:lang w:val="en-US" w:eastAsia="en-US"/>
    </w:rPr>
  </w:style>
  <w:style w:type="character" w:customStyle="1" w:styleId="30">
    <w:name w:val="Заголовок 3 Знак"/>
    <w:basedOn w:val="a0"/>
    <w:link w:val="3"/>
    <w:rsid w:val="00B8255A"/>
    <w:rPr>
      <w:rFonts w:ascii="Times New Roman" w:eastAsia="Times New Roman" w:hAnsi="Times New Roman" w:cs="Times New Roman"/>
      <w:sz w:val="52"/>
      <w:szCs w:val="24"/>
    </w:rPr>
  </w:style>
  <w:style w:type="paragraph" w:styleId="af0">
    <w:name w:val="Plain Text"/>
    <w:basedOn w:val="a"/>
    <w:link w:val="af1"/>
    <w:rsid w:val="003F70CE"/>
    <w:pPr>
      <w:spacing w:after="0" w:line="240" w:lineRule="auto"/>
    </w:pPr>
    <w:rPr>
      <w:rFonts w:ascii="Courier New" w:eastAsia="Times New Roman" w:hAnsi="Courier New" w:cs="Times New Roman"/>
      <w:sz w:val="20"/>
      <w:szCs w:val="20"/>
    </w:rPr>
  </w:style>
  <w:style w:type="character" w:customStyle="1" w:styleId="af1">
    <w:name w:val="Текст Знак"/>
    <w:basedOn w:val="a0"/>
    <w:link w:val="af0"/>
    <w:rsid w:val="003F70CE"/>
    <w:rPr>
      <w:rFonts w:ascii="Courier New" w:eastAsia="Times New Roman" w:hAnsi="Courier New" w:cs="Times New Roman"/>
      <w:sz w:val="20"/>
      <w:szCs w:val="20"/>
    </w:rPr>
  </w:style>
  <w:style w:type="character" w:customStyle="1" w:styleId="apple-converted-space">
    <w:name w:val="apple-converted-space"/>
    <w:rsid w:val="003F70CE"/>
  </w:style>
  <w:style w:type="character" w:customStyle="1" w:styleId="c1">
    <w:name w:val="c1"/>
    <w:basedOn w:val="a0"/>
    <w:rsid w:val="003F70CE"/>
  </w:style>
  <w:style w:type="paragraph" w:customStyle="1" w:styleId="c8">
    <w:name w:val="c8"/>
    <w:basedOn w:val="a"/>
    <w:rsid w:val="003F70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3F70C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3F70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basedOn w:val="a0"/>
    <w:link w:val="a3"/>
    <w:uiPriority w:val="34"/>
    <w:rsid w:val="00CA0616"/>
    <w:rPr>
      <w:rFonts w:eastAsiaTheme="minorHAnsi"/>
      <w:lang w:eastAsia="en-US"/>
    </w:rPr>
  </w:style>
  <w:style w:type="character" w:styleId="af2">
    <w:name w:val="Strong"/>
    <w:basedOn w:val="a0"/>
    <w:uiPriority w:val="22"/>
    <w:qFormat/>
    <w:rsid w:val="00FD1235"/>
    <w:rPr>
      <w:b/>
      <w:bCs/>
      <w:spacing w:val="0"/>
    </w:rPr>
  </w:style>
  <w:style w:type="character" w:styleId="af3">
    <w:name w:val="Hyperlink"/>
    <w:uiPriority w:val="99"/>
    <w:unhideWhenUsed/>
    <w:rsid w:val="00FD1235"/>
    <w:rPr>
      <w:color w:val="0000FF"/>
      <w:u w:val="single"/>
    </w:rPr>
  </w:style>
  <w:style w:type="table" w:customStyle="1" w:styleId="2-11">
    <w:name w:val="Средняя заливка 2 - Акцент 11"/>
    <w:basedOn w:val="a1"/>
    <w:uiPriority w:val="64"/>
    <w:rsid w:val="00FD1235"/>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List 2 Accent 1"/>
    <w:basedOn w:val="a1"/>
    <w:uiPriority w:val="66"/>
    <w:rsid w:val="00FD1235"/>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FontStyle28">
    <w:name w:val="Font Style28"/>
    <w:uiPriority w:val="99"/>
    <w:rsid w:val="00775A74"/>
    <w:rPr>
      <w:rFonts w:ascii="Times New Roman" w:hAnsi="Times New Roman" w:cs="Times New Roman"/>
      <w:b/>
      <w:bCs/>
      <w:sz w:val="26"/>
      <w:szCs w:val="26"/>
    </w:rPr>
  </w:style>
  <w:style w:type="paragraph" w:customStyle="1" w:styleId="Style4">
    <w:name w:val="Style4"/>
    <w:basedOn w:val="a"/>
    <w:rsid w:val="00775A74"/>
    <w:pPr>
      <w:widowControl w:val="0"/>
      <w:autoSpaceDE w:val="0"/>
      <w:autoSpaceDN w:val="0"/>
      <w:adjustRightInd w:val="0"/>
      <w:spacing w:after="0" w:line="312" w:lineRule="exact"/>
      <w:ind w:firstLine="830"/>
      <w:jc w:val="both"/>
    </w:pPr>
    <w:rPr>
      <w:rFonts w:ascii="Times New Roman" w:eastAsia="Times New Roman" w:hAnsi="Times New Roman" w:cs="Times New Roman"/>
      <w:sz w:val="24"/>
      <w:szCs w:val="24"/>
    </w:rPr>
  </w:style>
  <w:style w:type="character" w:customStyle="1" w:styleId="FontStyle11">
    <w:name w:val="Font Style11"/>
    <w:basedOn w:val="a0"/>
    <w:rsid w:val="00775A74"/>
    <w:rPr>
      <w:rFonts w:ascii="Times New Roman" w:hAnsi="Times New Roman" w:cs="Times New Roman"/>
      <w:b/>
      <w:bCs/>
      <w:sz w:val="26"/>
      <w:szCs w:val="26"/>
    </w:rPr>
  </w:style>
  <w:style w:type="character" w:customStyle="1" w:styleId="FontStyle12">
    <w:name w:val="Font Style12"/>
    <w:basedOn w:val="a0"/>
    <w:rsid w:val="00775A74"/>
    <w:rPr>
      <w:rFonts w:ascii="Times New Roman" w:hAnsi="Times New Roman" w:cs="Times New Roman"/>
      <w:sz w:val="26"/>
      <w:szCs w:val="26"/>
    </w:rPr>
  </w:style>
  <w:style w:type="table" w:customStyle="1" w:styleId="7">
    <w:name w:val="Сетка таблицы7"/>
    <w:basedOn w:val="a1"/>
    <w:next w:val="a7"/>
    <w:uiPriority w:val="59"/>
    <w:rsid w:val="0075599C"/>
    <w:pPr>
      <w:spacing w:after="0" w:line="240" w:lineRule="auto"/>
    </w:pPr>
    <w:rPr>
      <w:rFonts w:ascii="Times New Roman" w:eastAsia="PMingLiU"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yperlink" Target="http://nsportal.ru/" TargetMode="External"/><Relationship Id="rId18" Type="http://schemas.openxmlformats.org/officeDocument/2006/relationships/chart" Target="charts/chart6.xml"/><Relationship Id="rId26" Type="http://schemas.openxmlformats.org/officeDocument/2006/relationships/diagramLayout" Target="diagrams/layout1.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chart" Target="charts/chart2.xml"/><Relationship Id="rId12" Type="http://schemas.openxmlformats.org/officeDocument/2006/relationships/hyperlink" Target="http://nsportal.ru/" TargetMode="External"/><Relationship Id="rId17" Type="http://schemas.openxmlformats.org/officeDocument/2006/relationships/hyperlink" Target="https://infourok.ru/obraz-andreya-sokolova-prostogo-cheloveka-voina-i-truzhenika-v-rasskaze-m-a-sholohova-sudba-cheloveka-617680.html" TargetMode="External"/><Relationship Id="rId25" Type="http://schemas.openxmlformats.org/officeDocument/2006/relationships/diagramData" Target="diagrams/data1.xml"/><Relationship Id="rId2" Type="http://schemas.openxmlformats.org/officeDocument/2006/relationships/numbering" Target="numbering.xml"/><Relationship Id="rId16" Type="http://schemas.openxmlformats.org/officeDocument/2006/relationships/hyperlink" Target="http://nsportal.ru/" TargetMode="External"/><Relationship Id="rId20" Type="http://schemas.openxmlformats.org/officeDocument/2006/relationships/chart" Target="charts/chart8.xml"/><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hyperlink" Target="http://knmc.centerstart.ru/node/1105" TargetMode="External"/><Relationship Id="rId24" Type="http://schemas.openxmlformats.org/officeDocument/2006/relationships/chart" Target="charts/chart12.xml"/><Relationship Id="rId5" Type="http://schemas.openxmlformats.org/officeDocument/2006/relationships/webSettings" Target="webSettings.xml"/><Relationship Id="rId15" Type="http://schemas.openxmlformats.org/officeDocument/2006/relationships/hyperlink" Target="http://nsportal.ru/" TargetMode="External"/><Relationship Id="rId23" Type="http://schemas.openxmlformats.org/officeDocument/2006/relationships/chart" Target="charts/chart11.xml"/><Relationship Id="rId28" Type="http://schemas.openxmlformats.org/officeDocument/2006/relationships/diagramColors" Target="diagrams/colors1.xml"/><Relationship Id="rId10" Type="http://schemas.openxmlformats.org/officeDocument/2006/relationships/chart" Target="charts/chart5.xml"/><Relationship Id="rId19" Type="http://schemas.openxmlformats.org/officeDocument/2006/relationships/chart" Target="charts/chart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hyperlink" Target="http://nsportal.ru/nachalnaya-shkola/russkii-yazyk/2015/08/13/slovarnaya-rabota-na-uroke-russkogo-yazyka" TargetMode="External"/><Relationship Id="rId22" Type="http://schemas.openxmlformats.org/officeDocument/2006/relationships/chart" Target="charts/chart10.xml"/><Relationship Id="rId27" Type="http://schemas.openxmlformats.org/officeDocument/2006/relationships/diagramQuickStyle" Target="diagrams/quickStyle1.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Office_Excel12.xlsx"/><Relationship Id="rId1" Type="http://schemas.openxmlformats.org/officeDocument/2006/relationships/themeOverride" Target="../theme/themeOverride5.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3.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bar"/>
        <c:grouping val="clustered"/>
        <c:ser>
          <c:idx val="0"/>
          <c:order val="0"/>
          <c:tx>
            <c:strRef>
              <c:f>Лист1!$B$1</c:f>
              <c:strCache>
                <c:ptCount val="1"/>
                <c:pt idx="0">
                  <c:v>Участники</c:v>
                </c:pt>
              </c:strCache>
            </c:strRef>
          </c:tx>
          <c:cat>
            <c:strRef>
              <c:f>Лист1!$A$2:$A$4</c:f>
              <c:strCache>
                <c:ptCount val="3"/>
                <c:pt idx="0">
                  <c:v>Всероссийские конкурсы и олимпиады</c:v>
                </c:pt>
                <c:pt idx="1">
                  <c:v>Региональные конкурсы и олимпиады</c:v>
                </c:pt>
                <c:pt idx="2">
                  <c:v>Муниципальные конкурсы и олимпиады</c:v>
                </c:pt>
              </c:strCache>
            </c:strRef>
          </c:cat>
          <c:val>
            <c:numRef>
              <c:f>Лист1!$B$2:$B$4</c:f>
              <c:numCache>
                <c:formatCode>General</c:formatCode>
                <c:ptCount val="3"/>
                <c:pt idx="0">
                  <c:v>36.480000000000004</c:v>
                </c:pt>
                <c:pt idx="1">
                  <c:v>3.36</c:v>
                </c:pt>
                <c:pt idx="2">
                  <c:v>26.88</c:v>
                </c:pt>
              </c:numCache>
            </c:numRef>
          </c:val>
        </c:ser>
        <c:ser>
          <c:idx val="1"/>
          <c:order val="1"/>
          <c:tx>
            <c:strRef>
              <c:f>Лист1!$C$1</c:f>
              <c:strCache>
                <c:ptCount val="1"/>
                <c:pt idx="0">
                  <c:v>Победители и призеры</c:v>
                </c:pt>
              </c:strCache>
            </c:strRef>
          </c:tx>
          <c:cat>
            <c:strRef>
              <c:f>Лист1!$A$2:$A$4</c:f>
              <c:strCache>
                <c:ptCount val="3"/>
                <c:pt idx="0">
                  <c:v>Всероссийские конкурсы и олимпиады</c:v>
                </c:pt>
                <c:pt idx="1">
                  <c:v>Региональные конкурсы и олимпиады</c:v>
                </c:pt>
                <c:pt idx="2">
                  <c:v>Муниципальные конкурсы и олимпиады</c:v>
                </c:pt>
              </c:strCache>
            </c:strRef>
          </c:cat>
          <c:val>
            <c:numRef>
              <c:f>Лист1!$C$2:$C$4</c:f>
              <c:numCache>
                <c:formatCode>General</c:formatCode>
                <c:ptCount val="3"/>
                <c:pt idx="0">
                  <c:v>2.4</c:v>
                </c:pt>
                <c:pt idx="1">
                  <c:v>2.4</c:v>
                </c:pt>
                <c:pt idx="2">
                  <c:v>11.52</c:v>
                </c:pt>
              </c:numCache>
            </c:numRef>
          </c:val>
        </c:ser>
        <c:shape val="box"/>
        <c:axId val="95327360"/>
        <c:axId val="95328896"/>
        <c:axId val="0"/>
      </c:bar3DChart>
      <c:catAx>
        <c:axId val="95327360"/>
        <c:scaling>
          <c:orientation val="minMax"/>
        </c:scaling>
        <c:axPos val="l"/>
        <c:tickLblPos val="nextTo"/>
        <c:txPr>
          <a:bodyPr/>
          <a:lstStyle/>
          <a:p>
            <a:pPr>
              <a:defRPr sz="1200">
                <a:latin typeface="Times New Roman" pitchFamily="18" charset="0"/>
                <a:cs typeface="Times New Roman" pitchFamily="18" charset="0"/>
              </a:defRPr>
            </a:pPr>
            <a:endParaRPr lang="ru-RU"/>
          </a:p>
        </c:txPr>
        <c:crossAx val="95328896"/>
        <c:crosses val="autoZero"/>
        <c:auto val="1"/>
        <c:lblAlgn val="ctr"/>
        <c:lblOffset val="100"/>
      </c:catAx>
      <c:valAx>
        <c:axId val="95328896"/>
        <c:scaling>
          <c:orientation val="minMax"/>
        </c:scaling>
        <c:axPos val="b"/>
        <c:majorGridlines/>
        <c:numFmt formatCode="General" sourceLinked="1"/>
        <c:tickLblPos val="nextTo"/>
        <c:crossAx val="95327360"/>
        <c:crosses val="autoZero"/>
        <c:crossBetween val="between"/>
      </c:valAx>
    </c:plotArea>
    <c:legend>
      <c:legendPos val="r"/>
      <c:txPr>
        <a:bodyPr/>
        <a:lstStyle/>
        <a:p>
          <a:pPr>
            <a:defRPr sz="1200">
              <a:latin typeface="Times New Roman" pitchFamily="18" charset="0"/>
              <a:cs typeface="Times New Roman" pitchFamily="18" charset="0"/>
            </a:defRPr>
          </a:pPr>
          <a:endParaRPr lang="ru-RU"/>
        </a:p>
      </c:txPr>
    </c:legend>
    <c:plotVisOnly val="1"/>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3.0018761726078799E-2"/>
          <c:y val="0.27651515151515149"/>
          <c:w val="0.59099437148217671"/>
          <c:h val="0.46969696969697117"/>
        </c:manualLayout>
      </c:layout>
      <c:pie3DChart>
        <c:varyColors val="1"/>
        <c:ser>
          <c:idx val="0"/>
          <c:order val="0"/>
          <c:tx>
            <c:strRef>
              <c:f>Sheet1!$A$2</c:f>
              <c:strCache>
                <c:ptCount val="1"/>
                <c:pt idx="0">
                  <c:v>Восток</c:v>
                </c:pt>
              </c:strCache>
            </c:strRef>
          </c:tx>
          <c:spPr>
            <a:solidFill>
              <a:srgbClr val="9999FF"/>
            </a:solidFill>
            <a:ln w="12700">
              <a:solidFill>
                <a:srgbClr val="000000"/>
              </a:solidFill>
              <a:prstDash val="solid"/>
            </a:ln>
          </c:spPr>
          <c:explosion val="21"/>
          <c:dPt>
            <c:idx val="1"/>
            <c:spPr>
              <a:solidFill>
                <a:srgbClr val="993366"/>
              </a:solidFill>
              <a:ln w="12700">
                <a:solidFill>
                  <a:srgbClr val="000000"/>
                </a:solidFill>
                <a:prstDash val="solid"/>
              </a:ln>
            </c:spPr>
          </c:dPt>
          <c:cat>
            <c:strRef>
              <c:f>Sheet1!$B$1:$C$1</c:f>
              <c:strCache>
                <c:ptCount val="2"/>
                <c:pt idx="0">
                  <c:v>Количество учащихся общеобразовательных классов</c:v>
                </c:pt>
                <c:pt idx="1">
                  <c:v>Количество учащихся классов казачьей направленности</c:v>
                </c:pt>
              </c:strCache>
            </c:strRef>
          </c:cat>
          <c:val>
            <c:numRef>
              <c:f>Sheet1!$B$2:$C$2</c:f>
              <c:numCache>
                <c:formatCode>General</c:formatCode>
                <c:ptCount val="2"/>
                <c:pt idx="0">
                  <c:v>100</c:v>
                </c:pt>
                <c:pt idx="1">
                  <c:v>24</c:v>
                </c:pt>
              </c:numCache>
            </c:numRef>
          </c:val>
        </c:ser>
      </c:pie3DChart>
      <c:spPr>
        <a:solidFill>
          <a:srgbClr val="C0C0C0"/>
        </a:solidFill>
        <a:ln w="12700">
          <a:solidFill>
            <a:srgbClr val="808080"/>
          </a:solidFill>
          <a:prstDash val="solid"/>
        </a:ln>
      </c:spPr>
    </c:plotArea>
    <c:legend>
      <c:legendPos val="r"/>
      <c:layout>
        <c:manualLayout>
          <c:xMode val="edge"/>
          <c:yMode val="edge"/>
          <c:x val="0.61726078799249529"/>
          <c:y val="0.14015151515151467"/>
          <c:w val="0.38273921200750471"/>
          <c:h val="0.74621212121211833"/>
        </c:manualLayout>
      </c:layout>
      <c:spPr>
        <a:noFill/>
        <a:ln w="3175">
          <a:solidFill>
            <a:srgbClr val="000000"/>
          </a:solidFill>
          <a:prstDash val="solid"/>
        </a:ln>
      </c:spPr>
      <c:txPr>
        <a:bodyPr/>
        <a:lstStyle/>
        <a:p>
          <a:pPr>
            <a:defRPr sz="1055" b="1"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1150" b="1" i="0" u="none" strike="noStrike" baseline="0">
          <a:solidFill>
            <a:srgbClr val="000000"/>
          </a:solidFill>
          <a:latin typeface="Arial Cyr"/>
          <a:ea typeface="Arial Cyr"/>
          <a:cs typeface="Arial Cyr"/>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c:v>
                </c:pt>
              </c:strCache>
            </c:strRef>
          </c:tx>
          <c:cat>
            <c:strRef>
              <c:f>Лист1!$A$2:$A$5</c:f>
              <c:strCache>
                <c:ptCount val="4"/>
                <c:pt idx="0">
                  <c:v>2012-2013</c:v>
                </c:pt>
                <c:pt idx="1">
                  <c:v>2013-2014</c:v>
                </c:pt>
                <c:pt idx="2">
                  <c:v>2014-2015</c:v>
                </c:pt>
                <c:pt idx="3">
                  <c:v>2015-2016</c:v>
                </c:pt>
              </c:strCache>
            </c:strRef>
          </c:cat>
          <c:val>
            <c:numRef>
              <c:f>Лист1!$B$2:$B$5</c:f>
              <c:numCache>
                <c:formatCode>General</c:formatCode>
                <c:ptCount val="4"/>
                <c:pt idx="0">
                  <c:v>18</c:v>
                </c:pt>
                <c:pt idx="1">
                  <c:v>14</c:v>
                </c:pt>
                <c:pt idx="2">
                  <c:v>9</c:v>
                </c:pt>
                <c:pt idx="3">
                  <c:v>7</c:v>
                </c:pt>
              </c:numCache>
            </c:numRef>
          </c:val>
        </c:ser>
        <c:ser>
          <c:idx val="1"/>
          <c:order val="1"/>
          <c:tx>
            <c:strRef>
              <c:f>Лист1!$C$1</c:f>
              <c:strCache>
                <c:ptCount val="1"/>
                <c:pt idx="0">
                  <c:v>Столбец2</c:v>
                </c:pt>
              </c:strCache>
            </c:strRef>
          </c:tx>
          <c:cat>
            <c:strRef>
              <c:f>Лист1!$A$2:$A$5</c:f>
              <c:strCache>
                <c:ptCount val="4"/>
                <c:pt idx="0">
                  <c:v>2012-2013</c:v>
                </c:pt>
                <c:pt idx="1">
                  <c:v>2013-2014</c:v>
                </c:pt>
                <c:pt idx="2">
                  <c:v>2014-2015</c:v>
                </c:pt>
                <c:pt idx="3">
                  <c:v>2015-2016</c:v>
                </c:pt>
              </c:strCache>
            </c:strRef>
          </c:cat>
          <c:val>
            <c:numRef>
              <c:f>Лист1!$C$2:$C$5</c:f>
              <c:numCache>
                <c:formatCode>General</c:formatCode>
                <c:ptCount val="4"/>
              </c:numCache>
            </c:numRef>
          </c:val>
        </c:ser>
        <c:ser>
          <c:idx val="2"/>
          <c:order val="2"/>
          <c:tx>
            <c:strRef>
              <c:f>Лист1!$D$1</c:f>
              <c:strCache>
                <c:ptCount val="1"/>
                <c:pt idx="0">
                  <c:v>Столбец1</c:v>
                </c:pt>
              </c:strCache>
            </c:strRef>
          </c:tx>
          <c:cat>
            <c:strRef>
              <c:f>Лист1!$A$2:$A$5</c:f>
              <c:strCache>
                <c:ptCount val="4"/>
                <c:pt idx="0">
                  <c:v>2012-2013</c:v>
                </c:pt>
                <c:pt idx="1">
                  <c:v>2013-2014</c:v>
                </c:pt>
                <c:pt idx="2">
                  <c:v>2014-2015</c:v>
                </c:pt>
                <c:pt idx="3">
                  <c:v>2015-2016</c:v>
                </c:pt>
              </c:strCache>
            </c:strRef>
          </c:cat>
          <c:val>
            <c:numRef>
              <c:f>Лист1!$D$2:$D$5</c:f>
              <c:numCache>
                <c:formatCode>General</c:formatCode>
                <c:ptCount val="4"/>
              </c:numCache>
            </c:numRef>
          </c:val>
        </c:ser>
        <c:shape val="cylinder"/>
        <c:axId val="144823040"/>
        <c:axId val="144824576"/>
        <c:axId val="0"/>
      </c:bar3DChart>
      <c:catAx>
        <c:axId val="144823040"/>
        <c:scaling>
          <c:orientation val="minMax"/>
        </c:scaling>
        <c:axPos val="b"/>
        <c:numFmt formatCode="General" sourceLinked="0"/>
        <c:tickLblPos val="nextTo"/>
        <c:crossAx val="144824576"/>
        <c:crosses val="autoZero"/>
        <c:auto val="1"/>
        <c:lblAlgn val="ctr"/>
        <c:lblOffset val="100"/>
      </c:catAx>
      <c:valAx>
        <c:axId val="144824576"/>
        <c:scaling>
          <c:orientation val="minMax"/>
        </c:scaling>
        <c:axPos val="l"/>
        <c:majorGridlines/>
        <c:numFmt formatCode="General" sourceLinked="1"/>
        <c:tickLblPos val="nextTo"/>
        <c:crossAx val="144823040"/>
        <c:crosses val="autoZero"/>
        <c:crossBetween val="between"/>
      </c:valAx>
    </c:plotArea>
    <c:legend>
      <c:legendPos val="r"/>
      <c:legendEntry>
        <c:idx val="1"/>
        <c:delete val="1"/>
      </c:legendEntry>
      <c:legendEntry>
        <c:idx val="2"/>
        <c:delete val="1"/>
      </c:legendEntry>
    </c:legend>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7.8255477638006582E-2"/>
          <c:y val="5.9082892416225934E-2"/>
          <c:w val="0.73755512989403516"/>
          <c:h val="0.68178561013206684"/>
        </c:manualLayout>
      </c:layout>
      <c:barChart>
        <c:barDir val="col"/>
        <c:grouping val="clustered"/>
        <c:ser>
          <c:idx val="0"/>
          <c:order val="0"/>
          <c:tx>
            <c:strRef>
              <c:f>Лист1!$B$1</c:f>
              <c:strCache>
                <c:ptCount val="1"/>
                <c:pt idx="0">
                  <c:v>человек</c:v>
                </c:pt>
              </c:strCache>
            </c:strRef>
          </c:tx>
          <c:spPr>
            <a:solidFill>
              <a:srgbClr val="0070C0"/>
            </a:solidFill>
          </c:spPr>
          <c:cat>
            <c:numRef>
              <c:f>Лист1!$A$2:$A$9</c:f>
              <c:numCache>
                <c:formatCode>General</c:formatCode>
                <c:ptCount val="8"/>
                <c:pt idx="0">
                  <c:v>2009</c:v>
                </c:pt>
                <c:pt idx="1">
                  <c:v>2010</c:v>
                </c:pt>
                <c:pt idx="2">
                  <c:v>2011</c:v>
                </c:pt>
                <c:pt idx="3">
                  <c:v>2012</c:v>
                </c:pt>
                <c:pt idx="4">
                  <c:v>2013</c:v>
                </c:pt>
                <c:pt idx="5">
                  <c:v>2014</c:v>
                </c:pt>
                <c:pt idx="6">
                  <c:v>2015</c:v>
                </c:pt>
                <c:pt idx="7">
                  <c:v>2016</c:v>
                </c:pt>
              </c:numCache>
            </c:numRef>
          </c:cat>
          <c:val>
            <c:numRef>
              <c:f>Лист1!$B$2:$B$9</c:f>
              <c:numCache>
                <c:formatCode>General</c:formatCode>
                <c:ptCount val="8"/>
                <c:pt idx="2">
                  <c:v>29</c:v>
                </c:pt>
                <c:pt idx="3">
                  <c:v>9</c:v>
                </c:pt>
                <c:pt idx="4">
                  <c:v>12</c:v>
                </c:pt>
                <c:pt idx="5">
                  <c:v>4</c:v>
                </c:pt>
                <c:pt idx="6">
                  <c:v>0</c:v>
                </c:pt>
                <c:pt idx="7">
                  <c:v>2</c:v>
                </c:pt>
              </c:numCache>
            </c:numRef>
          </c:val>
        </c:ser>
        <c:ser>
          <c:idx val="1"/>
          <c:order val="1"/>
          <c:tx>
            <c:strRef>
              <c:f>Лист1!$C$1</c:f>
              <c:strCache>
                <c:ptCount val="1"/>
                <c:pt idx="0">
                  <c:v>Столбец1</c:v>
                </c:pt>
              </c:strCache>
            </c:strRef>
          </c:tx>
          <c:cat>
            <c:numRef>
              <c:f>Лист1!$A$2:$A$9</c:f>
              <c:numCache>
                <c:formatCode>General</c:formatCode>
                <c:ptCount val="8"/>
                <c:pt idx="0">
                  <c:v>2009</c:v>
                </c:pt>
                <c:pt idx="1">
                  <c:v>2010</c:v>
                </c:pt>
                <c:pt idx="2">
                  <c:v>2011</c:v>
                </c:pt>
                <c:pt idx="3">
                  <c:v>2012</c:v>
                </c:pt>
                <c:pt idx="4">
                  <c:v>2013</c:v>
                </c:pt>
                <c:pt idx="5">
                  <c:v>2014</c:v>
                </c:pt>
                <c:pt idx="6">
                  <c:v>2015</c:v>
                </c:pt>
                <c:pt idx="7">
                  <c:v>2016</c:v>
                </c:pt>
              </c:numCache>
            </c:numRef>
          </c:cat>
          <c:val>
            <c:numRef>
              <c:f>Лист1!$C$2:$C$9</c:f>
              <c:numCache>
                <c:formatCode>General</c:formatCode>
                <c:ptCount val="8"/>
              </c:numCache>
            </c:numRef>
          </c:val>
        </c:ser>
        <c:ser>
          <c:idx val="2"/>
          <c:order val="2"/>
          <c:tx>
            <c:strRef>
              <c:f>Лист1!$D$1</c:f>
              <c:strCache>
                <c:ptCount val="1"/>
                <c:pt idx="0">
                  <c:v>Столбец2</c:v>
                </c:pt>
              </c:strCache>
            </c:strRef>
          </c:tx>
          <c:spPr>
            <a:solidFill>
              <a:srgbClr val="0070C0"/>
            </a:solidFill>
          </c:spPr>
          <c:cat>
            <c:numRef>
              <c:f>Лист1!$A$2:$A$9</c:f>
              <c:numCache>
                <c:formatCode>General</c:formatCode>
                <c:ptCount val="8"/>
                <c:pt idx="0">
                  <c:v>2009</c:v>
                </c:pt>
                <c:pt idx="1">
                  <c:v>2010</c:v>
                </c:pt>
                <c:pt idx="2">
                  <c:v>2011</c:v>
                </c:pt>
                <c:pt idx="3">
                  <c:v>2012</c:v>
                </c:pt>
                <c:pt idx="4">
                  <c:v>2013</c:v>
                </c:pt>
                <c:pt idx="5">
                  <c:v>2014</c:v>
                </c:pt>
                <c:pt idx="6">
                  <c:v>2015</c:v>
                </c:pt>
                <c:pt idx="7">
                  <c:v>2016</c:v>
                </c:pt>
              </c:numCache>
            </c:numRef>
          </c:cat>
          <c:val>
            <c:numRef>
              <c:f>Лист1!$D$2:$D$9</c:f>
              <c:numCache>
                <c:formatCode>General</c:formatCode>
                <c:ptCount val="8"/>
                <c:pt idx="0">
                  <c:v>45</c:v>
                </c:pt>
                <c:pt idx="1">
                  <c:v>34</c:v>
                </c:pt>
              </c:numCache>
            </c:numRef>
          </c:val>
        </c:ser>
        <c:axId val="145171584"/>
        <c:axId val="145173120"/>
      </c:barChart>
      <c:catAx>
        <c:axId val="145171584"/>
        <c:scaling>
          <c:orientation val="minMax"/>
        </c:scaling>
        <c:axPos val="b"/>
        <c:numFmt formatCode="General" sourceLinked="1"/>
        <c:tickLblPos val="nextTo"/>
        <c:txPr>
          <a:bodyPr/>
          <a:lstStyle/>
          <a:p>
            <a:pPr>
              <a:defRPr sz="1400" baseline="0"/>
            </a:pPr>
            <a:endParaRPr lang="ru-RU"/>
          </a:p>
        </c:txPr>
        <c:crossAx val="145173120"/>
        <c:crosses val="autoZero"/>
        <c:auto val="1"/>
        <c:lblAlgn val="ctr"/>
        <c:lblOffset val="100"/>
      </c:catAx>
      <c:valAx>
        <c:axId val="145173120"/>
        <c:scaling>
          <c:orientation val="minMax"/>
        </c:scaling>
        <c:axPos val="l"/>
        <c:majorGridlines/>
        <c:numFmt formatCode="General" sourceLinked="1"/>
        <c:tickLblPos val="nextTo"/>
        <c:txPr>
          <a:bodyPr/>
          <a:lstStyle/>
          <a:p>
            <a:pPr>
              <a:defRPr sz="1400" baseline="0">
                <a:latin typeface="Times New Roman" pitchFamily="18" charset="0"/>
              </a:defRPr>
            </a:pPr>
            <a:endParaRPr lang="ru-RU"/>
          </a:p>
        </c:txPr>
        <c:crossAx val="145171584"/>
        <c:crosses val="autoZero"/>
        <c:crossBetween val="between"/>
      </c:valAx>
    </c:plotArea>
    <c:legend>
      <c:legendPos val="r"/>
      <c:legendEntry>
        <c:idx val="1"/>
        <c:delete val="1"/>
      </c:legendEntry>
      <c:legendEntry>
        <c:idx val="2"/>
        <c:delete val="1"/>
      </c:legendEntry>
      <c:txPr>
        <a:bodyPr/>
        <a:lstStyle/>
        <a:p>
          <a:pPr>
            <a:defRPr sz="1400" baseline="0">
              <a:latin typeface="Tahoma" pitchFamily="34" charset="0"/>
            </a:defRPr>
          </a:pPr>
          <a:endParaRPr lang="ru-RU"/>
        </a:p>
      </c:txP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1 класс</c:v>
                </c:pt>
              </c:strCache>
            </c:strRef>
          </c:tx>
          <c:cat>
            <c:strRef>
              <c:f>Лист1!$A$2:$A$4</c:f>
              <c:strCache>
                <c:ptCount val="3"/>
                <c:pt idx="0">
                  <c:v>высокий, повышенный уровень</c:v>
                </c:pt>
                <c:pt idx="1">
                  <c:v>базовый уровень</c:v>
                </c:pt>
                <c:pt idx="2">
                  <c:v>недостаточный, пониженный уровень</c:v>
                </c:pt>
              </c:strCache>
            </c:strRef>
          </c:cat>
          <c:val>
            <c:numRef>
              <c:f>Лист1!$B$2:$B$4</c:f>
              <c:numCache>
                <c:formatCode>General</c:formatCode>
                <c:ptCount val="3"/>
                <c:pt idx="0">
                  <c:v>69.3</c:v>
                </c:pt>
                <c:pt idx="1">
                  <c:v>27.3</c:v>
                </c:pt>
                <c:pt idx="2">
                  <c:v>3.4</c:v>
                </c:pt>
              </c:numCache>
            </c:numRef>
          </c:val>
        </c:ser>
        <c:ser>
          <c:idx val="1"/>
          <c:order val="1"/>
          <c:tx>
            <c:strRef>
              <c:f>Лист1!$C$1</c:f>
              <c:strCache>
                <c:ptCount val="1"/>
                <c:pt idx="0">
                  <c:v>2 класс</c:v>
                </c:pt>
              </c:strCache>
            </c:strRef>
          </c:tx>
          <c:cat>
            <c:strRef>
              <c:f>Лист1!$A$2:$A$4</c:f>
              <c:strCache>
                <c:ptCount val="3"/>
                <c:pt idx="0">
                  <c:v>высокий, повышенный уровень</c:v>
                </c:pt>
                <c:pt idx="1">
                  <c:v>базовый уровень</c:v>
                </c:pt>
                <c:pt idx="2">
                  <c:v>недостаточный, пониженный уровень</c:v>
                </c:pt>
              </c:strCache>
            </c:strRef>
          </c:cat>
          <c:val>
            <c:numRef>
              <c:f>Лист1!$C$2:$C$4</c:f>
              <c:numCache>
                <c:formatCode>General</c:formatCode>
                <c:ptCount val="3"/>
                <c:pt idx="0">
                  <c:v>46.4</c:v>
                </c:pt>
                <c:pt idx="1">
                  <c:v>50.2</c:v>
                </c:pt>
                <c:pt idx="2">
                  <c:v>3.4</c:v>
                </c:pt>
              </c:numCache>
            </c:numRef>
          </c:val>
        </c:ser>
        <c:ser>
          <c:idx val="2"/>
          <c:order val="2"/>
          <c:tx>
            <c:strRef>
              <c:f>Лист1!$D$1</c:f>
              <c:strCache>
                <c:ptCount val="1"/>
                <c:pt idx="0">
                  <c:v>3 класс</c:v>
                </c:pt>
              </c:strCache>
            </c:strRef>
          </c:tx>
          <c:cat>
            <c:strRef>
              <c:f>Лист1!$A$2:$A$4</c:f>
              <c:strCache>
                <c:ptCount val="3"/>
                <c:pt idx="0">
                  <c:v>высокий, повышенный уровень</c:v>
                </c:pt>
                <c:pt idx="1">
                  <c:v>базовый уровень</c:v>
                </c:pt>
                <c:pt idx="2">
                  <c:v>недостаточный, пониженный уровень</c:v>
                </c:pt>
              </c:strCache>
            </c:strRef>
          </c:cat>
          <c:val>
            <c:numRef>
              <c:f>Лист1!$D$2:$D$4</c:f>
              <c:numCache>
                <c:formatCode>General</c:formatCode>
                <c:ptCount val="3"/>
                <c:pt idx="0">
                  <c:v>51.849999999999994</c:v>
                </c:pt>
                <c:pt idx="1">
                  <c:v>27.3</c:v>
                </c:pt>
                <c:pt idx="2">
                  <c:v>20.85</c:v>
                </c:pt>
              </c:numCache>
            </c:numRef>
          </c:val>
        </c:ser>
        <c:ser>
          <c:idx val="3"/>
          <c:order val="3"/>
          <c:tx>
            <c:strRef>
              <c:f>Лист1!$E$1</c:f>
              <c:strCache>
                <c:ptCount val="1"/>
                <c:pt idx="0">
                  <c:v>4 класс</c:v>
                </c:pt>
              </c:strCache>
            </c:strRef>
          </c:tx>
          <c:cat>
            <c:strRef>
              <c:f>Лист1!$A$2:$A$4</c:f>
              <c:strCache>
                <c:ptCount val="3"/>
                <c:pt idx="0">
                  <c:v>высокий, повышенный уровень</c:v>
                </c:pt>
                <c:pt idx="1">
                  <c:v>базовый уровень</c:v>
                </c:pt>
                <c:pt idx="2">
                  <c:v>недостаточный, пониженный уровень</c:v>
                </c:pt>
              </c:strCache>
            </c:strRef>
          </c:cat>
          <c:val>
            <c:numRef>
              <c:f>Лист1!$E$2:$E$4</c:f>
              <c:numCache>
                <c:formatCode>General</c:formatCode>
                <c:ptCount val="3"/>
                <c:pt idx="0">
                  <c:v>72.959999999999994</c:v>
                </c:pt>
                <c:pt idx="1">
                  <c:v>27.4</c:v>
                </c:pt>
              </c:numCache>
            </c:numRef>
          </c:val>
        </c:ser>
        <c:axId val="96267264"/>
        <c:axId val="97321728"/>
      </c:barChart>
      <c:catAx>
        <c:axId val="96267264"/>
        <c:scaling>
          <c:orientation val="minMax"/>
        </c:scaling>
        <c:axPos val="b"/>
        <c:tickLblPos val="nextTo"/>
        <c:crossAx val="97321728"/>
        <c:crosses val="autoZero"/>
        <c:auto val="1"/>
        <c:lblAlgn val="ctr"/>
        <c:lblOffset val="100"/>
      </c:catAx>
      <c:valAx>
        <c:axId val="97321728"/>
        <c:scaling>
          <c:orientation val="minMax"/>
        </c:scaling>
        <c:axPos val="l"/>
        <c:majorGridlines/>
        <c:numFmt formatCode="General" sourceLinked="1"/>
        <c:tickLblPos val="nextTo"/>
        <c:crossAx val="96267264"/>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1 класс</c:v>
                </c:pt>
              </c:strCache>
            </c:strRef>
          </c:tx>
          <c:cat>
            <c:strRef>
              <c:f>Лист1!$A$2:$A$4</c:f>
              <c:strCache>
                <c:ptCount val="3"/>
                <c:pt idx="0">
                  <c:v>высокий, повышенный уровень</c:v>
                </c:pt>
                <c:pt idx="1">
                  <c:v>базовый уровень</c:v>
                </c:pt>
                <c:pt idx="2">
                  <c:v>недостаточный, пониженный уровень</c:v>
                </c:pt>
              </c:strCache>
            </c:strRef>
          </c:cat>
          <c:val>
            <c:numRef>
              <c:f>Лист1!$B$2:$B$4</c:f>
              <c:numCache>
                <c:formatCode>General</c:formatCode>
                <c:ptCount val="3"/>
                <c:pt idx="0">
                  <c:v>54.449999999999996</c:v>
                </c:pt>
                <c:pt idx="1">
                  <c:v>24.7</c:v>
                </c:pt>
                <c:pt idx="2">
                  <c:v>20.85</c:v>
                </c:pt>
              </c:numCache>
            </c:numRef>
          </c:val>
        </c:ser>
        <c:ser>
          <c:idx val="1"/>
          <c:order val="1"/>
          <c:tx>
            <c:strRef>
              <c:f>Лист1!$C$1</c:f>
              <c:strCache>
                <c:ptCount val="1"/>
                <c:pt idx="0">
                  <c:v>2 класс</c:v>
                </c:pt>
              </c:strCache>
            </c:strRef>
          </c:tx>
          <c:cat>
            <c:strRef>
              <c:f>Лист1!$A$2:$A$4</c:f>
              <c:strCache>
                <c:ptCount val="3"/>
                <c:pt idx="0">
                  <c:v>высокий, повышенный уровень</c:v>
                </c:pt>
                <c:pt idx="1">
                  <c:v>базовый уровень</c:v>
                </c:pt>
                <c:pt idx="2">
                  <c:v>недостаточный, пониженный уровень</c:v>
                </c:pt>
              </c:strCache>
            </c:strRef>
          </c:cat>
          <c:val>
            <c:numRef>
              <c:f>Лист1!$C$2:$C$4</c:f>
              <c:numCache>
                <c:formatCode>General</c:formatCode>
                <c:ptCount val="3"/>
                <c:pt idx="0">
                  <c:v>48.5</c:v>
                </c:pt>
                <c:pt idx="1">
                  <c:v>29.3</c:v>
                </c:pt>
                <c:pt idx="2">
                  <c:v>19.2</c:v>
                </c:pt>
              </c:numCache>
            </c:numRef>
          </c:val>
        </c:ser>
        <c:ser>
          <c:idx val="2"/>
          <c:order val="2"/>
          <c:tx>
            <c:strRef>
              <c:f>Лист1!$D$1</c:f>
              <c:strCache>
                <c:ptCount val="1"/>
                <c:pt idx="0">
                  <c:v>3 класс</c:v>
                </c:pt>
              </c:strCache>
            </c:strRef>
          </c:tx>
          <c:cat>
            <c:strRef>
              <c:f>Лист1!$A$2:$A$4</c:f>
              <c:strCache>
                <c:ptCount val="3"/>
                <c:pt idx="0">
                  <c:v>высокий, повышенный уровень</c:v>
                </c:pt>
                <c:pt idx="1">
                  <c:v>базовый уровень</c:v>
                </c:pt>
                <c:pt idx="2">
                  <c:v>недостаточный, пониженный уровень</c:v>
                </c:pt>
              </c:strCache>
            </c:strRef>
          </c:cat>
          <c:val>
            <c:numRef>
              <c:f>Лист1!$D$2:$D$4</c:f>
              <c:numCache>
                <c:formatCode>General</c:formatCode>
                <c:ptCount val="3"/>
                <c:pt idx="0">
                  <c:v>74.400000000000006</c:v>
                </c:pt>
                <c:pt idx="1">
                  <c:v>12.2</c:v>
                </c:pt>
                <c:pt idx="2">
                  <c:v>16.399999999999999</c:v>
                </c:pt>
              </c:numCache>
            </c:numRef>
          </c:val>
        </c:ser>
        <c:ser>
          <c:idx val="3"/>
          <c:order val="3"/>
          <c:tx>
            <c:strRef>
              <c:f>Лист1!$E$1</c:f>
              <c:strCache>
                <c:ptCount val="1"/>
                <c:pt idx="0">
                  <c:v>4 класс</c:v>
                </c:pt>
              </c:strCache>
            </c:strRef>
          </c:tx>
          <c:cat>
            <c:strRef>
              <c:f>Лист1!$A$2:$A$4</c:f>
              <c:strCache>
                <c:ptCount val="3"/>
                <c:pt idx="0">
                  <c:v>высокий, повышенный уровень</c:v>
                </c:pt>
                <c:pt idx="1">
                  <c:v>базовый уровень</c:v>
                </c:pt>
                <c:pt idx="2">
                  <c:v>недостаточный, пониженный уровень</c:v>
                </c:pt>
              </c:strCache>
            </c:strRef>
          </c:cat>
          <c:val>
            <c:numRef>
              <c:f>Лист1!$E$2:$E$4</c:f>
              <c:numCache>
                <c:formatCode>General</c:formatCode>
                <c:ptCount val="3"/>
                <c:pt idx="0">
                  <c:v>64.5</c:v>
                </c:pt>
                <c:pt idx="1">
                  <c:v>18.7</c:v>
                </c:pt>
                <c:pt idx="2">
                  <c:v>16.8</c:v>
                </c:pt>
              </c:numCache>
            </c:numRef>
          </c:val>
        </c:ser>
        <c:axId val="95340800"/>
        <c:axId val="95891456"/>
      </c:barChart>
      <c:catAx>
        <c:axId val="95340800"/>
        <c:scaling>
          <c:orientation val="minMax"/>
        </c:scaling>
        <c:axPos val="b"/>
        <c:tickLblPos val="nextTo"/>
        <c:crossAx val="95891456"/>
        <c:crosses val="autoZero"/>
        <c:auto val="1"/>
        <c:lblAlgn val="ctr"/>
        <c:lblOffset val="100"/>
      </c:catAx>
      <c:valAx>
        <c:axId val="95891456"/>
        <c:scaling>
          <c:orientation val="minMax"/>
        </c:scaling>
        <c:axPos val="l"/>
        <c:majorGridlines/>
        <c:numFmt formatCode="General" sourceLinked="1"/>
        <c:tickLblPos val="nextTo"/>
        <c:crossAx val="95340800"/>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1 класс</c:v>
                </c:pt>
              </c:strCache>
            </c:strRef>
          </c:tx>
          <c:cat>
            <c:strRef>
              <c:f>Лист1!$A$2:$A$4</c:f>
              <c:strCache>
                <c:ptCount val="3"/>
                <c:pt idx="0">
                  <c:v>высокий, повышенный уровень</c:v>
                </c:pt>
                <c:pt idx="1">
                  <c:v>базовый уровень</c:v>
                </c:pt>
                <c:pt idx="2">
                  <c:v>недостаточный, пониженный уровень</c:v>
                </c:pt>
              </c:strCache>
            </c:strRef>
          </c:cat>
          <c:val>
            <c:numRef>
              <c:f>Лист1!$B$2:$B$4</c:f>
              <c:numCache>
                <c:formatCode>General</c:formatCode>
                <c:ptCount val="3"/>
                <c:pt idx="0">
                  <c:v>68.45</c:v>
                </c:pt>
                <c:pt idx="1">
                  <c:v>31.45</c:v>
                </c:pt>
              </c:numCache>
            </c:numRef>
          </c:val>
        </c:ser>
        <c:ser>
          <c:idx val="1"/>
          <c:order val="1"/>
          <c:tx>
            <c:strRef>
              <c:f>Лист1!$C$1</c:f>
              <c:strCache>
                <c:ptCount val="1"/>
                <c:pt idx="0">
                  <c:v>2 класс</c:v>
                </c:pt>
              </c:strCache>
            </c:strRef>
          </c:tx>
          <c:cat>
            <c:strRef>
              <c:f>Лист1!$A$2:$A$4</c:f>
              <c:strCache>
                <c:ptCount val="3"/>
                <c:pt idx="0">
                  <c:v>высокий, повышенный уровень</c:v>
                </c:pt>
                <c:pt idx="1">
                  <c:v>базовый уровень</c:v>
                </c:pt>
                <c:pt idx="2">
                  <c:v>недостаточный, пониженный уровень</c:v>
                </c:pt>
              </c:strCache>
            </c:strRef>
          </c:cat>
          <c:val>
            <c:numRef>
              <c:f>Лист1!$C$2:$C$4</c:f>
              <c:numCache>
                <c:formatCode>General</c:formatCode>
                <c:ptCount val="3"/>
                <c:pt idx="0">
                  <c:v>76.47</c:v>
                </c:pt>
                <c:pt idx="1">
                  <c:v>23.52</c:v>
                </c:pt>
              </c:numCache>
            </c:numRef>
          </c:val>
        </c:ser>
        <c:ser>
          <c:idx val="2"/>
          <c:order val="2"/>
          <c:tx>
            <c:strRef>
              <c:f>Лист1!$D$1</c:f>
              <c:strCache>
                <c:ptCount val="1"/>
                <c:pt idx="0">
                  <c:v>3 класс</c:v>
                </c:pt>
              </c:strCache>
            </c:strRef>
          </c:tx>
          <c:cat>
            <c:strRef>
              <c:f>Лист1!$A$2:$A$4</c:f>
              <c:strCache>
                <c:ptCount val="3"/>
                <c:pt idx="0">
                  <c:v>высокий, повышенный уровень</c:v>
                </c:pt>
                <c:pt idx="1">
                  <c:v>базовый уровень</c:v>
                </c:pt>
                <c:pt idx="2">
                  <c:v>недостаточный, пониженный уровень</c:v>
                </c:pt>
              </c:strCache>
            </c:strRef>
          </c:cat>
          <c:val>
            <c:numRef>
              <c:f>Лист1!$D$2:$D$4</c:f>
              <c:numCache>
                <c:formatCode>General</c:formatCode>
                <c:ptCount val="3"/>
                <c:pt idx="0">
                  <c:v>64.34</c:v>
                </c:pt>
                <c:pt idx="1">
                  <c:v>34.700000000000003</c:v>
                </c:pt>
                <c:pt idx="2">
                  <c:v>0.96000000000000063</c:v>
                </c:pt>
              </c:numCache>
            </c:numRef>
          </c:val>
        </c:ser>
        <c:ser>
          <c:idx val="3"/>
          <c:order val="3"/>
          <c:tx>
            <c:strRef>
              <c:f>Лист1!$E$1</c:f>
              <c:strCache>
                <c:ptCount val="1"/>
                <c:pt idx="0">
                  <c:v>4 класс</c:v>
                </c:pt>
              </c:strCache>
            </c:strRef>
          </c:tx>
          <c:cat>
            <c:strRef>
              <c:f>Лист1!$A$2:$A$4</c:f>
              <c:strCache>
                <c:ptCount val="3"/>
                <c:pt idx="0">
                  <c:v>высокий, повышенный уровень</c:v>
                </c:pt>
                <c:pt idx="1">
                  <c:v>базовый уровень</c:v>
                </c:pt>
                <c:pt idx="2">
                  <c:v>недостаточный, пониженный уровень</c:v>
                </c:pt>
              </c:strCache>
            </c:strRef>
          </c:cat>
          <c:val>
            <c:numRef>
              <c:f>Лист1!$E$2:$E$4</c:f>
              <c:numCache>
                <c:formatCode>General</c:formatCode>
                <c:ptCount val="3"/>
                <c:pt idx="0">
                  <c:v>88.54</c:v>
                </c:pt>
                <c:pt idx="1">
                  <c:v>11.46</c:v>
                </c:pt>
              </c:numCache>
            </c:numRef>
          </c:val>
        </c:ser>
        <c:axId val="97474048"/>
        <c:axId val="97475584"/>
      </c:barChart>
      <c:catAx>
        <c:axId val="97474048"/>
        <c:scaling>
          <c:orientation val="minMax"/>
        </c:scaling>
        <c:axPos val="b"/>
        <c:tickLblPos val="nextTo"/>
        <c:crossAx val="97475584"/>
        <c:crosses val="autoZero"/>
        <c:auto val="1"/>
        <c:lblAlgn val="ctr"/>
        <c:lblOffset val="100"/>
      </c:catAx>
      <c:valAx>
        <c:axId val="97475584"/>
        <c:scaling>
          <c:orientation val="minMax"/>
        </c:scaling>
        <c:axPos val="l"/>
        <c:majorGridlines/>
        <c:numFmt formatCode="General" sourceLinked="1"/>
        <c:tickLblPos val="nextTo"/>
        <c:crossAx val="97474048"/>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view3D>
      <c:rAngAx val="1"/>
    </c:view3D>
    <c:plotArea>
      <c:layout/>
      <c:bar3DChart>
        <c:barDir val="col"/>
        <c:grouping val="clustered"/>
        <c:ser>
          <c:idx val="0"/>
          <c:order val="0"/>
          <c:tx>
            <c:strRef>
              <c:f>Лист1!$B$1</c:f>
              <c:strCache>
                <c:ptCount val="1"/>
                <c:pt idx="0">
                  <c:v>Мониторинг сформированности УУД у выпускников, учащихся 4-х классов</c:v>
                </c:pt>
              </c:strCache>
            </c:strRef>
          </c:tx>
          <c:cat>
            <c:strRef>
              <c:f>Лист1!$A$2:$A$6</c:f>
              <c:strCache>
                <c:ptCount val="5"/>
                <c:pt idx="0">
                  <c:v>2011-2012</c:v>
                </c:pt>
                <c:pt idx="1">
                  <c:v>2012-2013</c:v>
                </c:pt>
                <c:pt idx="2">
                  <c:v>2013-2014</c:v>
                </c:pt>
                <c:pt idx="3">
                  <c:v>2014-2015</c:v>
                </c:pt>
                <c:pt idx="4">
                  <c:v>2015-2016</c:v>
                </c:pt>
              </c:strCache>
            </c:strRef>
          </c:cat>
          <c:val>
            <c:numRef>
              <c:f>Лист1!$B$2:$B$6</c:f>
              <c:numCache>
                <c:formatCode>General</c:formatCode>
                <c:ptCount val="5"/>
                <c:pt idx="0">
                  <c:v>78</c:v>
                </c:pt>
                <c:pt idx="1">
                  <c:v>85</c:v>
                </c:pt>
                <c:pt idx="2">
                  <c:v>87</c:v>
                </c:pt>
                <c:pt idx="3">
                  <c:v>94.4</c:v>
                </c:pt>
                <c:pt idx="4">
                  <c:v>94.5</c:v>
                </c:pt>
              </c:numCache>
            </c:numRef>
          </c:val>
        </c:ser>
        <c:shape val="cylinder"/>
        <c:axId val="97487488"/>
        <c:axId val="97493376"/>
        <c:axId val="0"/>
      </c:bar3DChart>
      <c:catAx>
        <c:axId val="97487488"/>
        <c:scaling>
          <c:orientation val="minMax"/>
        </c:scaling>
        <c:axPos val="b"/>
        <c:tickLblPos val="nextTo"/>
        <c:crossAx val="97493376"/>
        <c:crosses val="autoZero"/>
        <c:auto val="1"/>
        <c:lblAlgn val="ctr"/>
        <c:lblOffset val="100"/>
      </c:catAx>
      <c:valAx>
        <c:axId val="97493376"/>
        <c:scaling>
          <c:orientation val="minMax"/>
        </c:scaling>
        <c:axPos val="l"/>
        <c:majorGridlines/>
        <c:numFmt formatCode="General" sourceLinked="1"/>
        <c:tickLblPos val="nextTo"/>
        <c:crossAx val="97487488"/>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Категория</c:v>
                </c:pt>
              </c:strCache>
            </c:strRef>
          </c:tx>
          <c:dLbls>
            <c:showVal val="1"/>
            <c:showLeaderLines val="1"/>
          </c:dLbls>
          <c:cat>
            <c:strRef>
              <c:f>Лист1!$A$2:$A$5</c:f>
              <c:strCache>
                <c:ptCount val="4"/>
                <c:pt idx="0">
                  <c:v>Высшая</c:v>
                </c:pt>
                <c:pt idx="1">
                  <c:v>Первая</c:v>
                </c:pt>
                <c:pt idx="2">
                  <c:v>Соответствие</c:v>
                </c:pt>
                <c:pt idx="3">
                  <c:v>Без категории</c:v>
                </c:pt>
              </c:strCache>
            </c:strRef>
          </c:cat>
          <c:val>
            <c:numRef>
              <c:f>Лист1!$B$2:$B$5</c:f>
              <c:numCache>
                <c:formatCode>General</c:formatCode>
                <c:ptCount val="4"/>
                <c:pt idx="0">
                  <c:v>25.4</c:v>
                </c:pt>
                <c:pt idx="1">
                  <c:v>27.4</c:v>
                </c:pt>
                <c:pt idx="2">
                  <c:v>35.200000000000003</c:v>
                </c:pt>
                <c:pt idx="3">
                  <c:v>11.7</c:v>
                </c:pt>
              </c:numCache>
            </c:numRef>
          </c:val>
        </c:ser>
        <c:firstSliceAng val="0"/>
      </c:pieChart>
      <c:spPr>
        <a:noFill/>
        <a:ln w="25399">
          <a:noFill/>
        </a:ln>
      </c:spPr>
    </c:plotArea>
    <c:legend>
      <c:legendPos val="r"/>
      <c:txPr>
        <a:bodyPr/>
        <a:lstStyle/>
        <a:p>
          <a:pPr>
            <a:defRPr sz="1050">
              <a:latin typeface="Times New Roman" pitchFamily="18" charset="0"/>
              <a:cs typeface="Times New Roman" pitchFamily="18" charset="0"/>
            </a:defRPr>
          </a:pPr>
          <a:endParaRPr lang="ru-RU"/>
        </a:p>
      </c:txPr>
    </c:legend>
    <c:plotVisOnly val="1"/>
    <c:dispBlanksAs val="zero"/>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2013-2014</c:v>
                </c:pt>
              </c:strCache>
            </c:strRef>
          </c:tx>
          <c:dLbls>
            <c:dLblPos val="inEnd"/>
            <c:showVal val="1"/>
          </c:dLbls>
          <c:cat>
            <c:strRef>
              <c:f>Лист1!$A$2:$A$4</c:f>
              <c:strCache>
                <c:ptCount val="3"/>
                <c:pt idx="0">
                  <c:v>Высшая</c:v>
                </c:pt>
                <c:pt idx="1">
                  <c:v>Первая</c:v>
                </c:pt>
                <c:pt idx="2">
                  <c:v>соответствие</c:v>
                </c:pt>
              </c:strCache>
            </c:strRef>
          </c:cat>
          <c:val>
            <c:numRef>
              <c:f>Лист1!$B$2:$B$4</c:f>
              <c:numCache>
                <c:formatCode>General</c:formatCode>
                <c:ptCount val="3"/>
                <c:pt idx="0">
                  <c:v>9</c:v>
                </c:pt>
                <c:pt idx="1">
                  <c:v>4</c:v>
                </c:pt>
                <c:pt idx="2">
                  <c:v>7</c:v>
                </c:pt>
              </c:numCache>
            </c:numRef>
          </c:val>
        </c:ser>
        <c:ser>
          <c:idx val="1"/>
          <c:order val="1"/>
          <c:tx>
            <c:strRef>
              <c:f>Лист1!$C$1</c:f>
              <c:strCache>
                <c:ptCount val="1"/>
                <c:pt idx="0">
                  <c:v>2014-20152</c:v>
                </c:pt>
              </c:strCache>
            </c:strRef>
          </c:tx>
          <c:dLbls>
            <c:dLblPos val="inEnd"/>
            <c:showVal val="1"/>
          </c:dLbls>
          <c:cat>
            <c:strRef>
              <c:f>Лист1!$A$2:$A$4</c:f>
              <c:strCache>
                <c:ptCount val="3"/>
                <c:pt idx="0">
                  <c:v>Высшая</c:v>
                </c:pt>
                <c:pt idx="1">
                  <c:v>Первая</c:v>
                </c:pt>
                <c:pt idx="2">
                  <c:v>соответствие</c:v>
                </c:pt>
              </c:strCache>
            </c:strRef>
          </c:cat>
          <c:val>
            <c:numRef>
              <c:f>Лист1!$C$2:$C$4</c:f>
              <c:numCache>
                <c:formatCode>General</c:formatCode>
                <c:ptCount val="3"/>
                <c:pt idx="0">
                  <c:v>5</c:v>
                </c:pt>
                <c:pt idx="1">
                  <c:v>7</c:v>
                </c:pt>
                <c:pt idx="2">
                  <c:v>15</c:v>
                </c:pt>
              </c:numCache>
            </c:numRef>
          </c:val>
        </c:ser>
        <c:ser>
          <c:idx val="2"/>
          <c:order val="2"/>
          <c:tx>
            <c:strRef>
              <c:f>Лист1!$D$1</c:f>
              <c:strCache>
                <c:ptCount val="1"/>
                <c:pt idx="0">
                  <c:v>2015-2016</c:v>
                </c:pt>
              </c:strCache>
            </c:strRef>
          </c:tx>
          <c:dLbls>
            <c:dLblPos val="inEnd"/>
            <c:showVal val="1"/>
          </c:dLbls>
          <c:cat>
            <c:strRef>
              <c:f>Лист1!$A$2:$A$4</c:f>
              <c:strCache>
                <c:ptCount val="3"/>
                <c:pt idx="0">
                  <c:v>Высшая</c:v>
                </c:pt>
                <c:pt idx="1">
                  <c:v>Первая</c:v>
                </c:pt>
                <c:pt idx="2">
                  <c:v>соответствие</c:v>
                </c:pt>
              </c:strCache>
            </c:strRef>
          </c:cat>
          <c:val>
            <c:numRef>
              <c:f>Лист1!$D$2:$D$4</c:f>
              <c:numCache>
                <c:formatCode>General</c:formatCode>
                <c:ptCount val="3"/>
                <c:pt idx="0">
                  <c:v>13</c:v>
                </c:pt>
                <c:pt idx="1">
                  <c:v>14</c:v>
                </c:pt>
                <c:pt idx="2">
                  <c:v>18</c:v>
                </c:pt>
              </c:numCache>
            </c:numRef>
          </c:val>
        </c:ser>
        <c:dLbls>
          <c:showVal val="1"/>
        </c:dLbls>
        <c:axId val="105642240"/>
        <c:axId val="108597248"/>
      </c:barChart>
      <c:catAx>
        <c:axId val="105642240"/>
        <c:scaling>
          <c:orientation val="minMax"/>
        </c:scaling>
        <c:axPos val="b"/>
        <c:numFmt formatCode="General" sourceLinked="1"/>
        <c:tickLblPos val="nextTo"/>
        <c:crossAx val="108597248"/>
        <c:crosses val="autoZero"/>
        <c:auto val="1"/>
        <c:lblAlgn val="ctr"/>
        <c:lblOffset val="100"/>
      </c:catAx>
      <c:valAx>
        <c:axId val="108597248"/>
        <c:scaling>
          <c:orientation val="minMax"/>
        </c:scaling>
        <c:axPos val="l"/>
        <c:majorGridlines/>
        <c:title>
          <c:tx>
            <c:rich>
              <a:bodyPr/>
              <a:lstStyle/>
              <a:p>
                <a:pPr>
                  <a:defRPr sz="1200" b="1" i="0" u="none" strike="noStrike" baseline="0">
                    <a:solidFill>
                      <a:srgbClr val="000000"/>
                    </a:solidFill>
                    <a:latin typeface="Times New Roman"/>
                    <a:ea typeface="Times New Roman"/>
                    <a:cs typeface="Times New Roman"/>
                  </a:defRPr>
                </a:pPr>
                <a:r>
                  <a:rPr lang="ru-RU"/>
                  <a:t>Количество человек</a:t>
                </a:r>
              </a:p>
            </c:rich>
          </c:tx>
        </c:title>
        <c:numFmt formatCode="General" sourceLinked="1"/>
        <c:tickLblPos val="nextTo"/>
        <c:crossAx val="105642240"/>
        <c:crosses val="autoZero"/>
        <c:crossBetween val="between"/>
      </c:valAx>
      <c:spPr>
        <a:noFill/>
        <a:ln w="25399">
          <a:noFill/>
        </a:ln>
      </c:spPr>
    </c:plotArea>
    <c:legend>
      <c:legendPos val="r"/>
      <c:txPr>
        <a:bodyPr/>
        <a:lstStyle/>
        <a:p>
          <a:pPr>
            <a:defRPr sz="1050"/>
          </a:pPr>
          <a:endParaRPr lang="ru-RU"/>
        </a:p>
      </c:txPr>
    </c:legend>
    <c:plotVisOnly val="1"/>
    <c:dispBlanksAs val="gap"/>
  </c:chart>
  <c:txPr>
    <a:bodyPr/>
    <a:lstStyle/>
    <a:p>
      <a:pPr>
        <a:defRPr>
          <a:latin typeface="Times New Roman" pitchFamily="18" charset="0"/>
          <a:cs typeface="Times New Roman" pitchFamily="18" charset="0"/>
        </a:defRPr>
      </a:pPr>
      <a:endParaRPr lang="ru-RU"/>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Высшая </c:v>
                </c:pt>
              </c:strCache>
            </c:strRef>
          </c:tx>
          <c:dLbls>
            <c:dLblPos val="inEnd"/>
            <c:showVal val="1"/>
          </c:dLbls>
          <c:cat>
            <c:strRef>
              <c:f>Лист1!$A$2:$A$4</c:f>
              <c:strCache>
                <c:ptCount val="3"/>
                <c:pt idx="0">
                  <c:v>Начальная школа</c:v>
                </c:pt>
                <c:pt idx="1">
                  <c:v>МО Русс.яз</c:v>
                </c:pt>
                <c:pt idx="2">
                  <c:v>МО Англ.яз</c:v>
                </c:pt>
              </c:strCache>
            </c:strRef>
          </c:cat>
          <c:val>
            <c:numRef>
              <c:f>Лист1!$B$2:$B$4</c:f>
              <c:numCache>
                <c:formatCode>General</c:formatCode>
                <c:ptCount val="3"/>
                <c:pt idx="0">
                  <c:v>6</c:v>
                </c:pt>
                <c:pt idx="1">
                  <c:v>3</c:v>
                </c:pt>
                <c:pt idx="2">
                  <c:v>0</c:v>
                </c:pt>
              </c:numCache>
            </c:numRef>
          </c:val>
        </c:ser>
        <c:ser>
          <c:idx val="1"/>
          <c:order val="1"/>
          <c:tx>
            <c:strRef>
              <c:f>Лист1!$C$1</c:f>
              <c:strCache>
                <c:ptCount val="1"/>
                <c:pt idx="0">
                  <c:v>Первая</c:v>
                </c:pt>
              </c:strCache>
            </c:strRef>
          </c:tx>
          <c:dLbls>
            <c:dLblPos val="inEnd"/>
            <c:showVal val="1"/>
          </c:dLbls>
          <c:cat>
            <c:strRef>
              <c:f>Лист1!$A$2:$A$4</c:f>
              <c:strCache>
                <c:ptCount val="3"/>
                <c:pt idx="0">
                  <c:v>Начальная школа</c:v>
                </c:pt>
                <c:pt idx="1">
                  <c:v>МО Русс.яз</c:v>
                </c:pt>
                <c:pt idx="2">
                  <c:v>МО Англ.яз</c:v>
                </c:pt>
              </c:strCache>
            </c:strRef>
          </c:cat>
          <c:val>
            <c:numRef>
              <c:f>Лист1!$C$2:$C$4</c:f>
              <c:numCache>
                <c:formatCode>General</c:formatCode>
                <c:ptCount val="3"/>
                <c:pt idx="0">
                  <c:v>6</c:v>
                </c:pt>
                <c:pt idx="1">
                  <c:v>0</c:v>
                </c:pt>
                <c:pt idx="2">
                  <c:v>1</c:v>
                </c:pt>
              </c:numCache>
            </c:numRef>
          </c:val>
        </c:ser>
        <c:ser>
          <c:idx val="2"/>
          <c:order val="2"/>
          <c:tx>
            <c:strRef>
              <c:f>Лист1!$D$1</c:f>
              <c:strCache>
                <c:ptCount val="1"/>
                <c:pt idx="0">
                  <c:v>Соответствие</c:v>
                </c:pt>
              </c:strCache>
            </c:strRef>
          </c:tx>
          <c:dLbls>
            <c:dLblPos val="inEnd"/>
            <c:showVal val="1"/>
          </c:dLbls>
          <c:cat>
            <c:strRef>
              <c:f>Лист1!$A$2:$A$4</c:f>
              <c:strCache>
                <c:ptCount val="3"/>
                <c:pt idx="0">
                  <c:v>Начальная школа</c:v>
                </c:pt>
                <c:pt idx="1">
                  <c:v>МО Русс.яз</c:v>
                </c:pt>
                <c:pt idx="2">
                  <c:v>МО Англ.яз</c:v>
                </c:pt>
              </c:strCache>
            </c:strRef>
          </c:cat>
          <c:val>
            <c:numRef>
              <c:f>Лист1!$D$2:$D$4</c:f>
              <c:numCache>
                <c:formatCode>General</c:formatCode>
                <c:ptCount val="3"/>
                <c:pt idx="0">
                  <c:v>4</c:v>
                </c:pt>
                <c:pt idx="1">
                  <c:v>1</c:v>
                </c:pt>
                <c:pt idx="2">
                  <c:v>2</c:v>
                </c:pt>
              </c:numCache>
            </c:numRef>
          </c:val>
        </c:ser>
        <c:ser>
          <c:idx val="3"/>
          <c:order val="3"/>
          <c:tx>
            <c:strRef>
              <c:f>Лист1!$E$1</c:f>
              <c:strCache>
                <c:ptCount val="1"/>
                <c:pt idx="0">
                  <c:v>Без категории</c:v>
                </c:pt>
              </c:strCache>
            </c:strRef>
          </c:tx>
          <c:dLbls>
            <c:dLblPos val="inEnd"/>
            <c:showVal val="1"/>
          </c:dLbls>
          <c:cat>
            <c:strRef>
              <c:f>Лист1!$A$2:$A$4</c:f>
              <c:strCache>
                <c:ptCount val="3"/>
                <c:pt idx="0">
                  <c:v>Начальная школа</c:v>
                </c:pt>
                <c:pt idx="1">
                  <c:v>МО Русс.яз</c:v>
                </c:pt>
                <c:pt idx="2">
                  <c:v>МО Англ.яз</c:v>
                </c:pt>
              </c:strCache>
            </c:strRef>
          </c:cat>
          <c:val>
            <c:numRef>
              <c:f>Лист1!$E$2:$E$4</c:f>
              <c:numCache>
                <c:formatCode>General</c:formatCode>
                <c:ptCount val="3"/>
                <c:pt idx="0">
                  <c:v>0</c:v>
                </c:pt>
                <c:pt idx="1">
                  <c:v>1</c:v>
                </c:pt>
                <c:pt idx="2">
                  <c:v>3</c:v>
                </c:pt>
              </c:numCache>
            </c:numRef>
          </c:val>
        </c:ser>
        <c:dLbls>
          <c:showVal val="1"/>
        </c:dLbls>
        <c:axId val="97458432"/>
        <c:axId val="111144960"/>
      </c:barChart>
      <c:catAx>
        <c:axId val="97458432"/>
        <c:scaling>
          <c:orientation val="minMax"/>
        </c:scaling>
        <c:axPos val="b"/>
        <c:numFmt formatCode="General" sourceLinked="1"/>
        <c:tickLblPos val="nextTo"/>
        <c:crossAx val="111144960"/>
        <c:crosses val="autoZero"/>
        <c:auto val="1"/>
        <c:lblAlgn val="ctr"/>
        <c:lblOffset val="100"/>
      </c:catAx>
      <c:valAx>
        <c:axId val="111144960"/>
        <c:scaling>
          <c:orientation val="minMax"/>
        </c:scaling>
        <c:delete val="1"/>
        <c:axPos val="l"/>
        <c:majorGridlines/>
        <c:title>
          <c:tx>
            <c:rich>
              <a:bodyPr/>
              <a:lstStyle/>
              <a:p>
                <a:pPr>
                  <a:defRPr sz="1100" b="1" i="0" u="none" strike="noStrike" baseline="0">
                    <a:solidFill>
                      <a:srgbClr val="000000"/>
                    </a:solidFill>
                    <a:latin typeface="Times New Roman"/>
                    <a:ea typeface="Times New Roman"/>
                    <a:cs typeface="Times New Roman"/>
                  </a:defRPr>
                </a:pPr>
                <a:r>
                  <a:rPr lang="ru-RU"/>
                  <a:t>Количество человек</a:t>
                </a:r>
              </a:p>
            </c:rich>
          </c:tx>
        </c:title>
        <c:numFmt formatCode="General" sourceLinked="1"/>
        <c:tickLblPos val="none"/>
        <c:crossAx val="97458432"/>
        <c:crosses val="autoZero"/>
        <c:crossBetween val="between"/>
      </c:valAx>
    </c:plotArea>
    <c:legend>
      <c:legendPos val="r"/>
    </c:legend>
    <c:plotVisOnly val="1"/>
    <c:dispBlanksAs val="gap"/>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Высшая</c:v>
                </c:pt>
              </c:strCache>
            </c:strRef>
          </c:tx>
          <c:dLbls>
            <c:dLblPos val="inEnd"/>
            <c:showVal val="1"/>
          </c:dLbls>
          <c:cat>
            <c:strRef>
              <c:f>Лист1!$A$2:$A$5</c:f>
              <c:strCache>
                <c:ptCount val="4"/>
                <c:pt idx="0">
                  <c:v>МО математики, инф</c:v>
                </c:pt>
                <c:pt idx="1">
                  <c:v>МО общественных наук</c:v>
                </c:pt>
                <c:pt idx="2">
                  <c:v>МО естественных наук</c:v>
                </c:pt>
                <c:pt idx="3">
                  <c:v>МО физкультур</c:v>
                </c:pt>
              </c:strCache>
            </c:strRef>
          </c:cat>
          <c:val>
            <c:numRef>
              <c:f>Лист1!$B$2:$B$5</c:f>
              <c:numCache>
                <c:formatCode>General</c:formatCode>
                <c:ptCount val="4"/>
                <c:pt idx="0">
                  <c:v>1</c:v>
                </c:pt>
                <c:pt idx="1">
                  <c:v>0</c:v>
                </c:pt>
                <c:pt idx="2">
                  <c:v>1</c:v>
                </c:pt>
                <c:pt idx="3">
                  <c:v>1</c:v>
                </c:pt>
              </c:numCache>
            </c:numRef>
          </c:val>
        </c:ser>
        <c:ser>
          <c:idx val="1"/>
          <c:order val="1"/>
          <c:tx>
            <c:strRef>
              <c:f>Лист1!$C$1</c:f>
              <c:strCache>
                <c:ptCount val="1"/>
                <c:pt idx="0">
                  <c:v>Первая</c:v>
                </c:pt>
              </c:strCache>
            </c:strRef>
          </c:tx>
          <c:dLbls>
            <c:dLblPos val="inEnd"/>
            <c:showVal val="1"/>
          </c:dLbls>
          <c:cat>
            <c:strRef>
              <c:f>Лист1!$A$2:$A$5</c:f>
              <c:strCache>
                <c:ptCount val="4"/>
                <c:pt idx="0">
                  <c:v>МО математики, инф</c:v>
                </c:pt>
                <c:pt idx="1">
                  <c:v>МО общественных наук</c:v>
                </c:pt>
                <c:pt idx="2">
                  <c:v>МО естественных наук</c:v>
                </c:pt>
                <c:pt idx="3">
                  <c:v>МО физкультур</c:v>
                </c:pt>
              </c:strCache>
            </c:strRef>
          </c:cat>
          <c:val>
            <c:numRef>
              <c:f>Лист1!$C$2:$C$5</c:f>
              <c:numCache>
                <c:formatCode>General</c:formatCode>
                <c:ptCount val="4"/>
                <c:pt idx="0">
                  <c:v>1</c:v>
                </c:pt>
                <c:pt idx="1">
                  <c:v>1</c:v>
                </c:pt>
                <c:pt idx="2">
                  <c:v>2</c:v>
                </c:pt>
                <c:pt idx="3">
                  <c:v>1</c:v>
                </c:pt>
              </c:numCache>
            </c:numRef>
          </c:val>
        </c:ser>
        <c:ser>
          <c:idx val="2"/>
          <c:order val="2"/>
          <c:tx>
            <c:strRef>
              <c:f>Лист1!$D$1</c:f>
              <c:strCache>
                <c:ptCount val="1"/>
                <c:pt idx="0">
                  <c:v>Соответствие </c:v>
                </c:pt>
              </c:strCache>
            </c:strRef>
          </c:tx>
          <c:dLbls>
            <c:dLblPos val="inEnd"/>
            <c:showVal val="1"/>
          </c:dLbls>
          <c:cat>
            <c:strRef>
              <c:f>Лист1!$A$2:$A$5</c:f>
              <c:strCache>
                <c:ptCount val="4"/>
                <c:pt idx="0">
                  <c:v>МО математики, инф</c:v>
                </c:pt>
                <c:pt idx="1">
                  <c:v>МО общественных наук</c:v>
                </c:pt>
                <c:pt idx="2">
                  <c:v>МО естественных наук</c:v>
                </c:pt>
                <c:pt idx="3">
                  <c:v>МО физкультур</c:v>
                </c:pt>
              </c:strCache>
            </c:strRef>
          </c:cat>
          <c:val>
            <c:numRef>
              <c:f>Лист1!$D$2:$D$5</c:f>
              <c:numCache>
                <c:formatCode>General</c:formatCode>
                <c:ptCount val="4"/>
                <c:pt idx="0">
                  <c:v>2</c:v>
                </c:pt>
                <c:pt idx="1">
                  <c:v>3</c:v>
                </c:pt>
                <c:pt idx="2">
                  <c:v>3</c:v>
                </c:pt>
                <c:pt idx="3">
                  <c:v>1</c:v>
                </c:pt>
              </c:numCache>
            </c:numRef>
          </c:val>
        </c:ser>
        <c:ser>
          <c:idx val="3"/>
          <c:order val="3"/>
          <c:tx>
            <c:strRef>
              <c:f>Лист1!$E$1</c:f>
              <c:strCache>
                <c:ptCount val="1"/>
                <c:pt idx="0">
                  <c:v>Без категории</c:v>
                </c:pt>
              </c:strCache>
            </c:strRef>
          </c:tx>
          <c:dLbls>
            <c:dLblPos val="inEnd"/>
            <c:showVal val="1"/>
          </c:dLbls>
          <c:cat>
            <c:strRef>
              <c:f>Лист1!$A$2:$A$5</c:f>
              <c:strCache>
                <c:ptCount val="4"/>
                <c:pt idx="0">
                  <c:v>МО математики, инф</c:v>
                </c:pt>
                <c:pt idx="1">
                  <c:v>МО общественных наук</c:v>
                </c:pt>
                <c:pt idx="2">
                  <c:v>МО естественных наук</c:v>
                </c:pt>
                <c:pt idx="3">
                  <c:v>МО физкультур</c:v>
                </c:pt>
              </c:strCache>
            </c:strRef>
          </c:cat>
          <c:val>
            <c:numRef>
              <c:f>Лист1!$E$2:$E$5</c:f>
              <c:numCache>
                <c:formatCode>General</c:formatCode>
                <c:ptCount val="4"/>
                <c:pt idx="0">
                  <c:v>1</c:v>
                </c:pt>
                <c:pt idx="1">
                  <c:v>3</c:v>
                </c:pt>
                <c:pt idx="2">
                  <c:v>1</c:v>
                </c:pt>
                <c:pt idx="3">
                  <c:v>1</c:v>
                </c:pt>
              </c:numCache>
            </c:numRef>
          </c:val>
        </c:ser>
        <c:dLbls>
          <c:showVal val="1"/>
        </c:dLbls>
        <c:axId val="144450304"/>
        <c:axId val="144451840"/>
      </c:barChart>
      <c:catAx>
        <c:axId val="144450304"/>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ru-RU"/>
          </a:p>
        </c:txPr>
        <c:crossAx val="144451840"/>
        <c:crosses val="autoZero"/>
        <c:auto val="1"/>
        <c:lblAlgn val="ctr"/>
        <c:lblOffset val="100"/>
      </c:catAx>
      <c:valAx>
        <c:axId val="144451840"/>
        <c:scaling>
          <c:orientation val="minMax"/>
        </c:scaling>
        <c:axPos val="l"/>
        <c:majorGridlines/>
        <c:title>
          <c:tx>
            <c:rich>
              <a:bodyPr/>
              <a:lstStyle/>
              <a:p>
                <a:pPr>
                  <a:defRPr sz="1200" b="1" i="0" u="none" strike="noStrike" baseline="0">
                    <a:solidFill>
                      <a:srgbClr val="000000"/>
                    </a:solidFill>
                    <a:latin typeface="Times New Roman"/>
                    <a:ea typeface="Times New Roman"/>
                    <a:cs typeface="Times New Roman"/>
                  </a:defRPr>
                </a:pPr>
                <a:r>
                  <a:rPr lang="ru-RU"/>
                  <a:t>количество человек</a:t>
                </a:r>
              </a:p>
            </c:rich>
          </c:tx>
        </c:title>
        <c:numFmt formatCode="General" sourceLinked="1"/>
        <c:tickLblPos val="nextTo"/>
        <c:crossAx val="144450304"/>
        <c:crosses val="autoZero"/>
        <c:crossBetween val="between"/>
      </c:valAx>
    </c:plotArea>
    <c:legend>
      <c:legendPos val="r"/>
      <c:txPr>
        <a:bodyPr/>
        <a:lstStyle/>
        <a:p>
          <a:pPr>
            <a:defRPr sz="1050">
              <a:latin typeface="Times New Roman" pitchFamily="18" charset="0"/>
              <a:cs typeface="Times New Roman" pitchFamily="18" charset="0"/>
            </a:defRPr>
          </a:pPr>
          <a:endParaRPr lang="ru-RU"/>
        </a:p>
      </c:txPr>
    </c:legend>
    <c:plotVisOnly val="1"/>
    <c:dispBlanksAs val="gap"/>
  </c:chart>
  <c:externalData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D3C05A-B577-4028-8753-71E86C645874}" type="doc">
      <dgm:prSet loTypeId="urn:microsoft.com/office/officeart/2005/8/layout/pyramid2" loCatId="pyramid" qsTypeId="urn:microsoft.com/office/officeart/2005/8/quickstyle/simple1" qsCatId="simple" csTypeId="urn:microsoft.com/office/officeart/2005/8/colors/accent1_2" csCatId="accent1" phldr="1"/>
      <dgm:spPr/>
    </dgm:pt>
    <dgm:pt modelId="{50B30894-198D-4001-83E9-60024EB5885E}">
      <dgm:prSet phldrT="[Текст]" custT="1"/>
      <dgm:spPr/>
      <dgm:t>
        <a:bodyPr/>
        <a:lstStyle/>
        <a:p>
          <a:r>
            <a:rPr lang="ru-RU" sz="1400"/>
            <a:t>Профилактика безнадзорности </a:t>
          </a:r>
        </a:p>
      </dgm:t>
    </dgm:pt>
    <dgm:pt modelId="{161EFC40-63A5-4D0D-BA5B-F09E19149F69}" type="parTrans" cxnId="{EC0B974B-B912-45FD-9191-4DAAAF44B4BA}">
      <dgm:prSet/>
      <dgm:spPr/>
      <dgm:t>
        <a:bodyPr/>
        <a:lstStyle/>
        <a:p>
          <a:endParaRPr lang="ru-RU"/>
        </a:p>
      </dgm:t>
    </dgm:pt>
    <dgm:pt modelId="{A3324CA9-D322-42DA-8EC2-A3CD04FC6417}" type="sibTrans" cxnId="{EC0B974B-B912-45FD-9191-4DAAAF44B4BA}">
      <dgm:prSet/>
      <dgm:spPr/>
      <dgm:t>
        <a:bodyPr/>
        <a:lstStyle/>
        <a:p>
          <a:endParaRPr lang="ru-RU"/>
        </a:p>
      </dgm:t>
    </dgm:pt>
    <dgm:pt modelId="{13D17F50-35D1-4260-A897-14340B908C1E}">
      <dgm:prSet custT="1"/>
      <dgm:spPr/>
      <dgm:t>
        <a:bodyPr/>
        <a:lstStyle/>
        <a:p>
          <a:r>
            <a:rPr lang="ru-RU" sz="1400"/>
            <a:t>Профилактика дорожно -транспортного происшествия </a:t>
          </a:r>
        </a:p>
      </dgm:t>
    </dgm:pt>
    <dgm:pt modelId="{C5AF3B05-DC20-4F5D-9F9E-C8C17CF05EA5}" type="parTrans" cxnId="{D6ED20D4-EF9A-4D5A-9883-F89F8C3E4BC4}">
      <dgm:prSet/>
      <dgm:spPr/>
      <dgm:t>
        <a:bodyPr/>
        <a:lstStyle/>
        <a:p>
          <a:endParaRPr lang="ru-RU"/>
        </a:p>
      </dgm:t>
    </dgm:pt>
    <dgm:pt modelId="{8551825C-BE06-4D8A-BA38-453BBA82A67A}" type="sibTrans" cxnId="{D6ED20D4-EF9A-4D5A-9883-F89F8C3E4BC4}">
      <dgm:prSet/>
      <dgm:spPr/>
      <dgm:t>
        <a:bodyPr/>
        <a:lstStyle/>
        <a:p>
          <a:endParaRPr lang="ru-RU"/>
        </a:p>
      </dgm:t>
    </dgm:pt>
    <dgm:pt modelId="{319D43E5-DE7A-4632-A37D-35FADC5B4F27}">
      <dgm:prSet phldrT="[Текст]" custT="1"/>
      <dgm:spPr/>
      <dgm:t>
        <a:bodyPr/>
        <a:lstStyle/>
        <a:p>
          <a:r>
            <a:rPr lang="ru-RU" sz="1600" b="1" i="0"/>
            <a:t>Основные направления работы ШУС "Лидер"</a:t>
          </a:r>
        </a:p>
      </dgm:t>
    </dgm:pt>
    <dgm:pt modelId="{E033119F-CA96-4225-A2D8-73847D20353F}" type="parTrans" cxnId="{91BE404B-CB30-4BAE-811B-E4F17744925A}">
      <dgm:prSet/>
      <dgm:spPr/>
      <dgm:t>
        <a:bodyPr/>
        <a:lstStyle/>
        <a:p>
          <a:endParaRPr lang="ru-RU"/>
        </a:p>
      </dgm:t>
    </dgm:pt>
    <dgm:pt modelId="{56B2AF48-22E0-4E0F-B4DE-6DD4CE1A49B4}" type="sibTrans" cxnId="{91BE404B-CB30-4BAE-811B-E4F17744925A}">
      <dgm:prSet/>
      <dgm:spPr/>
      <dgm:t>
        <a:bodyPr/>
        <a:lstStyle/>
        <a:p>
          <a:endParaRPr lang="ru-RU"/>
        </a:p>
      </dgm:t>
    </dgm:pt>
    <dgm:pt modelId="{C76FCA14-D051-4F5F-892C-658AD32F7324}">
      <dgm:prSet custT="1"/>
      <dgm:spPr/>
      <dgm:t>
        <a:bodyPr/>
        <a:lstStyle/>
        <a:p>
          <a:r>
            <a:rPr lang="ru-RU" sz="1400"/>
            <a:t>Профилактика психооктивных веществ</a:t>
          </a:r>
        </a:p>
      </dgm:t>
    </dgm:pt>
    <dgm:pt modelId="{0FCA15A7-1D38-4DBF-A0F3-447F2F6AEB32}" type="parTrans" cxnId="{DBC71C53-9409-47E9-A9A2-F82B5445EBCE}">
      <dgm:prSet/>
      <dgm:spPr/>
      <dgm:t>
        <a:bodyPr/>
        <a:lstStyle/>
        <a:p>
          <a:endParaRPr lang="ru-RU"/>
        </a:p>
      </dgm:t>
    </dgm:pt>
    <dgm:pt modelId="{C8CB0981-81A3-451F-B5A5-2E30FF1654DE}" type="sibTrans" cxnId="{DBC71C53-9409-47E9-A9A2-F82B5445EBCE}">
      <dgm:prSet/>
      <dgm:spPr/>
      <dgm:t>
        <a:bodyPr/>
        <a:lstStyle/>
        <a:p>
          <a:endParaRPr lang="ru-RU"/>
        </a:p>
      </dgm:t>
    </dgm:pt>
    <dgm:pt modelId="{AC325744-0806-475F-8CE4-5A3C0693D402}">
      <dgm:prSet custT="1"/>
      <dgm:spPr/>
      <dgm:t>
        <a:bodyPr/>
        <a:lstStyle/>
        <a:p>
          <a:r>
            <a:rPr lang="ru-RU" sz="1400"/>
            <a:t>Анти-табачная профилактика</a:t>
          </a:r>
        </a:p>
      </dgm:t>
    </dgm:pt>
    <dgm:pt modelId="{0F8C774A-27D1-46AE-96E6-5C6DF71D392E}" type="parTrans" cxnId="{35E1BC9C-1F0E-4CED-AC92-B4131109A6BB}">
      <dgm:prSet/>
      <dgm:spPr/>
      <dgm:t>
        <a:bodyPr/>
        <a:lstStyle/>
        <a:p>
          <a:endParaRPr lang="ru-RU"/>
        </a:p>
      </dgm:t>
    </dgm:pt>
    <dgm:pt modelId="{3631E7B5-ABF0-4C89-B50A-AF1834940BA9}" type="sibTrans" cxnId="{35E1BC9C-1F0E-4CED-AC92-B4131109A6BB}">
      <dgm:prSet/>
      <dgm:spPr/>
      <dgm:t>
        <a:bodyPr/>
        <a:lstStyle/>
        <a:p>
          <a:endParaRPr lang="ru-RU"/>
        </a:p>
      </dgm:t>
    </dgm:pt>
    <dgm:pt modelId="{5A18AB79-1115-4434-ADD9-34776C222E3F}" type="pres">
      <dgm:prSet presAssocID="{ACD3C05A-B577-4028-8753-71E86C645874}" presName="compositeShape" presStyleCnt="0">
        <dgm:presLayoutVars>
          <dgm:dir/>
          <dgm:resizeHandles/>
        </dgm:presLayoutVars>
      </dgm:prSet>
      <dgm:spPr/>
    </dgm:pt>
    <dgm:pt modelId="{C859A143-F53B-4B1A-B8F8-2EAD4A8C8E0B}" type="pres">
      <dgm:prSet presAssocID="{ACD3C05A-B577-4028-8753-71E86C645874}" presName="pyramid" presStyleLbl="node1" presStyleIdx="0" presStyleCnt="1" custLinFactNeighborX="34226"/>
      <dgm:spPr/>
    </dgm:pt>
    <dgm:pt modelId="{6B23612A-4D11-439D-85F5-51405DA4B799}" type="pres">
      <dgm:prSet presAssocID="{ACD3C05A-B577-4028-8753-71E86C645874}" presName="theList" presStyleCnt="0"/>
      <dgm:spPr/>
    </dgm:pt>
    <dgm:pt modelId="{C919EAC4-4A6D-4142-82E8-CB3C40A64031}" type="pres">
      <dgm:prSet presAssocID="{50B30894-198D-4001-83E9-60024EB5885E}" presName="aNode" presStyleLbl="fgAcc1" presStyleIdx="0" presStyleCnt="5" custLinFactY="100000" custLinFactNeighborX="3663" custLinFactNeighborY="181632">
        <dgm:presLayoutVars>
          <dgm:bulletEnabled val="1"/>
        </dgm:presLayoutVars>
      </dgm:prSet>
      <dgm:spPr/>
      <dgm:t>
        <a:bodyPr/>
        <a:lstStyle/>
        <a:p>
          <a:endParaRPr lang="ru-RU"/>
        </a:p>
      </dgm:t>
    </dgm:pt>
    <dgm:pt modelId="{890E8A95-DB4C-4233-8553-A374B6CBA4A5}" type="pres">
      <dgm:prSet presAssocID="{50B30894-198D-4001-83E9-60024EB5885E}" presName="aSpace" presStyleCnt="0"/>
      <dgm:spPr/>
    </dgm:pt>
    <dgm:pt modelId="{2F04DF06-DEA8-4FF2-A682-8AA02BBFBA91}" type="pres">
      <dgm:prSet presAssocID="{C76FCA14-D051-4F5F-892C-658AD32F7324}" presName="aNode" presStyleLbl="fgAcc1" presStyleIdx="1" presStyleCnt="5" custLinFactY="100000" custLinFactNeighborX="3663" custLinFactNeighborY="163471">
        <dgm:presLayoutVars>
          <dgm:bulletEnabled val="1"/>
        </dgm:presLayoutVars>
      </dgm:prSet>
      <dgm:spPr/>
      <dgm:t>
        <a:bodyPr/>
        <a:lstStyle/>
        <a:p>
          <a:endParaRPr lang="ru-RU"/>
        </a:p>
      </dgm:t>
    </dgm:pt>
    <dgm:pt modelId="{256C9DA1-60F3-44C6-A605-BA6E7E3C0172}" type="pres">
      <dgm:prSet presAssocID="{C76FCA14-D051-4F5F-892C-658AD32F7324}" presName="aSpace" presStyleCnt="0"/>
      <dgm:spPr/>
    </dgm:pt>
    <dgm:pt modelId="{5BB8CC11-3F9F-4784-B614-63D054C19E39}" type="pres">
      <dgm:prSet presAssocID="{13D17F50-35D1-4260-A897-14340B908C1E}" presName="aNode" presStyleLbl="fgAcc1" presStyleIdx="2" presStyleCnt="5" custScaleX="109890" custScaleY="133903" custLinFactY="229632" custLinFactNeighborX="4121" custLinFactNeighborY="300000">
        <dgm:presLayoutVars>
          <dgm:bulletEnabled val="1"/>
        </dgm:presLayoutVars>
      </dgm:prSet>
      <dgm:spPr/>
      <dgm:t>
        <a:bodyPr/>
        <a:lstStyle/>
        <a:p>
          <a:endParaRPr lang="ru-RU"/>
        </a:p>
      </dgm:t>
    </dgm:pt>
    <dgm:pt modelId="{8DA60D2D-C893-4E6F-A0F0-32FEAAC0A777}" type="pres">
      <dgm:prSet presAssocID="{13D17F50-35D1-4260-A897-14340B908C1E}" presName="aSpace" presStyleCnt="0"/>
      <dgm:spPr/>
    </dgm:pt>
    <dgm:pt modelId="{5684FAE5-7DA6-4A9C-A73D-B43BD650E817}" type="pres">
      <dgm:prSet presAssocID="{AC325744-0806-475F-8CE4-5A3C0693D402}" presName="aNode" presStyleLbl="fgAcc1" presStyleIdx="3" presStyleCnt="5" custScaleX="99089" custScaleY="134334" custLinFactY="-17290" custLinFactNeighborX="434" custLinFactNeighborY="-100000">
        <dgm:presLayoutVars>
          <dgm:bulletEnabled val="1"/>
        </dgm:presLayoutVars>
      </dgm:prSet>
      <dgm:spPr/>
      <dgm:t>
        <a:bodyPr/>
        <a:lstStyle/>
        <a:p>
          <a:endParaRPr lang="ru-RU"/>
        </a:p>
      </dgm:t>
    </dgm:pt>
    <dgm:pt modelId="{4D289C87-B7FD-45D9-87D5-6A32EE018B80}" type="pres">
      <dgm:prSet presAssocID="{AC325744-0806-475F-8CE4-5A3C0693D402}" presName="aSpace" presStyleCnt="0"/>
      <dgm:spPr/>
    </dgm:pt>
    <dgm:pt modelId="{2AB845ED-AE9E-40B6-892C-EEAFDCBE4E95}" type="pres">
      <dgm:prSet presAssocID="{319D43E5-DE7A-4632-A37D-35FADC5B4F27}" presName="aNode" presStyleLbl="fgAcc1" presStyleIdx="4" presStyleCnt="5" custScaleX="198058" custScaleY="98587" custLinFactY="-505906" custLinFactNeighborX="5564" custLinFactNeighborY="-600000">
        <dgm:presLayoutVars>
          <dgm:bulletEnabled val="1"/>
        </dgm:presLayoutVars>
      </dgm:prSet>
      <dgm:spPr/>
      <dgm:t>
        <a:bodyPr/>
        <a:lstStyle/>
        <a:p>
          <a:endParaRPr lang="ru-RU"/>
        </a:p>
      </dgm:t>
    </dgm:pt>
    <dgm:pt modelId="{1752268E-1ECB-42C3-A2FE-C011ED63371E}" type="pres">
      <dgm:prSet presAssocID="{319D43E5-DE7A-4632-A37D-35FADC5B4F27}" presName="aSpace" presStyleCnt="0"/>
      <dgm:spPr/>
    </dgm:pt>
  </dgm:ptLst>
  <dgm:cxnLst>
    <dgm:cxn modelId="{16248BA2-DA6E-497C-94E4-C44FC4D471C7}" type="presOf" srcId="{AC325744-0806-475F-8CE4-5A3C0693D402}" destId="{5684FAE5-7DA6-4A9C-A73D-B43BD650E817}" srcOrd="0" destOrd="0" presId="urn:microsoft.com/office/officeart/2005/8/layout/pyramid2"/>
    <dgm:cxn modelId="{91BE404B-CB30-4BAE-811B-E4F17744925A}" srcId="{ACD3C05A-B577-4028-8753-71E86C645874}" destId="{319D43E5-DE7A-4632-A37D-35FADC5B4F27}" srcOrd="4" destOrd="0" parTransId="{E033119F-CA96-4225-A2D8-73847D20353F}" sibTransId="{56B2AF48-22E0-4E0F-B4DE-6DD4CE1A49B4}"/>
    <dgm:cxn modelId="{DBC71C53-9409-47E9-A9A2-F82B5445EBCE}" srcId="{ACD3C05A-B577-4028-8753-71E86C645874}" destId="{C76FCA14-D051-4F5F-892C-658AD32F7324}" srcOrd="1" destOrd="0" parTransId="{0FCA15A7-1D38-4DBF-A0F3-447F2F6AEB32}" sibTransId="{C8CB0981-81A3-451F-B5A5-2E30FF1654DE}"/>
    <dgm:cxn modelId="{EC0B974B-B912-45FD-9191-4DAAAF44B4BA}" srcId="{ACD3C05A-B577-4028-8753-71E86C645874}" destId="{50B30894-198D-4001-83E9-60024EB5885E}" srcOrd="0" destOrd="0" parTransId="{161EFC40-63A5-4D0D-BA5B-F09E19149F69}" sibTransId="{A3324CA9-D322-42DA-8EC2-A3CD04FC6417}"/>
    <dgm:cxn modelId="{D6ED20D4-EF9A-4D5A-9883-F89F8C3E4BC4}" srcId="{ACD3C05A-B577-4028-8753-71E86C645874}" destId="{13D17F50-35D1-4260-A897-14340B908C1E}" srcOrd="2" destOrd="0" parTransId="{C5AF3B05-DC20-4F5D-9F9E-C8C17CF05EA5}" sibTransId="{8551825C-BE06-4D8A-BA38-453BBA82A67A}"/>
    <dgm:cxn modelId="{2E2A6D42-A5BE-4D1F-AC40-7E750F9109FE}" type="presOf" srcId="{319D43E5-DE7A-4632-A37D-35FADC5B4F27}" destId="{2AB845ED-AE9E-40B6-892C-EEAFDCBE4E95}" srcOrd="0" destOrd="0" presId="urn:microsoft.com/office/officeart/2005/8/layout/pyramid2"/>
    <dgm:cxn modelId="{35E1BC9C-1F0E-4CED-AC92-B4131109A6BB}" srcId="{ACD3C05A-B577-4028-8753-71E86C645874}" destId="{AC325744-0806-475F-8CE4-5A3C0693D402}" srcOrd="3" destOrd="0" parTransId="{0F8C774A-27D1-46AE-96E6-5C6DF71D392E}" sibTransId="{3631E7B5-ABF0-4C89-B50A-AF1834940BA9}"/>
    <dgm:cxn modelId="{D0263E4F-9386-433B-BD9B-66ADC9F16E97}" type="presOf" srcId="{ACD3C05A-B577-4028-8753-71E86C645874}" destId="{5A18AB79-1115-4434-ADD9-34776C222E3F}" srcOrd="0" destOrd="0" presId="urn:microsoft.com/office/officeart/2005/8/layout/pyramid2"/>
    <dgm:cxn modelId="{CF687622-5C99-48DA-99CA-935780FE2FE8}" type="presOf" srcId="{50B30894-198D-4001-83E9-60024EB5885E}" destId="{C919EAC4-4A6D-4142-82E8-CB3C40A64031}" srcOrd="0" destOrd="0" presId="urn:microsoft.com/office/officeart/2005/8/layout/pyramid2"/>
    <dgm:cxn modelId="{6445472D-02FD-4D19-A28B-939585D0F184}" type="presOf" srcId="{C76FCA14-D051-4F5F-892C-658AD32F7324}" destId="{2F04DF06-DEA8-4FF2-A682-8AA02BBFBA91}" srcOrd="0" destOrd="0" presId="urn:microsoft.com/office/officeart/2005/8/layout/pyramid2"/>
    <dgm:cxn modelId="{F1B85FAF-6417-4319-A8FD-EB2AC23C17FD}" type="presOf" srcId="{13D17F50-35D1-4260-A897-14340B908C1E}" destId="{5BB8CC11-3F9F-4784-B614-63D054C19E39}" srcOrd="0" destOrd="0" presId="urn:microsoft.com/office/officeart/2005/8/layout/pyramid2"/>
    <dgm:cxn modelId="{94ED675E-7685-4369-8713-B7B5E010BF88}" type="presParOf" srcId="{5A18AB79-1115-4434-ADD9-34776C222E3F}" destId="{C859A143-F53B-4B1A-B8F8-2EAD4A8C8E0B}" srcOrd="0" destOrd="0" presId="urn:microsoft.com/office/officeart/2005/8/layout/pyramid2"/>
    <dgm:cxn modelId="{68745879-2FE1-43A5-BE7B-3701C2AEAAC5}" type="presParOf" srcId="{5A18AB79-1115-4434-ADD9-34776C222E3F}" destId="{6B23612A-4D11-439D-85F5-51405DA4B799}" srcOrd="1" destOrd="0" presId="urn:microsoft.com/office/officeart/2005/8/layout/pyramid2"/>
    <dgm:cxn modelId="{436D6B7F-1331-43BF-AAA4-91ACE17A83A4}" type="presParOf" srcId="{6B23612A-4D11-439D-85F5-51405DA4B799}" destId="{C919EAC4-4A6D-4142-82E8-CB3C40A64031}" srcOrd="0" destOrd="0" presId="urn:microsoft.com/office/officeart/2005/8/layout/pyramid2"/>
    <dgm:cxn modelId="{18198297-0724-4E8B-A412-12162C5E5D3D}" type="presParOf" srcId="{6B23612A-4D11-439D-85F5-51405DA4B799}" destId="{890E8A95-DB4C-4233-8553-A374B6CBA4A5}" srcOrd="1" destOrd="0" presId="urn:microsoft.com/office/officeart/2005/8/layout/pyramid2"/>
    <dgm:cxn modelId="{7D0D6B23-7EF9-4715-93A5-DA44D6904B6F}" type="presParOf" srcId="{6B23612A-4D11-439D-85F5-51405DA4B799}" destId="{2F04DF06-DEA8-4FF2-A682-8AA02BBFBA91}" srcOrd="2" destOrd="0" presId="urn:microsoft.com/office/officeart/2005/8/layout/pyramid2"/>
    <dgm:cxn modelId="{D5245F50-92C2-4781-A4F9-5F818A1D44D8}" type="presParOf" srcId="{6B23612A-4D11-439D-85F5-51405DA4B799}" destId="{256C9DA1-60F3-44C6-A605-BA6E7E3C0172}" srcOrd="3" destOrd="0" presId="urn:microsoft.com/office/officeart/2005/8/layout/pyramid2"/>
    <dgm:cxn modelId="{DCB2900E-E3CF-4F8A-BDAD-8ADD5E307A7E}" type="presParOf" srcId="{6B23612A-4D11-439D-85F5-51405DA4B799}" destId="{5BB8CC11-3F9F-4784-B614-63D054C19E39}" srcOrd="4" destOrd="0" presId="urn:microsoft.com/office/officeart/2005/8/layout/pyramid2"/>
    <dgm:cxn modelId="{F55EA430-8D4D-4E92-BA1B-C50165D254A7}" type="presParOf" srcId="{6B23612A-4D11-439D-85F5-51405DA4B799}" destId="{8DA60D2D-C893-4E6F-A0F0-32FEAAC0A777}" srcOrd="5" destOrd="0" presId="urn:microsoft.com/office/officeart/2005/8/layout/pyramid2"/>
    <dgm:cxn modelId="{ADBDF2B1-FB62-443C-8191-5EA927F6E9F1}" type="presParOf" srcId="{6B23612A-4D11-439D-85F5-51405DA4B799}" destId="{5684FAE5-7DA6-4A9C-A73D-B43BD650E817}" srcOrd="6" destOrd="0" presId="urn:microsoft.com/office/officeart/2005/8/layout/pyramid2"/>
    <dgm:cxn modelId="{6755C350-EC24-4861-A69D-7ECBFDFA4B13}" type="presParOf" srcId="{6B23612A-4D11-439D-85F5-51405DA4B799}" destId="{4D289C87-B7FD-45D9-87D5-6A32EE018B80}" srcOrd="7" destOrd="0" presId="urn:microsoft.com/office/officeart/2005/8/layout/pyramid2"/>
    <dgm:cxn modelId="{2A37814E-5887-4E88-BCE2-B9350B5E3B1C}" type="presParOf" srcId="{6B23612A-4D11-439D-85F5-51405DA4B799}" destId="{2AB845ED-AE9E-40B6-892C-EEAFDCBE4E95}" srcOrd="8" destOrd="0" presId="urn:microsoft.com/office/officeart/2005/8/layout/pyramid2"/>
    <dgm:cxn modelId="{7AA69CB2-F892-4E0D-A009-377EB5C044C9}" type="presParOf" srcId="{6B23612A-4D11-439D-85F5-51405DA4B799}" destId="{1752268E-1ECB-42C3-A2FE-C011ED63371E}" srcOrd="9" destOrd="0" presId="urn:microsoft.com/office/officeart/2005/8/layout/pyramid2"/>
  </dgm:cxnLst>
  <dgm:bg/>
  <dgm:whole/>
  <dgm:extLst>
    <a:ext uri="http://schemas.microsoft.com/office/drawing/2008/diagram">
      <dsp:dataModelExt xmlns:dsp="http://schemas.microsoft.com/office/drawing/2008/diagram" xmlns="" relId="rId2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859A143-F53B-4B1A-B8F8-2EAD4A8C8E0B}">
      <dsp:nvSpPr>
        <dsp:cNvPr id="0" name=""/>
        <dsp:cNvSpPr/>
      </dsp:nvSpPr>
      <dsp:spPr>
        <a:xfrm>
          <a:off x="1522909" y="0"/>
          <a:ext cx="2990850" cy="2990850"/>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919EAC4-4A6D-4142-82E8-CB3C40A64031}">
      <dsp:nvSpPr>
        <dsp:cNvPr id="0" name=""/>
        <dsp:cNvSpPr/>
      </dsp:nvSpPr>
      <dsp:spPr>
        <a:xfrm>
          <a:off x="2065897" y="766564"/>
          <a:ext cx="1944052" cy="379697"/>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Профилактика безнадзорности </a:t>
          </a:r>
        </a:p>
      </dsp:txBody>
      <dsp:txXfrm>
        <a:off x="2065897" y="766564"/>
        <a:ext cx="1944052" cy="379697"/>
      </dsp:txXfrm>
    </dsp:sp>
    <dsp:sp modelId="{2F04DF06-DEA8-4FF2-A682-8AA02BBFBA91}">
      <dsp:nvSpPr>
        <dsp:cNvPr id="0" name=""/>
        <dsp:cNvSpPr/>
      </dsp:nvSpPr>
      <dsp:spPr>
        <a:xfrm>
          <a:off x="2065897" y="1185105"/>
          <a:ext cx="1944052" cy="379697"/>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Профилактика психооктивных веществ</a:t>
          </a:r>
        </a:p>
      </dsp:txBody>
      <dsp:txXfrm>
        <a:off x="2065897" y="1185105"/>
        <a:ext cx="1944052" cy="379697"/>
      </dsp:txXfrm>
    </dsp:sp>
    <dsp:sp modelId="{5BB8CC11-3F9F-4784-B614-63D054C19E39}">
      <dsp:nvSpPr>
        <dsp:cNvPr id="0" name=""/>
        <dsp:cNvSpPr/>
      </dsp:nvSpPr>
      <dsp:spPr>
        <a:xfrm>
          <a:off x="1978667" y="2169274"/>
          <a:ext cx="2136319" cy="508426"/>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Профилактика дорожно -транспортного происшествия </a:t>
          </a:r>
        </a:p>
      </dsp:txBody>
      <dsp:txXfrm>
        <a:off x="1978667" y="2169274"/>
        <a:ext cx="2136319" cy="508426"/>
      </dsp:txXfrm>
    </dsp:sp>
    <dsp:sp modelId="{5684FAE5-7DA6-4A9C-A73D-B43BD650E817}">
      <dsp:nvSpPr>
        <dsp:cNvPr id="0" name=""/>
        <dsp:cNvSpPr/>
      </dsp:nvSpPr>
      <dsp:spPr>
        <a:xfrm>
          <a:off x="2011978" y="1597757"/>
          <a:ext cx="1926342" cy="510063"/>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Анти-табачная профилактика</a:t>
          </a:r>
        </a:p>
      </dsp:txBody>
      <dsp:txXfrm>
        <a:off x="2011978" y="1597757"/>
        <a:ext cx="1926342" cy="510063"/>
      </dsp:txXfrm>
    </dsp:sp>
    <dsp:sp modelId="{2AB845ED-AE9E-40B6-892C-EEAFDCBE4E95}">
      <dsp:nvSpPr>
        <dsp:cNvPr id="0" name=""/>
        <dsp:cNvSpPr/>
      </dsp:nvSpPr>
      <dsp:spPr>
        <a:xfrm>
          <a:off x="1149704" y="62707"/>
          <a:ext cx="3850351" cy="374332"/>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b="1" i="0" kern="1200"/>
            <a:t>Основные направления работы ШУС "Лидер"</a:t>
          </a:r>
        </a:p>
      </dsp:txBody>
      <dsp:txXfrm>
        <a:off x="1149704" y="62707"/>
        <a:ext cx="3850351" cy="374332"/>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BA989D-7BA4-4F87-A1F1-92DCEEFEA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16427</Words>
  <Characters>93638</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109846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Валентина</cp:lastModifiedBy>
  <cp:revision>2</cp:revision>
  <dcterms:created xsi:type="dcterms:W3CDTF">2016-09-22T05:39:00Z</dcterms:created>
  <dcterms:modified xsi:type="dcterms:W3CDTF">2016-09-22T05:39:00Z</dcterms:modified>
</cp:coreProperties>
</file>