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336">
        <w:rPr>
          <w:rFonts w:ascii="Times New Roman" w:hAnsi="Times New Roman" w:cs="Times New Roman"/>
          <w:sz w:val="32"/>
          <w:szCs w:val="28"/>
        </w:rPr>
        <w:t>ПЛАН РАБОТЫ   БИБЛИОТЕКИ</w:t>
      </w:r>
    </w:p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336">
        <w:rPr>
          <w:rFonts w:ascii="Times New Roman" w:hAnsi="Times New Roman" w:cs="Times New Roman"/>
          <w:sz w:val="32"/>
          <w:szCs w:val="28"/>
        </w:rPr>
        <w:t>муниципального автономного общеобразовательного учреждения</w:t>
      </w:r>
    </w:p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336">
        <w:rPr>
          <w:rFonts w:ascii="Times New Roman" w:hAnsi="Times New Roman" w:cs="Times New Roman"/>
          <w:sz w:val="32"/>
          <w:szCs w:val="28"/>
        </w:rPr>
        <w:t>средней общеобразовательной школы № 61</w:t>
      </w:r>
    </w:p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336">
        <w:rPr>
          <w:rFonts w:ascii="Times New Roman" w:hAnsi="Times New Roman" w:cs="Times New Roman"/>
          <w:sz w:val="32"/>
          <w:szCs w:val="28"/>
        </w:rPr>
        <w:t>имени Героя Советского Союза Дмитрия Лавриненко</w:t>
      </w:r>
    </w:p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336">
        <w:rPr>
          <w:rFonts w:ascii="Times New Roman" w:hAnsi="Times New Roman" w:cs="Times New Roman"/>
          <w:sz w:val="32"/>
          <w:szCs w:val="28"/>
        </w:rPr>
        <w:t>муниципального образования Г. Краснодар</w:t>
      </w:r>
    </w:p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  <w:r w:rsidRPr="009C5336">
        <w:rPr>
          <w:rFonts w:ascii="Times New Roman" w:hAnsi="Times New Roman" w:cs="Times New Roman"/>
          <w:sz w:val="32"/>
          <w:szCs w:val="28"/>
        </w:rPr>
        <w:t>на 2024-2025 учебный год</w:t>
      </w:r>
    </w:p>
    <w:p w:rsidR="009C5336" w:rsidRPr="009C5336" w:rsidRDefault="009C5336" w:rsidP="009C5336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336" w:rsidRP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  <w:r w:rsidRPr="009C5336">
        <w:rPr>
          <w:rFonts w:ascii="Times New Roman" w:hAnsi="Times New Roman" w:cs="Times New Roman"/>
          <w:sz w:val="28"/>
          <w:szCs w:val="28"/>
        </w:rPr>
        <w:t xml:space="preserve">Педагог-библиотекарь: </w:t>
      </w:r>
      <w:proofErr w:type="spellStart"/>
      <w:r w:rsidRPr="009C5336">
        <w:rPr>
          <w:rFonts w:ascii="Times New Roman" w:hAnsi="Times New Roman" w:cs="Times New Roman"/>
          <w:sz w:val="28"/>
          <w:szCs w:val="28"/>
        </w:rPr>
        <w:t>Шепотько</w:t>
      </w:r>
      <w:proofErr w:type="spellEnd"/>
      <w:r w:rsidRPr="009C5336"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</w:p>
    <w:p w:rsid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</w:p>
    <w:p w:rsid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</w:p>
    <w:p w:rsidR="009C5336" w:rsidRDefault="009C5336" w:rsidP="009C5336">
      <w:pPr>
        <w:rPr>
          <w:rFonts w:ascii="Times New Roman" w:hAnsi="Times New Roman" w:cs="Times New Roman"/>
          <w:sz w:val="28"/>
          <w:szCs w:val="28"/>
        </w:rPr>
      </w:pP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lastRenderedPageBreak/>
        <w:t xml:space="preserve">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D429C6">
        <w:rPr>
          <w:rFonts w:ascii="Times New Roman" w:hAnsi="Times New Roman" w:cs="Times New Roman"/>
          <w:b/>
          <w:sz w:val="28"/>
          <w:szCs w:val="28"/>
        </w:rPr>
        <w:t>Цель:</w:t>
      </w:r>
      <w:r w:rsidRPr="001D1712">
        <w:rPr>
          <w:rFonts w:ascii="Times New Roman" w:hAnsi="Times New Roman" w:cs="Times New Roman"/>
          <w:sz w:val="28"/>
          <w:szCs w:val="28"/>
        </w:rPr>
        <w:t xml:space="preserve"> формирование общей ку</w:t>
      </w:r>
      <w:r>
        <w:rPr>
          <w:rFonts w:ascii="Times New Roman" w:hAnsi="Times New Roman" w:cs="Times New Roman"/>
          <w:sz w:val="28"/>
          <w:szCs w:val="28"/>
        </w:rPr>
        <w:t xml:space="preserve">льтуры личности обучающихся на </w:t>
      </w:r>
      <w:r w:rsidRPr="001D1712">
        <w:rPr>
          <w:rFonts w:ascii="Times New Roman" w:hAnsi="Times New Roman" w:cs="Times New Roman"/>
          <w:sz w:val="28"/>
          <w:szCs w:val="28"/>
        </w:rPr>
        <w:t>основе усвоения обязательного минимума содержания общео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бразовательных </w:t>
      </w:r>
      <w:r w:rsidRPr="001D1712">
        <w:rPr>
          <w:rFonts w:ascii="Times New Roman" w:hAnsi="Times New Roman" w:cs="Times New Roman"/>
          <w:sz w:val="28"/>
          <w:szCs w:val="28"/>
        </w:rPr>
        <w:t>программ, их адаптация к жизни в</w:t>
      </w:r>
      <w:r>
        <w:rPr>
          <w:rFonts w:ascii="Times New Roman" w:hAnsi="Times New Roman" w:cs="Times New Roman"/>
          <w:sz w:val="28"/>
          <w:szCs w:val="28"/>
        </w:rPr>
        <w:t xml:space="preserve"> обществе, создание основы для </w:t>
      </w:r>
      <w:r w:rsidRPr="001D1712">
        <w:rPr>
          <w:rFonts w:ascii="Times New Roman" w:hAnsi="Times New Roman" w:cs="Times New Roman"/>
          <w:sz w:val="28"/>
          <w:szCs w:val="28"/>
        </w:rPr>
        <w:t>осознанного выбора и последую</w:t>
      </w:r>
      <w:r>
        <w:rPr>
          <w:rFonts w:ascii="Times New Roman" w:hAnsi="Times New Roman" w:cs="Times New Roman"/>
          <w:sz w:val="28"/>
          <w:szCs w:val="28"/>
        </w:rPr>
        <w:t xml:space="preserve">щего освоения профессиональных </w:t>
      </w:r>
      <w:r w:rsidRPr="001D1712">
        <w:rPr>
          <w:rFonts w:ascii="Times New Roman" w:hAnsi="Times New Roman" w:cs="Times New Roman"/>
          <w:sz w:val="28"/>
          <w:szCs w:val="28"/>
        </w:rPr>
        <w:t xml:space="preserve">образовательных программ, воспитание </w:t>
      </w:r>
      <w:r>
        <w:rPr>
          <w:rFonts w:ascii="Times New Roman" w:hAnsi="Times New Roman" w:cs="Times New Roman"/>
          <w:sz w:val="28"/>
          <w:szCs w:val="28"/>
        </w:rPr>
        <w:t xml:space="preserve">гражданственности, трудолюбия, </w:t>
      </w:r>
      <w:r w:rsidRPr="001D1712">
        <w:rPr>
          <w:rFonts w:ascii="Times New Roman" w:hAnsi="Times New Roman" w:cs="Times New Roman"/>
          <w:sz w:val="28"/>
          <w:szCs w:val="28"/>
        </w:rPr>
        <w:t xml:space="preserve">уважения к правам и свободам человека, любви к окружающей природе, </w:t>
      </w:r>
    </w:p>
    <w:p w:rsidR="00D429C6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Родине, семье, форми</w:t>
      </w:r>
      <w:r w:rsidR="00D429C6">
        <w:rPr>
          <w:rFonts w:ascii="Times New Roman" w:hAnsi="Times New Roman" w:cs="Times New Roman"/>
          <w:sz w:val="28"/>
          <w:szCs w:val="28"/>
        </w:rPr>
        <w:t>рование здорового образа жизни.</w:t>
      </w:r>
    </w:p>
    <w:p w:rsidR="00D429C6" w:rsidRDefault="00D429C6" w:rsidP="001D1712">
      <w:pPr>
        <w:rPr>
          <w:rFonts w:ascii="Times New Roman" w:hAnsi="Times New Roman" w:cs="Times New Roman"/>
          <w:sz w:val="28"/>
          <w:szCs w:val="28"/>
        </w:rPr>
      </w:pPr>
    </w:p>
    <w:p w:rsidR="001D1712" w:rsidRPr="00D429C6" w:rsidRDefault="001D1712" w:rsidP="001D1712">
      <w:pPr>
        <w:rPr>
          <w:rFonts w:ascii="Times New Roman" w:hAnsi="Times New Roman" w:cs="Times New Roman"/>
          <w:b/>
          <w:sz w:val="28"/>
          <w:szCs w:val="28"/>
        </w:rPr>
      </w:pPr>
      <w:r w:rsidRPr="00D429C6">
        <w:rPr>
          <w:rFonts w:ascii="Times New Roman" w:hAnsi="Times New Roman" w:cs="Times New Roman"/>
          <w:b/>
          <w:sz w:val="28"/>
          <w:szCs w:val="28"/>
        </w:rPr>
        <w:t xml:space="preserve">1. Основные задачи: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формирование фонда библиотеки в соответствии с федеральным перечнем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учебников, допущенных к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зованию при реализации имеющих </w:t>
      </w:r>
      <w:r w:rsidRPr="001D1712">
        <w:rPr>
          <w:rFonts w:ascii="Times New Roman" w:hAnsi="Times New Roman" w:cs="Times New Roman"/>
          <w:sz w:val="28"/>
          <w:szCs w:val="28"/>
        </w:rPr>
        <w:t>государственную аккредитацию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программ начального </w:t>
      </w:r>
      <w:r w:rsidRPr="001D1712">
        <w:rPr>
          <w:rFonts w:ascii="Times New Roman" w:hAnsi="Times New Roman" w:cs="Times New Roman"/>
          <w:sz w:val="28"/>
          <w:szCs w:val="28"/>
        </w:rPr>
        <w:t>общего, основного общего, среднего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образования, с опорой на </w:t>
      </w:r>
      <w:r w:rsidRPr="001D1712">
        <w:rPr>
          <w:rFonts w:ascii="Times New Roman" w:hAnsi="Times New Roman" w:cs="Times New Roman"/>
          <w:sz w:val="28"/>
          <w:szCs w:val="28"/>
        </w:rPr>
        <w:t xml:space="preserve">образовательные программы;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обеспечение участникам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льного процесса – обучающимся, </w:t>
      </w:r>
      <w:r w:rsidRPr="001D1712">
        <w:rPr>
          <w:rFonts w:ascii="Times New Roman" w:hAnsi="Times New Roman" w:cs="Times New Roman"/>
          <w:sz w:val="28"/>
          <w:szCs w:val="28"/>
        </w:rPr>
        <w:t>педагогическим работникам, родителям (законным представ</w:t>
      </w:r>
      <w:r>
        <w:rPr>
          <w:rFonts w:ascii="Times New Roman" w:hAnsi="Times New Roman" w:cs="Times New Roman"/>
          <w:sz w:val="28"/>
          <w:szCs w:val="28"/>
        </w:rPr>
        <w:t>ителям) –</w:t>
      </w:r>
      <w:r w:rsidRPr="001D1712">
        <w:rPr>
          <w:rFonts w:ascii="Times New Roman" w:hAnsi="Times New Roman" w:cs="Times New Roman"/>
          <w:sz w:val="28"/>
          <w:szCs w:val="28"/>
        </w:rPr>
        <w:t>доступа к информации, знаниям, ку</w:t>
      </w:r>
      <w:r>
        <w:rPr>
          <w:rFonts w:ascii="Times New Roman" w:hAnsi="Times New Roman" w:cs="Times New Roman"/>
          <w:sz w:val="28"/>
          <w:szCs w:val="28"/>
        </w:rPr>
        <w:t xml:space="preserve">льтурным ценностям посредством </w:t>
      </w:r>
      <w:r w:rsidRPr="001D1712">
        <w:rPr>
          <w:rFonts w:ascii="Times New Roman" w:hAnsi="Times New Roman" w:cs="Times New Roman"/>
          <w:sz w:val="28"/>
          <w:szCs w:val="28"/>
        </w:rPr>
        <w:t>использования библиотечно-информ</w:t>
      </w:r>
      <w:r>
        <w:rPr>
          <w:rFonts w:ascii="Times New Roman" w:hAnsi="Times New Roman" w:cs="Times New Roman"/>
          <w:sz w:val="28"/>
          <w:szCs w:val="28"/>
        </w:rPr>
        <w:t xml:space="preserve">ационных ресурсов на различных </w:t>
      </w:r>
      <w:r w:rsidRPr="001D1712">
        <w:rPr>
          <w:rFonts w:ascii="Times New Roman" w:hAnsi="Times New Roman" w:cs="Times New Roman"/>
          <w:sz w:val="28"/>
          <w:szCs w:val="28"/>
        </w:rPr>
        <w:t xml:space="preserve">носителях;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воспитание культурного и гражд</w:t>
      </w:r>
      <w:r>
        <w:rPr>
          <w:rFonts w:ascii="Times New Roman" w:hAnsi="Times New Roman" w:cs="Times New Roman"/>
          <w:sz w:val="28"/>
          <w:szCs w:val="28"/>
        </w:rPr>
        <w:t xml:space="preserve">анского самосознания, помощь в </w:t>
      </w:r>
      <w:r w:rsidRPr="001D1712">
        <w:rPr>
          <w:rFonts w:ascii="Times New Roman" w:hAnsi="Times New Roman" w:cs="Times New Roman"/>
          <w:sz w:val="28"/>
          <w:szCs w:val="28"/>
        </w:rPr>
        <w:t xml:space="preserve">социализации обучающегося, развитии его творческого потенциала;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развитие и поддержка в детях пр</w:t>
      </w:r>
      <w:r>
        <w:rPr>
          <w:rFonts w:ascii="Times New Roman" w:hAnsi="Times New Roman" w:cs="Times New Roman"/>
          <w:sz w:val="28"/>
          <w:szCs w:val="28"/>
        </w:rPr>
        <w:t xml:space="preserve">ивычки чтения и учения, умения </w:t>
      </w:r>
      <w:r w:rsidRPr="001D1712">
        <w:rPr>
          <w:rFonts w:ascii="Times New Roman" w:hAnsi="Times New Roman" w:cs="Times New Roman"/>
          <w:sz w:val="28"/>
          <w:szCs w:val="28"/>
        </w:rPr>
        <w:t xml:space="preserve">пользоваться библиотекой;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воспитание любви к книге;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формирование навыков независимого библиотечного пользователя: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1712">
        <w:rPr>
          <w:rFonts w:ascii="Times New Roman" w:hAnsi="Times New Roman" w:cs="Times New Roman"/>
          <w:sz w:val="28"/>
          <w:szCs w:val="28"/>
        </w:rPr>
        <w:t xml:space="preserve">обучение поиску, отбору и критической оценке информации;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обучение работе со справочной литературой;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овладение новыми технологиями работы;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воспитание бережного отношения к фонду и к учебникам школы;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информирование учащихся и их родителей (законных пре</w:t>
      </w:r>
      <w:r>
        <w:rPr>
          <w:rFonts w:ascii="Times New Roman" w:hAnsi="Times New Roman" w:cs="Times New Roman"/>
          <w:sz w:val="28"/>
          <w:szCs w:val="28"/>
        </w:rPr>
        <w:t xml:space="preserve">дставителей) о </w:t>
      </w:r>
      <w:r w:rsidRPr="001D1712">
        <w:rPr>
          <w:rFonts w:ascii="Times New Roman" w:hAnsi="Times New Roman" w:cs="Times New Roman"/>
          <w:sz w:val="28"/>
          <w:szCs w:val="28"/>
        </w:rPr>
        <w:t>перечне учебников, входящих в комплект д</w:t>
      </w:r>
      <w:r>
        <w:rPr>
          <w:rFonts w:ascii="Times New Roman" w:hAnsi="Times New Roman" w:cs="Times New Roman"/>
          <w:sz w:val="28"/>
          <w:szCs w:val="28"/>
        </w:rPr>
        <w:t xml:space="preserve">ля обучения в данном классе, о </w:t>
      </w:r>
      <w:r w:rsidRPr="001D1712">
        <w:rPr>
          <w:rFonts w:ascii="Times New Roman" w:hAnsi="Times New Roman" w:cs="Times New Roman"/>
          <w:sz w:val="28"/>
          <w:szCs w:val="28"/>
        </w:rPr>
        <w:t>нал</w:t>
      </w:r>
      <w:r>
        <w:rPr>
          <w:rFonts w:ascii="Times New Roman" w:hAnsi="Times New Roman" w:cs="Times New Roman"/>
          <w:sz w:val="28"/>
          <w:szCs w:val="28"/>
        </w:rPr>
        <w:t xml:space="preserve">ичии их в школьной библиотеке;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оказание помощи в деятельности учащ</w:t>
      </w:r>
      <w:r>
        <w:rPr>
          <w:rFonts w:ascii="Times New Roman" w:hAnsi="Times New Roman" w:cs="Times New Roman"/>
          <w:sz w:val="28"/>
          <w:szCs w:val="28"/>
        </w:rPr>
        <w:t xml:space="preserve">ихся и учителей при реализации </w:t>
      </w:r>
      <w:r w:rsidRPr="001D1712">
        <w:rPr>
          <w:rFonts w:ascii="Times New Roman" w:hAnsi="Times New Roman" w:cs="Times New Roman"/>
          <w:sz w:val="28"/>
          <w:szCs w:val="28"/>
        </w:rPr>
        <w:t xml:space="preserve">образовательных проектов;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создание комфортной среды в школьной библиотеке для пользователей.</w:t>
      </w:r>
    </w:p>
    <w:p w:rsidR="00D429C6" w:rsidRDefault="00D429C6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1D1712" w:rsidRPr="00D429C6" w:rsidRDefault="001D1712" w:rsidP="001D1712">
      <w:pPr>
        <w:rPr>
          <w:rFonts w:ascii="Times New Roman" w:hAnsi="Times New Roman" w:cs="Times New Roman"/>
          <w:b/>
          <w:sz w:val="28"/>
          <w:szCs w:val="28"/>
        </w:rPr>
      </w:pPr>
      <w:r w:rsidRPr="00D429C6">
        <w:rPr>
          <w:rFonts w:ascii="Times New Roman" w:hAnsi="Times New Roman" w:cs="Times New Roman"/>
          <w:b/>
          <w:sz w:val="28"/>
          <w:szCs w:val="28"/>
        </w:rPr>
        <w:t>2. Направление деятельности и основные функции школьной библиотеки: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пополнение банка педагогической информации;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разработка, приобретение, усовершенствование программного обеспечения;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оказание методической консультационной помощи педагогам, родителям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(законным представителям), учащимся в получении информации;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- создание учителям условий для получения информации о педагогической и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литературе, о новых средст</w:t>
      </w:r>
      <w:r>
        <w:rPr>
          <w:rFonts w:ascii="Times New Roman" w:hAnsi="Times New Roman" w:cs="Times New Roman"/>
          <w:sz w:val="28"/>
          <w:szCs w:val="28"/>
        </w:rPr>
        <w:t xml:space="preserve">вах обучения через каталоги, а </w:t>
      </w:r>
      <w:r w:rsidRPr="001D1712">
        <w:rPr>
          <w:rFonts w:ascii="Times New Roman" w:hAnsi="Times New Roman" w:cs="Times New Roman"/>
          <w:sz w:val="28"/>
          <w:szCs w:val="28"/>
        </w:rPr>
        <w:t>также предоставление возможности просмотреть и отобрать необходимое;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оказание учителям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помощи при проведении уроков, </w:t>
      </w:r>
      <w:r w:rsidRPr="001D1712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создание (на основе имеющихся в биб</w:t>
      </w:r>
      <w:r>
        <w:rPr>
          <w:rFonts w:ascii="Times New Roman" w:hAnsi="Times New Roman" w:cs="Times New Roman"/>
          <w:sz w:val="28"/>
          <w:szCs w:val="28"/>
        </w:rPr>
        <w:t xml:space="preserve">лиотеке методических описаний) </w:t>
      </w:r>
      <w:r w:rsidRPr="001D1712">
        <w:rPr>
          <w:rFonts w:ascii="Times New Roman" w:hAnsi="Times New Roman" w:cs="Times New Roman"/>
          <w:sz w:val="28"/>
          <w:szCs w:val="28"/>
        </w:rPr>
        <w:t>обучающих программ для интеллек</w:t>
      </w:r>
      <w:r>
        <w:rPr>
          <w:rFonts w:ascii="Times New Roman" w:hAnsi="Times New Roman" w:cs="Times New Roman"/>
          <w:sz w:val="28"/>
          <w:szCs w:val="28"/>
        </w:rPr>
        <w:t xml:space="preserve">туального развития школьников, </w:t>
      </w:r>
      <w:r w:rsidRPr="001D1712">
        <w:rPr>
          <w:rFonts w:ascii="Times New Roman" w:hAnsi="Times New Roman" w:cs="Times New Roman"/>
          <w:sz w:val="28"/>
          <w:szCs w:val="28"/>
        </w:rPr>
        <w:t>формирования навыков и умений самост</w:t>
      </w:r>
      <w:r>
        <w:rPr>
          <w:rFonts w:ascii="Times New Roman" w:hAnsi="Times New Roman" w:cs="Times New Roman"/>
          <w:sz w:val="28"/>
          <w:szCs w:val="28"/>
        </w:rPr>
        <w:t>оятельной, творческой, поисково-</w:t>
      </w:r>
      <w:r w:rsidRPr="001D1712">
        <w:rPr>
          <w:rFonts w:ascii="Times New Roman" w:hAnsi="Times New Roman" w:cs="Times New Roman"/>
          <w:sz w:val="28"/>
          <w:szCs w:val="28"/>
        </w:rPr>
        <w:t>исследовательской работы с различными источниками информации;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- создание условий для чтения книг и периодических изданий.</w:t>
      </w:r>
    </w:p>
    <w:p w:rsid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</w:p>
    <w:p w:rsidR="001D1712" w:rsidRPr="00D429C6" w:rsidRDefault="001D1712" w:rsidP="001D1712">
      <w:pPr>
        <w:rPr>
          <w:rFonts w:ascii="Times New Roman" w:hAnsi="Times New Roman" w:cs="Times New Roman"/>
          <w:b/>
          <w:sz w:val="28"/>
          <w:szCs w:val="28"/>
        </w:rPr>
      </w:pPr>
      <w:r w:rsidRPr="00D429C6">
        <w:rPr>
          <w:rFonts w:ascii="Times New Roman" w:hAnsi="Times New Roman" w:cs="Times New Roman"/>
          <w:b/>
          <w:sz w:val="28"/>
          <w:szCs w:val="28"/>
        </w:rPr>
        <w:t>Основные функции: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образовательная - поддерживать и обеспечивать образовательные цели,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сформулированные в концепции школы и программе развития;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информационная - предоставлять участн</w:t>
      </w:r>
      <w:r>
        <w:rPr>
          <w:rFonts w:ascii="Times New Roman" w:hAnsi="Times New Roman" w:cs="Times New Roman"/>
          <w:sz w:val="28"/>
          <w:szCs w:val="28"/>
        </w:rPr>
        <w:t xml:space="preserve">икам образовательного процесса </w:t>
      </w:r>
      <w:r w:rsidRPr="001D1712">
        <w:rPr>
          <w:rFonts w:ascii="Times New Roman" w:hAnsi="Times New Roman" w:cs="Times New Roman"/>
          <w:sz w:val="28"/>
          <w:szCs w:val="28"/>
        </w:rPr>
        <w:t>возможность использовать информацию вне за</w:t>
      </w:r>
      <w:r>
        <w:rPr>
          <w:rFonts w:ascii="Times New Roman" w:hAnsi="Times New Roman" w:cs="Times New Roman"/>
          <w:sz w:val="28"/>
          <w:szCs w:val="28"/>
        </w:rPr>
        <w:t xml:space="preserve">висимости от ее вида, формата </w:t>
      </w:r>
      <w:r w:rsidRPr="001D1712">
        <w:rPr>
          <w:rFonts w:ascii="Times New Roman" w:hAnsi="Times New Roman" w:cs="Times New Roman"/>
          <w:sz w:val="28"/>
          <w:szCs w:val="28"/>
        </w:rPr>
        <w:t>и носителя;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культурная - организовывать мероприят</w:t>
      </w:r>
      <w:r>
        <w:rPr>
          <w:rFonts w:ascii="Times New Roman" w:hAnsi="Times New Roman" w:cs="Times New Roman"/>
          <w:sz w:val="28"/>
          <w:szCs w:val="28"/>
        </w:rPr>
        <w:t xml:space="preserve">ия, воспитывающие культурное и </w:t>
      </w:r>
      <w:r w:rsidRPr="001D1712">
        <w:rPr>
          <w:rFonts w:ascii="Times New Roman" w:hAnsi="Times New Roman" w:cs="Times New Roman"/>
          <w:sz w:val="28"/>
          <w:szCs w:val="28"/>
        </w:rPr>
        <w:t>социальное самосознание, содействую</w:t>
      </w:r>
      <w:r>
        <w:rPr>
          <w:rFonts w:ascii="Times New Roman" w:hAnsi="Times New Roman" w:cs="Times New Roman"/>
          <w:sz w:val="28"/>
          <w:szCs w:val="28"/>
        </w:rPr>
        <w:t>щие эмоциональному развитию уча</w:t>
      </w:r>
      <w:r w:rsidRPr="001D1712">
        <w:rPr>
          <w:rFonts w:ascii="Times New Roman" w:hAnsi="Times New Roman" w:cs="Times New Roman"/>
          <w:sz w:val="28"/>
          <w:szCs w:val="28"/>
        </w:rPr>
        <w:t>щихся, их родителей (законных представителей) и педагогов.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воспитательная - прививать учащимся л</w:t>
      </w:r>
      <w:r>
        <w:rPr>
          <w:rFonts w:ascii="Times New Roman" w:hAnsi="Times New Roman" w:cs="Times New Roman"/>
          <w:sz w:val="28"/>
          <w:szCs w:val="28"/>
        </w:rPr>
        <w:t xml:space="preserve">юбовь к родине, патриотизм, как </w:t>
      </w:r>
      <w:r w:rsidRPr="001D1712">
        <w:rPr>
          <w:rFonts w:ascii="Times New Roman" w:hAnsi="Times New Roman" w:cs="Times New Roman"/>
          <w:sz w:val="28"/>
          <w:szCs w:val="28"/>
        </w:rPr>
        <w:t xml:space="preserve">по отношению к государству, так и к родному краю. </w:t>
      </w:r>
    </w:p>
    <w:p w:rsid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</w:p>
    <w:p w:rsidR="001D1712" w:rsidRPr="00D429C6" w:rsidRDefault="001D1712" w:rsidP="001D1712">
      <w:pPr>
        <w:rPr>
          <w:rFonts w:ascii="Times New Roman" w:hAnsi="Times New Roman" w:cs="Times New Roman"/>
          <w:b/>
          <w:sz w:val="28"/>
          <w:szCs w:val="28"/>
        </w:rPr>
      </w:pPr>
      <w:r w:rsidRPr="00D429C6">
        <w:rPr>
          <w:rFonts w:ascii="Times New Roman" w:hAnsi="Times New Roman" w:cs="Times New Roman"/>
          <w:b/>
          <w:sz w:val="28"/>
          <w:szCs w:val="28"/>
        </w:rPr>
        <w:t>3. Планирование работы по формированию фонда школьной библиотеки:</w:t>
      </w:r>
    </w:p>
    <w:p w:rsidR="009629B1" w:rsidRPr="00D429C6" w:rsidRDefault="009629B1" w:rsidP="001D17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67" w:type="dxa"/>
        <w:tblInd w:w="-289" w:type="dxa"/>
        <w:tblLook w:val="04A0" w:firstRow="1" w:lastRow="0" w:firstColumn="1" w:lastColumn="0" w:noHBand="0" w:noVBand="1"/>
      </w:tblPr>
      <w:tblGrid>
        <w:gridCol w:w="709"/>
        <w:gridCol w:w="6237"/>
        <w:gridCol w:w="2059"/>
        <w:gridCol w:w="2035"/>
        <w:gridCol w:w="14"/>
        <w:gridCol w:w="13"/>
      </w:tblGrid>
      <w:tr w:rsidR="009629B1" w:rsidTr="00D429C6">
        <w:trPr>
          <w:gridAfter w:val="2"/>
          <w:wAfter w:w="27" w:type="dxa"/>
        </w:trPr>
        <w:tc>
          <w:tcPr>
            <w:tcW w:w="709" w:type="dxa"/>
          </w:tcPr>
          <w:p w:rsidR="009629B1" w:rsidRDefault="009629B1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9629B1" w:rsidRDefault="009629B1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59" w:type="dxa"/>
          </w:tcPr>
          <w:p w:rsidR="009629B1" w:rsidRDefault="009629B1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    </w:t>
            </w:r>
          </w:p>
        </w:tc>
        <w:tc>
          <w:tcPr>
            <w:tcW w:w="2035" w:type="dxa"/>
          </w:tcPr>
          <w:p w:rsidR="009629B1" w:rsidRDefault="009629B1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9B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629B1" w:rsidTr="00D429C6">
        <w:tc>
          <w:tcPr>
            <w:tcW w:w="11067" w:type="dxa"/>
            <w:gridSpan w:val="6"/>
          </w:tcPr>
          <w:p w:rsidR="009629B1" w:rsidRPr="00D429C6" w:rsidRDefault="009629B1" w:rsidP="00962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6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фондом учебной и учебно-методической литературы</w:t>
            </w:r>
          </w:p>
        </w:tc>
      </w:tr>
      <w:tr w:rsidR="009629B1" w:rsidTr="00D429C6">
        <w:trPr>
          <w:gridAfter w:val="2"/>
          <w:wAfter w:w="27" w:type="dxa"/>
        </w:trPr>
        <w:tc>
          <w:tcPr>
            <w:tcW w:w="709" w:type="dxa"/>
          </w:tcPr>
          <w:p w:rsidR="009629B1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 1.Обеспечение комплектования фонда учебной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литературы: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составление совместно с педагогами заказа на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учебники, 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перечня учебников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и вносимых изменений к нему;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нализ и комплектование школьной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учебниками и учебными пособиями по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утвержденному списку;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формирование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щешкольного заказа на учебники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 учебные пособия с учетом итогов инвентаризации;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• подготовка перечня учебников, планируемых к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использованию в новом учебном году, для учащихся и их родителей;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• утверждение плана комплектования на новый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уществление контроля выполнения сделанного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заказа;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прием и обработка поступивших учебников: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— оформление накладных;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— запись в книгу суммарного учета;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— штемпелевание;</w:t>
            </w:r>
          </w:p>
          <w:p w:rsidR="009629B1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— оформление картотеки</w:t>
            </w:r>
          </w:p>
        </w:tc>
        <w:tc>
          <w:tcPr>
            <w:tcW w:w="2059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9629B1" w:rsidRDefault="009629B1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9629B1" w:rsidRPr="009629B1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педагоги</w:t>
            </w:r>
          </w:p>
        </w:tc>
      </w:tr>
      <w:tr w:rsidR="00DF2957" w:rsidTr="00D429C6">
        <w:trPr>
          <w:gridAfter w:val="2"/>
          <w:wAfter w:w="27" w:type="dxa"/>
        </w:trPr>
        <w:tc>
          <w:tcPr>
            <w:tcW w:w="709" w:type="dxa"/>
          </w:tcPr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выдача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</w:p>
        </w:tc>
        <w:tc>
          <w:tcPr>
            <w:tcW w:w="2059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2035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педагоги</w:t>
            </w:r>
          </w:p>
        </w:tc>
      </w:tr>
      <w:tr w:rsidR="00DF2957" w:rsidTr="00D429C6">
        <w:trPr>
          <w:gridAfter w:val="2"/>
          <w:wAfter w:w="27" w:type="dxa"/>
        </w:trPr>
        <w:tc>
          <w:tcPr>
            <w:tcW w:w="709" w:type="dxa"/>
          </w:tcPr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3 Информировани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педагогических и руководящих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изменениях в фонде учебной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 вновь поступивших учебниках</w:t>
            </w:r>
          </w:p>
        </w:tc>
        <w:tc>
          <w:tcPr>
            <w:tcW w:w="2059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триместр </w:t>
            </w:r>
          </w:p>
          <w:p w:rsidR="00DF2957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DF2957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F2957" w:rsidTr="00D429C6">
        <w:trPr>
          <w:gridAfter w:val="2"/>
          <w:wAfter w:w="27" w:type="dxa"/>
        </w:trPr>
        <w:tc>
          <w:tcPr>
            <w:tcW w:w="709" w:type="dxa"/>
          </w:tcPr>
          <w:p w:rsidR="00DF2957" w:rsidRDefault="00DF2957" w:rsidP="001D17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движения фонда. Диагностика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обеспеченности учащихся школы учебниками и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учебными 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иями в наступающем учебном году</w:t>
            </w:r>
          </w:p>
        </w:tc>
        <w:tc>
          <w:tcPr>
            <w:tcW w:w="2059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035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F2957" w:rsidTr="00D429C6">
        <w:trPr>
          <w:gridAfter w:val="2"/>
          <w:wAfter w:w="27" w:type="dxa"/>
        </w:trPr>
        <w:tc>
          <w:tcPr>
            <w:tcW w:w="709" w:type="dxa"/>
          </w:tcPr>
          <w:p w:rsidR="00DF2957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отчетных документов по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обеспеченности учащихся учебниками и другой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литературой</w:t>
            </w:r>
          </w:p>
        </w:tc>
        <w:tc>
          <w:tcPr>
            <w:tcW w:w="2059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половина </w:t>
            </w:r>
          </w:p>
          <w:p w:rsidR="00DF2957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035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F2957" w:rsidTr="00D429C6">
        <w:trPr>
          <w:gridAfter w:val="2"/>
          <w:wAfter w:w="27" w:type="dxa"/>
        </w:trPr>
        <w:tc>
          <w:tcPr>
            <w:tcW w:w="709" w:type="dxa"/>
          </w:tcPr>
          <w:p w:rsidR="00DF2957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Списание фонда учебников и учебных пособий с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учетом ветхости и смены образовательных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2059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DF2957" w:rsidRPr="001D1712" w:rsidRDefault="00DF2957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F2957" w:rsidTr="00D429C6">
        <w:trPr>
          <w:gridAfter w:val="2"/>
          <w:wAfter w:w="27" w:type="dxa"/>
        </w:trPr>
        <w:tc>
          <w:tcPr>
            <w:tcW w:w="709" w:type="dxa"/>
          </w:tcPr>
          <w:p w:rsidR="00DF2957" w:rsidRDefault="00C3331E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обеспечению сохранности </w:t>
            </w:r>
          </w:p>
          <w:p w:rsidR="00DF2957" w:rsidRPr="001D1712" w:rsidRDefault="00C3331E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ебного фонда (рейды по классам)</w:t>
            </w:r>
          </w:p>
        </w:tc>
        <w:tc>
          <w:tcPr>
            <w:tcW w:w="2059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</w:p>
          <w:p w:rsidR="00DF2957" w:rsidRDefault="00C3331E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035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F2957" w:rsidRPr="001D1712" w:rsidRDefault="00C3331E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</w:p>
        </w:tc>
      </w:tr>
      <w:tr w:rsidR="00C3331E" w:rsidTr="00D429C6">
        <w:trPr>
          <w:gridAfter w:val="2"/>
          <w:wAfter w:w="27" w:type="dxa"/>
        </w:trPr>
        <w:tc>
          <w:tcPr>
            <w:tcW w:w="709" w:type="dxa"/>
          </w:tcPr>
          <w:p w:rsidR="00C3331E" w:rsidRDefault="00C3331E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Прием учебников взамен утерянных</w:t>
            </w:r>
          </w:p>
        </w:tc>
        <w:tc>
          <w:tcPr>
            <w:tcW w:w="2059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  <w:tc>
          <w:tcPr>
            <w:tcW w:w="2035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3331E" w:rsidTr="00D429C6">
        <w:trPr>
          <w:gridAfter w:val="2"/>
          <w:wAfter w:w="27" w:type="dxa"/>
        </w:trPr>
        <w:tc>
          <w:tcPr>
            <w:tcW w:w="709" w:type="dxa"/>
          </w:tcPr>
          <w:p w:rsidR="00C3331E" w:rsidRDefault="00C3331E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фонда библиотеки, (сверка с ФСЭМ на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сайте minjust.ru). (Федеральный закон от 29.12.2010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№ 436­ФЗ) (Федеральный список экстремистских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 – injust.ru). </w:t>
            </w:r>
          </w:p>
        </w:tc>
        <w:tc>
          <w:tcPr>
            <w:tcW w:w="2059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раз в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проверке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ФСЭМ,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D429C6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C3331E" w:rsidTr="00D429C6">
        <w:trPr>
          <w:gridAfter w:val="2"/>
          <w:wAfter w:w="27" w:type="dxa"/>
        </w:trPr>
        <w:tc>
          <w:tcPr>
            <w:tcW w:w="709" w:type="dxa"/>
          </w:tcPr>
          <w:p w:rsidR="00C3331E" w:rsidRDefault="00C3331E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Работа с резерв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фондом учебников. Передача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излишков учебной литературы в другие школы.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Получение нед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остающих учебников из других ОУ</w:t>
            </w:r>
          </w:p>
        </w:tc>
        <w:tc>
          <w:tcPr>
            <w:tcW w:w="2059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D429C6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331E" w:rsidRPr="001D1712" w:rsidRDefault="00C3331E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31E" w:rsidTr="00D429C6">
        <w:trPr>
          <w:gridAfter w:val="1"/>
          <w:wAfter w:w="13" w:type="dxa"/>
        </w:trPr>
        <w:tc>
          <w:tcPr>
            <w:tcW w:w="11054" w:type="dxa"/>
            <w:gridSpan w:val="5"/>
          </w:tcPr>
          <w:p w:rsidR="00C3331E" w:rsidRPr="00D429C6" w:rsidRDefault="00C3331E" w:rsidP="00C333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9C6">
              <w:rPr>
                <w:rFonts w:ascii="Times New Roman" w:hAnsi="Times New Roman" w:cs="Times New Roman"/>
                <w:b/>
                <w:sz w:val="28"/>
                <w:szCs w:val="28"/>
              </w:rPr>
              <w:t>2. Работа с фондом художественной литературы</w:t>
            </w:r>
          </w:p>
        </w:tc>
      </w:tr>
      <w:tr w:rsidR="00C3331E" w:rsidTr="00D429C6">
        <w:trPr>
          <w:gridAfter w:val="2"/>
          <w:wAfter w:w="27" w:type="dxa"/>
        </w:trPr>
        <w:tc>
          <w:tcPr>
            <w:tcW w:w="709" w:type="dxa"/>
          </w:tcPr>
          <w:p w:rsidR="00C3331E" w:rsidRDefault="00D429C6" w:rsidP="00DF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3331E" w:rsidRPr="001D1712" w:rsidRDefault="00D429C6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проведение обработки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регистрации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 алфавитном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аталоге поступающей литературы </w:t>
            </w:r>
          </w:p>
        </w:tc>
        <w:tc>
          <w:tcPr>
            <w:tcW w:w="2059" w:type="dxa"/>
          </w:tcPr>
          <w:p w:rsidR="00C3331E" w:rsidRPr="001D1712" w:rsidRDefault="00D429C6" w:rsidP="00C33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C3331E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429C6" w:rsidTr="00D429C6">
        <w:trPr>
          <w:gridAfter w:val="2"/>
          <w:wAfter w:w="27" w:type="dxa"/>
        </w:trPr>
        <w:tc>
          <w:tcPr>
            <w:tcW w:w="709" w:type="dxa"/>
          </w:tcPr>
          <w:p w:rsidR="00D429C6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Обеспечение свобо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дного доступа к художественной литературе, к периодике </w:t>
            </w:r>
          </w:p>
        </w:tc>
        <w:tc>
          <w:tcPr>
            <w:tcW w:w="2059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429C6" w:rsidTr="00D429C6">
        <w:trPr>
          <w:gridAfter w:val="2"/>
          <w:wAfter w:w="27" w:type="dxa"/>
        </w:trPr>
        <w:tc>
          <w:tcPr>
            <w:tcW w:w="709" w:type="dxa"/>
          </w:tcPr>
          <w:p w:rsidR="00D429C6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Выдача изданий читателям</w:t>
            </w:r>
          </w:p>
        </w:tc>
        <w:tc>
          <w:tcPr>
            <w:tcW w:w="2059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429C6" w:rsidTr="00D429C6">
        <w:trPr>
          <w:gridAfter w:val="2"/>
          <w:wAfter w:w="27" w:type="dxa"/>
        </w:trPr>
        <w:tc>
          <w:tcPr>
            <w:tcW w:w="709" w:type="dxa"/>
          </w:tcPr>
          <w:p w:rsidR="00D429C6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правильной расстановки фонда на 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стеллажах </w:t>
            </w:r>
          </w:p>
        </w:tc>
        <w:tc>
          <w:tcPr>
            <w:tcW w:w="2059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D429C6" w:rsidTr="00D429C6">
        <w:trPr>
          <w:gridAfter w:val="2"/>
          <w:wAfter w:w="27" w:type="dxa"/>
        </w:trPr>
        <w:tc>
          <w:tcPr>
            <w:tcW w:w="709" w:type="dxa"/>
          </w:tcPr>
          <w:p w:rsidR="00D429C6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Систематическое наблюдение за своевременным 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возвратом изданий в библиотеку</w:t>
            </w:r>
          </w:p>
        </w:tc>
        <w:tc>
          <w:tcPr>
            <w:tcW w:w="2059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D429C6" w:rsidTr="00D429C6">
        <w:trPr>
          <w:gridAfter w:val="2"/>
          <w:wAfter w:w="27" w:type="dxa"/>
        </w:trPr>
        <w:tc>
          <w:tcPr>
            <w:tcW w:w="709" w:type="dxa"/>
          </w:tcPr>
          <w:p w:rsidR="00D429C6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7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работы по сохранности фонда. Организация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мелкого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 художественных изданий с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привлечен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ием учащихся на уроках труда в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начальных классах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Оформление книжной выставки: «Эти книги вы лечили сами» </w:t>
            </w:r>
          </w:p>
        </w:tc>
        <w:tc>
          <w:tcPr>
            <w:tcW w:w="2059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библиотекарь,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учителя труда 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 нач.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29C6" w:rsidTr="00D429C6">
        <w:trPr>
          <w:gridAfter w:val="2"/>
          <w:wAfter w:w="27" w:type="dxa"/>
        </w:trPr>
        <w:tc>
          <w:tcPr>
            <w:tcW w:w="709" w:type="dxa"/>
          </w:tcPr>
          <w:p w:rsidR="00D429C6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Создание и подд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ержание комфортных условий для работы читателей</w:t>
            </w:r>
          </w:p>
        </w:tc>
        <w:tc>
          <w:tcPr>
            <w:tcW w:w="2059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D429C6" w:rsidTr="00D429C6">
        <w:trPr>
          <w:gridAfter w:val="2"/>
          <w:wAfter w:w="27" w:type="dxa"/>
        </w:trPr>
        <w:tc>
          <w:tcPr>
            <w:tcW w:w="709" w:type="dxa"/>
          </w:tcPr>
          <w:p w:rsidR="00D429C6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Списание художественной литературы с учетом 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ветхости и морального износа </w:t>
            </w:r>
          </w:p>
        </w:tc>
        <w:tc>
          <w:tcPr>
            <w:tcW w:w="2059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D429C6" w:rsidRPr="001D1712" w:rsidRDefault="00D429C6" w:rsidP="00D42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Прием художественной литературы взамен 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утерянной, списание утерянной литературы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Сверка фонда со списком экстремистских изданий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Не реже 1 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раза в квартал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136DDD" w:rsidTr="009C5336">
        <w:trPr>
          <w:gridAfter w:val="2"/>
          <w:wAfter w:w="27" w:type="dxa"/>
        </w:trPr>
        <w:tc>
          <w:tcPr>
            <w:tcW w:w="11040" w:type="dxa"/>
            <w:gridSpan w:val="4"/>
          </w:tcPr>
          <w:p w:rsidR="00136DDD" w:rsidRPr="00136DDD" w:rsidRDefault="00136DDD" w:rsidP="00136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DD">
              <w:rPr>
                <w:rFonts w:ascii="Times New Roman" w:hAnsi="Times New Roman" w:cs="Times New Roman"/>
                <w:b/>
                <w:sz w:val="28"/>
                <w:szCs w:val="28"/>
              </w:rPr>
              <w:t>3. Справочно-библиографическая работа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 Каталогизация новых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 литературы 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тупления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Учет учебников по программам и классам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136DDD" w:rsidTr="009C5336">
        <w:trPr>
          <w:gridAfter w:val="2"/>
          <w:wAfter w:w="27" w:type="dxa"/>
        </w:trPr>
        <w:tc>
          <w:tcPr>
            <w:tcW w:w="11040" w:type="dxa"/>
            <w:gridSpan w:val="4"/>
          </w:tcPr>
          <w:p w:rsidR="00136DDD" w:rsidRPr="00136DDD" w:rsidRDefault="00136DDD" w:rsidP="00136D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DDD">
              <w:rPr>
                <w:rFonts w:ascii="Times New Roman" w:hAnsi="Times New Roman" w:cs="Times New Roman"/>
                <w:b/>
                <w:sz w:val="28"/>
                <w:szCs w:val="28"/>
              </w:rPr>
              <w:t>4.Работа с читателями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читателей на абонементе, работа с 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абонементом учащихся, педагогов, технического 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персонала, родителей 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в читальном зале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Рекомендательные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седы при выдаче книг. Беседы с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имися о прочитанной литературе 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36DDD" w:rsidTr="00D429C6">
        <w:trPr>
          <w:gridAfter w:val="2"/>
          <w:wAfter w:w="27" w:type="dxa"/>
        </w:trPr>
        <w:tc>
          <w:tcPr>
            <w:tcW w:w="709" w:type="dxa"/>
          </w:tcPr>
          <w:p w:rsidR="00136DDD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и рекламные беседы о новых 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ниях, поступивших в библиотеку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(художественных,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правочных, научно-методических)</w:t>
            </w:r>
          </w:p>
        </w:tc>
        <w:tc>
          <w:tcPr>
            <w:tcW w:w="2059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36DDD" w:rsidRPr="001D1712" w:rsidRDefault="00136DDD" w:rsidP="00136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выставок: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Мир сказочных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приключений», «Книг заветные страницы помогают нам учиться», «Это новинка!», «Твое свободное время», «Спутники любознательных» и др. </w:t>
            </w: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читателей в библиотеку: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- экскурсии в школьную библиотеку с учащимися 1-х классов,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проведение бесед: «Правила пользования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библиотекой», «Бережное отношение к книге»,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- проведение перерегистрации всех читателей,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обзор новых книг - 2-4 классы,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 5-7 классы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записи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читателями (выполнение справок)</w:t>
            </w: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861F1" w:rsidRPr="00F861F1" w:rsidTr="00F861F1">
        <w:trPr>
          <w:gridAfter w:val="2"/>
          <w:wAfter w:w="27" w:type="dxa"/>
        </w:trPr>
        <w:tc>
          <w:tcPr>
            <w:tcW w:w="11040" w:type="dxa"/>
            <w:gridSpan w:val="4"/>
          </w:tcPr>
          <w:p w:rsidR="00F861F1" w:rsidRPr="00F861F1" w:rsidRDefault="00F861F1" w:rsidP="00F8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1F1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с родителями (законными представителями)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перечне необходимых учебников,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учебных пособий, входящих в комплект учебной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литературы данного класса на предстоящий год</w:t>
            </w: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май -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май -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порядком обеспечения учебниками и учебными пособиями учащихся в предстоящем учебном году, с правилами пользования учебниками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фонда библиотеки</w:t>
            </w: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с обязательными рубриками: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порядке обеспечения учащихся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учебниками и учебными пособиями,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пользования учебниками из фонда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библиотеки,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- список учебников по классам, по которому будет осуществляться образовательный процесс в новом учебном году</w:t>
            </w:r>
          </w:p>
        </w:tc>
        <w:tc>
          <w:tcPr>
            <w:tcW w:w="2059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F861F1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861F1" w:rsidRPr="00F861F1" w:rsidTr="00F861F1">
        <w:trPr>
          <w:gridAfter w:val="2"/>
          <w:wAfter w:w="27" w:type="dxa"/>
        </w:trPr>
        <w:tc>
          <w:tcPr>
            <w:tcW w:w="11040" w:type="dxa"/>
            <w:gridSpan w:val="4"/>
          </w:tcPr>
          <w:p w:rsidR="00F861F1" w:rsidRPr="00F861F1" w:rsidRDefault="00F861F1" w:rsidP="00F861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1F1">
              <w:rPr>
                <w:rFonts w:ascii="Times New Roman" w:hAnsi="Times New Roman" w:cs="Times New Roman"/>
                <w:b/>
                <w:sz w:val="28"/>
                <w:szCs w:val="28"/>
              </w:rPr>
              <w:t>6. Работа с педагогическим коллективом</w:t>
            </w:r>
          </w:p>
        </w:tc>
      </w:tr>
      <w:tr w:rsidR="00F861F1" w:rsidTr="00D429C6">
        <w:trPr>
          <w:gridAfter w:val="2"/>
          <w:wAfter w:w="27" w:type="dxa"/>
        </w:trPr>
        <w:tc>
          <w:tcPr>
            <w:tcW w:w="709" w:type="dxa"/>
          </w:tcPr>
          <w:p w:rsidR="00F861F1" w:rsidRDefault="001000BB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заказов на новую литературу </w:t>
            </w:r>
          </w:p>
          <w:p w:rsidR="00F861F1" w:rsidRPr="001D1712" w:rsidRDefault="001000BB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педагогами</w:t>
            </w:r>
          </w:p>
        </w:tc>
        <w:tc>
          <w:tcPr>
            <w:tcW w:w="2059" w:type="dxa"/>
          </w:tcPr>
          <w:p w:rsidR="00F861F1" w:rsidRDefault="001000BB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апрель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F861F1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учителя-предметники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совместно с ответственным за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учебно-методического обеспечения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 сводного заказа на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учебники и учебные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пособия, представление его на утверждение директору </w:t>
            </w:r>
          </w:p>
        </w:tc>
        <w:tc>
          <w:tcPr>
            <w:tcW w:w="2059" w:type="dxa"/>
          </w:tcPr>
          <w:p w:rsidR="001000BB" w:rsidRDefault="001000BB" w:rsidP="00F86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МО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Информирование о новинках в области учебно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методической, психолого-педагогической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литературы, об изменениях в фонде учебной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Подбор литературы в помощь педагогам для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родитель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ских собраний, классных часов,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педсоветов,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информационных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ресур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 для воспитательной работы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Отчетность о </w:t>
            </w:r>
            <w:proofErr w:type="spellStart"/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книгообеспеченности</w:t>
            </w:r>
            <w:proofErr w:type="spellEnd"/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 по установленной форме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1000BB" w:rsidRPr="001000BB" w:rsidTr="00351EC5">
        <w:trPr>
          <w:gridAfter w:val="2"/>
          <w:wAfter w:w="27" w:type="dxa"/>
        </w:trPr>
        <w:tc>
          <w:tcPr>
            <w:tcW w:w="11040" w:type="dxa"/>
            <w:gridSpan w:val="4"/>
          </w:tcPr>
          <w:p w:rsidR="001000BB" w:rsidRPr="001000BB" w:rsidRDefault="001000BB" w:rsidP="00100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00BB">
              <w:rPr>
                <w:rFonts w:ascii="Times New Roman" w:hAnsi="Times New Roman" w:cs="Times New Roman"/>
                <w:b/>
                <w:sz w:val="28"/>
                <w:szCs w:val="28"/>
              </w:rPr>
              <w:t>7.Работа с учащимися школы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учащихся школы согласно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расписанию работы библ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иотеки 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читательских формуляров с целью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выявления задолж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ников, информирование классных руководителей 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беседы с вновь записавшимися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читателями о правилах поведения в школьной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библиотеке, о культуре чтения 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факту записи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стенда-рекомендации о правилах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оведения в школьной библиотеке </w:t>
            </w:r>
          </w:p>
        </w:tc>
        <w:tc>
          <w:tcPr>
            <w:tcW w:w="205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классных руководителей о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учащихся их классов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рекомендательных списков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художественной литературы для различных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возрастных категорий учащихся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наглядной пропаганды, информация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для читателей о новых поступлениях в школьную 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библиотеку (выставки, обзоры)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1000BB" w:rsidTr="00D429C6">
        <w:trPr>
          <w:gridAfter w:val="2"/>
          <w:wAfter w:w="27" w:type="dxa"/>
        </w:trPr>
        <w:tc>
          <w:tcPr>
            <w:tcW w:w="709" w:type="dxa"/>
          </w:tcPr>
          <w:p w:rsidR="001000BB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Акции среди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ащихся: «Лучший читающий класс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«Лучший читатель в классе». </w:t>
            </w:r>
          </w:p>
        </w:tc>
        <w:tc>
          <w:tcPr>
            <w:tcW w:w="2059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1000BB" w:rsidRPr="001D1712" w:rsidRDefault="001000BB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31DA6" w:rsidTr="00916A04">
        <w:trPr>
          <w:gridAfter w:val="2"/>
          <w:wAfter w:w="27" w:type="dxa"/>
        </w:trPr>
        <w:tc>
          <w:tcPr>
            <w:tcW w:w="11040" w:type="dxa"/>
            <w:gridSpan w:val="4"/>
          </w:tcPr>
          <w:p w:rsidR="00E31DA6" w:rsidRPr="0002236F" w:rsidRDefault="00E31DA6" w:rsidP="000223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6F">
              <w:rPr>
                <w:rFonts w:ascii="Times New Roman" w:hAnsi="Times New Roman" w:cs="Times New Roman"/>
                <w:b/>
                <w:sz w:val="28"/>
                <w:szCs w:val="28"/>
              </w:rPr>
              <w:t>Пропаганда библиотечно-библиографических</w:t>
            </w:r>
            <w:r w:rsidR="00022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236F">
              <w:rPr>
                <w:rFonts w:ascii="Times New Roman" w:hAnsi="Times New Roman" w:cs="Times New Roman"/>
                <w:b/>
                <w:sz w:val="28"/>
                <w:szCs w:val="28"/>
              </w:rPr>
              <w:t>знаний:</w:t>
            </w:r>
          </w:p>
        </w:tc>
      </w:tr>
      <w:tr w:rsidR="00E31DA6" w:rsidTr="00D429C6">
        <w:trPr>
          <w:gridAfter w:val="2"/>
          <w:wAfter w:w="27" w:type="dxa"/>
        </w:trPr>
        <w:tc>
          <w:tcPr>
            <w:tcW w:w="709" w:type="dxa"/>
          </w:tcPr>
          <w:p w:rsidR="00E31DA6" w:rsidRDefault="00E31DA6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библиотечных уроков, бесед</w:t>
            </w:r>
          </w:p>
        </w:tc>
        <w:tc>
          <w:tcPr>
            <w:tcW w:w="2059" w:type="dxa"/>
          </w:tcPr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31DA6" w:rsidRDefault="00E31DA6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2035" w:type="dxa"/>
          </w:tcPr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31DA6" w:rsidTr="00D429C6">
        <w:trPr>
          <w:gridAfter w:val="2"/>
          <w:wAfter w:w="27" w:type="dxa"/>
        </w:trPr>
        <w:tc>
          <w:tcPr>
            <w:tcW w:w="709" w:type="dxa"/>
          </w:tcPr>
          <w:p w:rsidR="00E31DA6" w:rsidRDefault="00E31DA6" w:rsidP="00100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E31DA6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класс:</w:t>
            </w:r>
          </w:p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Урок № 1: «Первое посещение школьной </w:t>
            </w:r>
          </w:p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библиотеки»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 (ознакомительная экскурсия).</w:t>
            </w:r>
          </w:p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Урок № 2: «Посвящение в читатели. Запись в </w:t>
            </w:r>
          </w:p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школьную библиотеку. Правила обращения с </w:t>
            </w:r>
          </w:p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книгой». 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31DA6" w:rsidRPr="001D1712" w:rsidRDefault="00E31DA6" w:rsidP="00E31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31DA6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2 класс: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Урок № 1: «Роль и назначение школьной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библиотеки. Понятие об абонементе и читальном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зале. Расстановка книг на полках».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Урок № 2: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троение книги. Элементы книг». 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4739D" w:rsidRP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9D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39D">
              <w:rPr>
                <w:rFonts w:ascii="Times New Roman" w:hAnsi="Times New Roman" w:cs="Times New Roman"/>
                <w:sz w:val="28"/>
                <w:szCs w:val="28"/>
              </w:rPr>
              <w:t>библиотекарь,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3 класс: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Урок № 1: «Структура книги. Подготовка к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самостоятельному выбору книг».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Урок № 2: «Говорящие обложки (самостоятельный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выбор книги в школьной библиотеке. Правила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чтения)». 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4 класс: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Урок № 1: «Твои первые словари, энциклопедии,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справочники».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Урок № 2: «История книги. Древнейшие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библиотеки». 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5-6 классы: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«Структура книги». </w:t>
            </w:r>
          </w:p>
        </w:tc>
        <w:tc>
          <w:tcPr>
            <w:tcW w:w="205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9 классы: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«Периодические издания, адресованные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подросткам». Художественная литература для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старших подростков. Основные жанры и виды: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библиографические очерки, повести, мемуары,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публицистические произведения».</w:t>
            </w:r>
          </w:p>
        </w:tc>
        <w:tc>
          <w:tcPr>
            <w:tcW w:w="205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«Техника интеллекту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труда. Методы работы с 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информацией. Анализ художественной, научно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популярной,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ебной, справочной литературы». </w:t>
            </w:r>
          </w:p>
        </w:tc>
        <w:tc>
          <w:tcPr>
            <w:tcW w:w="205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271D5F">
        <w:trPr>
          <w:gridAfter w:val="2"/>
          <w:wAfter w:w="27" w:type="dxa"/>
        </w:trPr>
        <w:tc>
          <w:tcPr>
            <w:tcW w:w="11040" w:type="dxa"/>
            <w:gridSpan w:val="4"/>
          </w:tcPr>
          <w:p w:rsidR="00E4739D" w:rsidRPr="00F3633D" w:rsidRDefault="00E4739D" w:rsidP="00E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33D">
              <w:rPr>
                <w:rFonts w:ascii="Times New Roman" w:hAnsi="Times New Roman" w:cs="Times New Roman"/>
                <w:b/>
                <w:sz w:val="28"/>
                <w:szCs w:val="28"/>
              </w:rPr>
              <w:t>8. Массовая работа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книжных выставок, стендов к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предметным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предметны</w:t>
            </w:r>
          </w:p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неделям 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Ежемесячные выставки к юбилейным датам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известных отечественных и зарубежных писателей,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писателей-земляков, знаменательным и памятным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датам (согласно календарю знаменательных дат)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№ 1)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Выставки книг-юбиляров (Приложение № 2)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книжные полки «Читайте с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увлечением все эти приключения»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«Будьте здоровы», подбор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картотеки статей о здоровом образе жизни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Организация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тавки «Здоровье планеты — твое здоровье»</w:t>
            </w:r>
          </w:p>
        </w:tc>
        <w:tc>
          <w:tcPr>
            <w:tcW w:w="205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книг «Огненные версты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Победы» ко дню Победы</w:t>
            </w:r>
          </w:p>
        </w:tc>
        <w:tc>
          <w:tcPr>
            <w:tcW w:w="205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-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Участие в празднов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ании знаменательных и памятных дат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4739D" w:rsidTr="00D02DF5">
        <w:trPr>
          <w:gridAfter w:val="2"/>
          <w:wAfter w:w="27" w:type="dxa"/>
        </w:trPr>
        <w:tc>
          <w:tcPr>
            <w:tcW w:w="11040" w:type="dxa"/>
            <w:gridSpan w:val="4"/>
          </w:tcPr>
          <w:p w:rsidR="00E4739D" w:rsidRPr="0002236F" w:rsidRDefault="00E4739D" w:rsidP="00E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36F">
              <w:rPr>
                <w:rFonts w:ascii="Times New Roman" w:hAnsi="Times New Roman" w:cs="Times New Roman"/>
                <w:b/>
                <w:sz w:val="28"/>
                <w:szCs w:val="28"/>
              </w:rPr>
              <w:t>9. Организационная работа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совещаниях, проводимых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комитетом образования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районного методического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объединения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Взаимодействие с библиотеками района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4739D" w:rsidTr="000D59F2">
        <w:trPr>
          <w:gridAfter w:val="2"/>
          <w:wAfter w:w="27" w:type="dxa"/>
        </w:trPr>
        <w:tc>
          <w:tcPr>
            <w:tcW w:w="11040" w:type="dxa"/>
            <w:gridSpan w:val="4"/>
          </w:tcPr>
          <w:p w:rsidR="00E4739D" w:rsidRPr="002871B7" w:rsidRDefault="00E4739D" w:rsidP="00E47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1B7">
              <w:rPr>
                <w:rFonts w:ascii="Times New Roman" w:hAnsi="Times New Roman" w:cs="Times New Roman"/>
                <w:b/>
                <w:sz w:val="28"/>
                <w:szCs w:val="28"/>
              </w:rPr>
              <w:t>10. Профессиональное развитие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• Изучение локальных актов, касающихся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работы,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• Постоянное изучение профессиональной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литературы и периодических изданий для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библиотекарей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использование опыта лучших школьных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библиотекарей: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Посещение семинаров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Участие в работе тематических круглых столов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Присутствие на открытых мероприятиях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• Индивидуальные консультации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• участие в конкурсах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E4739D" w:rsidTr="00D429C6">
        <w:trPr>
          <w:gridAfter w:val="2"/>
          <w:wAfter w:w="27" w:type="dxa"/>
        </w:trPr>
        <w:tc>
          <w:tcPr>
            <w:tcW w:w="709" w:type="dxa"/>
          </w:tcPr>
          <w:p w:rsidR="00E4739D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2059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35" w:type="dxa"/>
          </w:tcPr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>педагог –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71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E4739D" w:rsidRPr="001D1712" w:rsidRDefault="00E4739D" w:rsidP="00E47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1000BB" w:rsidRDefault="001000BB" w:rsidP="001D1712">
      <w:pPr>
        <w:rPr>
          <w:rFonts w:ascii="Times New Roman" w:hAnsi="Times New Roman" w:cs="Times New Roman"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02236F" w:rsidRDefault="0002236F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02236F" w:rsidRDefault="0002236F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02236F" w:rsidRDefault="0002236F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E4739D" w:rsidRDefault="00E4739D" w:rsidP="001D1712">
      <w:pPr>
        <w:rPr>
          <w:rFonts w:ascii="Times New Roman" w:hAnsi="Times New Roman" w:cs="Times New Roman"/>
          <w:b/>
          <w:sz w:val="28"/>
          <w:szCs w:val="28"/>
        </w:rPr>
      </w:pPr>
    </w:p>
    <w:p w:rsidR="001D1712" w:rsidRPr="00E4739D" w:rsidRDefault="001D1712" w:rsidP="00E4739D">
      <w:pPr>
        <w:jc w:val="right"/>
        <w:rPr>
          <w:rFonts w:ascii="Times New Roman" w:hAnsi="Times New Roman" w:cs="Times New Roman"/>
          <w:sz w:val="28"/>
          <w:szCs w:val="28"/>
        </w:rPr>
      </w:pPr>
      <w:r w:rsidRPr="00E473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1712" w:rsidRPr="00E4739D" w:rsidRDefault="001D1712" w:rsidP="001D1712">
      <w:pPr>
        <w:rPr>
          <w:rFonts w:ascii="Times New Roman" w:hAnsi="Times New Roman" w:cs="Times New Roman"/>
          <w:b/>
          <w:sz w:val="28"/>
          <w:szCs w:val="28"/>
        </w:rPr>
      </w:pPr>
      <w:r w:rsidRPr="00E4739D">
        <w:rPr>
          <w:rFonts w:ascii="Times New Roman" w:hAnsi="Times New Roman" w:cs="Times New Roman"/>
          <w:b/>
          <w:sz w:val="28"/>
          <w:szCs w:val="28"/>
        </w:rPr>
        <w:t>Знаменательные и памятные даты на 2024 – 2025 учебный год: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2024 год- в России объявлен Годом семьи.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22 августа – День Государственного флага РФ. Ежегодно 22 августа в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России отмечается День Государственного флага Российской Федерации,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установленный на основании Указа Президента Российской Федерации №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1714 от 20 августа 1994 года.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 сентября – День знаний.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3 сентября – День солидарности в борьбе с терроризмом. Эта самая новая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памятная дата России, установленная федеральным законом «О днях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воинской славы России» от 6 июля 2005 года. Она связана с трагическими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событиями в Беслане.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11 сентября - День памяти жертв фашизма - международная дата, которая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отмечается ежегодно, во второе воскресение сентября и посвящена десяткам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миллионов жертв фашизма.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21 сентября – Международный день мира. В 1982 году в своей резолюции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Генеральная Ассамблея ООН провозгласила Международный день мира как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день всеобщего прекращения огня и отказа от насилия.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27 сентября - День воспитателя и всех дошкольных работников в России.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Он был учреждён по инициативе ряда российских педагогических изданий в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2004 году.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1 октября – Международный день пожилых людей. 14 декабря 1990 года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Генеральная Ассамблея ООН постановила считать 1 октября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Международным днем пожилых людей.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5 октября – День учителя.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26 октября - Международный день школьных библиотек (Учреждён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Международной ассоциацией школьных библиотек, отмечается в четвёртый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понедельник октября).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4 ноября – День народного единства. 4 ноября — день Казанской иконы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Божией Матери — с 2005 года отмечается как День народного единства.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18 ноября - День рождения Деда Мороза. Считается, что именно 18 ноября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на его вотчине — в Великом Устюге — в свои права вступает настоящая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зима, и ударяют морозы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29 ноября – День матери в России. Установленный Указом Президента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Российской Федерации Б. Н. Ельцина № 120 «О Дне матери» от 30 января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1998 года, он празднуется в последнее воскресенье ноября.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3 декабря - День Неизвестного Солдата – в память о российских и советских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воинах, погибших в боевых действиях на территории нашей страны или за ее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пределами. Решение об его учреждении было принято Госдумой в октябре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2014 года, а соответствующий указ был подписан президентом РФ 5 ноября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2014 года.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15 февраля - День памяти о россиянах, исполнявших служебный долг за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пределами Отечества. В этот день, 15 февраля 1989 года, последняя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колонна советских войск покинула территорию Афганистана.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21 февраля – Международный день родного языка. Международный день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родного языка, провозглашенный Генеральной конференцией ЮНЕСКО 17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ноября 1999 года, отмечается каждый год с февраля 2000 года с целью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содействия языковому и культурному разнообразию.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23 февраля – День защитника Отечества. С 1922 года в СССР эта дата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lastRenderedPageBreak/>
        <w:t>ежегодно традиционно отмечалась как «День Красной армии», с 1946 года —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«День Советской армии», с 1949 по 1991 годы — «День Советской армии и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Военно-морского флота», с 1995 г – «День защитников Отечества», с 2006 –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«День защитника Отечества».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8 марта – Международный женский день.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21 марта – Всемирный день поэзии. В 1999 году на 30-й сессии генеральной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конференции ЮНЕСКО было решено ежегодно отмечать Всемирный день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поэзии 21 марта.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 апреля – День смеха.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 апреля – Международный день детской книги. Начиная с 1967 года по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инициативе и решению Международного совета по детской книге 2 апреля, в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день рождения великого сказочника из Дании Ганса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Христиана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Андерсена,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весь мир отмечает Международный день детской книги.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7 апреля – Всемирный день здоровья, отмечается ежегодно в день создания в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1948 году Всемирной организации здравоохранения.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11 апреля - Международный день освобождения узников фашистских. Дата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установлена в память об интернациональном восстании узников концлагеря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Бухенвальд, произошедшем 11 апреля 1945 года.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12 апреля - Всемирн</w:t>
      </w:r>
      <w:r w:rsidR="00E4739D">
        <w:rPr>
          <w:rFonts w:ascii="Times New Roman" w:hAnsi="Times New Roman" w:cs="Times New Roman"/>
          <w:sz w:val="28"/>
          <w:szCs w:val="28"/>
        </w:rPr>
        <w:t>ый день авиации и космонавтики.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 мая – Праздник труда (День труда).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9 мая – День Победы в Великой Отечественной войне.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15 мая – Международный день семьи, учрежден Генеральной Ассамблеей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ООН в 1993 году.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24 мая - День славянской письменности и культуры. Ежегодно 24 мая во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всех славянских странах торжественно прославляют создателей славянской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письменности Кирилла и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— учителей словенских.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27 мая – Общероссийский день библиотек. Установлен Указом Президента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РФ Б.Н. Ельцина № 539 от 27 мая 1995 года.</w:t>
      </w:r>
    </w:p>
    <w:p w:rsidR="001D1712" w:rsidRPr="00E4739D" w:rsidRDefault="001D1712" w:rsidP="001D1712">
      <w:pPr>
        <w:rPr>
          <w:rFonts w:ascii="Times New Roman" w:hAnsi="Times New Roman" w:cs="Times New Roman"/>
          <w:b/>
          <w:sz w:val="28"/>
          <w:szCs w:val="28"/>
        </w:rPr>
      </w:pPr>
      <w:r w:rsidRPr="00E4739D">
        <w:rPr>
          <w:rFonts w:ascii="Times New Roman" w:hAnsi="Times New Roman" w:cs="Times New Roman"/>
          <w:b/>
          <w:sz w:val="28"/>
          <w:szCs w:val="28"/>
        </w:rPr>
        <w:t>Юбилеи:</w:t>
      </w:r>
    </w:p>
    <w:p w:rsid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2024 год:</w:t>
      </w:r>
    </w:p>
    <w:p w:rsidR="0002236F" w:rsidRDefault="0002236F" w:rsidP="001D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</w:t>
      </w:r>
      <w:r w:rsidR="00C76A5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125 лет со дня рождения Андрея Платоновича Платонова (Климентова), писателя, драматурга (1899 – 1951)</w:t>
      </w:r>
    </w:p>
    <w:p w:rsidR="00C76A54" w:rsidRDefault="0002236F" w:rsidP="001D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– 235 лет со дня рождения Джеймса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Фенимора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Купера, американского писателя (1789 – 1851)</w:t>
      </w:r>
    </w:p>
    <w:p w:rsidR="0002236F" w:rsidRDefault="00C76A54" w:rsidP="001D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сентября - </w:t>
      </w:r>
      <w:r w:rsidR="000223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 лет со дня рождения Константина Дмитриевича Воробьева, писателя (1919 – 1975)</w:t>
      </w:r>
    </w:p>
    <w:p w:rsidR="00C76A54" w:rsidRDefault="00C76A54" w:rsidP="001D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сентября – 130 лет со дня рождения Анастасии Ивановны Цветаевой, поэтессы, прозаика (1894 – 1993)</w:t>
      </w:r>
    </w:p>
    <w:p w:rsidR="00C76A54" w:rsidRPr="001D1712" w:rsidRDefault="00175CAB" w:rsidP="001D17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сентября – 130 лет со дня рождения Николая Алексеевича Островского, писателя (1904 – 1936)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15 октября - 210 лет со дня рождения русского писателя Михаила Юрьевича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Лермонтова (1814–1841).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18 октября – 90 лет со дня рождения р</w:t>
      </w:r>
      <w:r w:rsidR="00724797">
        <w:rPr>
          <w:rFonts w:ascii="Times New Roman" w:hAnsi="Times New Roman" w:cs="Times New Roman"/>
          <w:sz w:val="28"/>
          <w:szCs w:val="28"/>
        </w:rPr>
        <w:t xml:space="preserve">усского писателя-фантаста Кира </w:t>
      </w:r>
      <w:r w:rsidRPr="001D1712">
        <w:rPr>
          <w:rFonts w:ascii="Times New Roman" w:hAnsi="Times New Roman" w:cs="Times New Roman"/>
          <w:sz w:val="28"/>
          <w:szCs w:val="28"/>
        </w:rPr>
        <w:t xml:space="preserve">Булычева (Игорь Всеволодович Можейко) (1934–2003).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2025 год:</w:t>
      </w:r>
      <w:bookmarkStart w:id="0" w:name="_GoBack"/>
      <w:bookmarkEnd w:id="0"/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4 января - 240 лет со дня рождения немецкого писателя, философа Я.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Гримма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(1785–1863).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15 января - 230 лет со дня рождения писателя, дипломата А. С.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Грибоедова (1795–1829).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lastRenderedPageBreak/>
        <w:t xml:space="preserve">15 января - 100 лет со дня рождения писателя Е. И. Носова (1925–2002).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29 января - 165 лет со дня рождения писателя А. П. Чехова (1860–1904).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14 февраля - 170 лет со дня рождения писателя В. М. Гаршина (1855–1888).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6 марта - 210 лет со дня рождения поэта, прозаика и драматурга П. П.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Ершова (1815–1869).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 апреля - 220 лет со дня рождения датского писателя Х. К. Андерсена (1805–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1875).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24 мая - 120 лет со дня рождения писателя М. А. Шолохова (1905–1984).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24 мая - 85 лет со дня рождения поэта, драматурга, переводчика И. А.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Бродского (1940–1996).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21 июня - 115 лет со дня рождения поэта А. Т. Твардовского (1910–1971).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Книги-юбиляры: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305 лет - Дефо Д. «Жизнь и удивительные приключения Робинзона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Крузо»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200 л</w:t>
      </w:r>
      <w:r w:rsidR="00E4739D">
        <w:rPr>
          <w:rFonts w:ascii="Times New Roman" w:hAnsi="Times New Roman" w:cs="Times New Roman"/>
          <w:sz w:val="28"/>
          <w:szCs w:val="28"/>
        </w:rPr>
        <w:t>ет - Грибоедов А. «Горе от ума»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190 лет - Ершов П. «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Конѐк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>-горбунок»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190 лет - Пушкин А. «Пиковая дама», «Сказка о золотом петушке»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185 лет - Лермонтов М. «Мцыри»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185 лет - Одоевский В. «Городок в табакерке»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180 лет - Дюма А. «Три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мушкетѐра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>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180 лет - Андерсен Х. «Снежная королева»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175 лет - Андерсен Х. «Оле-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Лукойе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>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170 лет - Тургенев И. «Муму»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165 лет - Гончаров И. «Обломов»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165 лет - Островский А. «Гроза»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160 лет - Некрасов Н. «Железная дорога»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155 лет - Толстой Л. «Война и мир»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145 лет - Достоевский Ф. «Братья Карамазовы»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140 лет - Твен М. «Приключения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Гекльберри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Финна»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130 лет - Киплинг Р. «Книга джунглей»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125 лет - Чехов А. «Дама с собачкой»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115лет - Лондон Д. «Мартин Иден»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110 лет - Берроуз Э. «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Тарзан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>, приемыш обезьян»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105 лет - Чуковский К. «Крокодил»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100 лет - Бианки В. «Чей нос лучше?», «Чьи это ноги?», «Кто чем поет?»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100 лет -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Ю. «Три толстяка»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95 лет - Ремарк Э. «На западном фронте без перемен»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95 лет -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Хэмингуэй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Э. «Прощай, оружие!»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95 лет - Чуковский К. «Айболит»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90 лет - Островский Н. «Как закалялась сталь»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90 лет -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Трэверс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П. «Мэри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>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85 лет - Бажов П. «Малахитовая шкатулка»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85 лет - Волков А. «Волшебник Изумрудного города»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85 лет - Гайдар А. «Чук и Гек»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85 лет - Толстой А. «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Пѐтр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Первый»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80 лет -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М. «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Моабитская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тетрадь»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80 лет - Каверин В. «Два капитана»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75 лет - Казакевич Э. «Весна на Одере»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75 лет - Кассиль Л. «Улица младшего сына»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lastRenderedPageBreak/>
        <w:t>• 70 лет - Носов Н. «Приключения Незнайки и его друзей»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70 лет -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 xml:space="preserve"> Т. «Опасное лето»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60 лет - Быков В. «Альпийская баллада»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60 лет - Даль Р. «Чарли и шоколадная фабрика»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65 лет - Симонов К. «Живые и мертвые»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65 лет - Солженицын А. «Матренин двор»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55 лет - Бондарев Ю. «Горячий снег»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55 лет - Васильев Б. «А зори здесь тихие…»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• 55 лет - Войнович В. «Жизнь и необычайные приключения солдата 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 xml:space="preserve">Ивана </w:t>
      </w:r>
      <w:proofErr w:type="spellStart"/>
      <w:r w:rsidRPr="001D1712">
        <w:rPr>
          <w:rFonts w:ascii="Times New Roman" w:hAnsi="Times New Roman" w:cs="Times New Roman"/>
          <w:sz w:val="28"/>
          <w:szCs w:val="28"/>
        </w:rPr>
        <w:t>Чонкина</w:t>
      </w:r>
      <w:proofErr w:type="spellEnd"/>
      <w:r w:rsidRPr="001D1712">
        <w:rPr>
          <w:rFonts w:ascii="Times New Roman" w:hAnsi="Times New Roman" w:cs="Times New Roman"/>
          <w:sz w:val="28"/>
          <w:szCs w:val="28"/>
        </w:rPr>
        <w:t>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55 лет - Семенов Ю. «Семнадцать мгновений весны»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55 лет - Шук</w:t>
      </w:r>
      <w:r w:rsidR="00E4739D">
        <w:rPr>
          <w:rFonts w:ascii="Times New Roman" w:hAnsi="Times New Roman" w:cs="Times New Roman"/>
          <w:sz w:val="28"/>
          <w:szCs w:val="28"/>
        </w:rPr>
        <w:t>шин В. «Я пришел дать вам волю»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50 лет - Быков В. «Дожить до рассвета»</w:t>
      </w:r>
    </w:p>
    <w:p w:rsidR="001D1712" w:rsidRPr="001D1712" w:rsidRDefault="001D1712" w:rsidP="001D1712">
      <w:pPr>
        <w:rPr>
          <w:rFonts w:ascii="Times New Roman" w:hAnsi="Times New Roman" w:cs="Times New Roman"/>
          <w:sz w:val="28"/>
          <w:szCs w:val="28"/>
        </w:rPr>
      </w:pPr>
      <w:r w:rsidRPr="001D1712">
        <w:rPr>
          <w:rFonts w:ascii="Times New Roman" w:hAnsi="Times New Roman" w:cs="Times New Roman"/>
          <w:sz w:val="28"/>
          <w:szCs w:val="28"/>
        </w:rPr>
        <w:t>• 50 лет - Васильев Б. «В списках не значился</w:t>
      </w:r>
    </w:p>
    <w:sectPr w:rsidR="001D1712" w:rsidRPr="001D1712" w:rsidSect="00D429C6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47BD4"/>
    <w:multiLevelType w:val="hybridMultilevel"/>
    <w:tmpl w:val="E71E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12"/>
    <w:rsid w:val="0002236F"/>
    <w:rsid w:val="000F6013"/>
    <w:rsid w:val="001000BB"/>
    <w:rsid w:val="00136DDD"/>
    <w:rsid w:val="00175CAB"/>
    <w:rsid w:val="001D1712"/>
    <w:rsid w:val="002871B7"/>
    <w:rsid w:val="00673114"/>
    <w:rsid w:val="00724797"/>
    <w:rsid w:val="007E4E61"/>
    <w:rsid w:val="009629B1"/>
    <w:rsid w:val="009C5336"/>
    <w:rsid w:val="009E7DA3"/>
    <w:rsid w:val="00C3331E"/>
    <w:rsid w:val="00C66AFE"/>
    <w:rsid w:val="00C716CE"/>
    <w:rsid w:val="00C76A54"/>
    <w:rsid w:val="00D429C6"/>
    <w:rsid w:val="00DF2957"/>
    <w:rsid w:val="00E31DA6"/>
    <w:rsid w:val="00E4739D"/>
    <w:rsid w:val="00F3633D"/>
    <w:rsid w:val="00F8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48E7"/>
  <w15:chartTrackingRefBased/>
  <w15:docId w15:val="{572E2C08-17F9-4F07-86DB-1DC2B4C3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53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73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7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13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2024-10-23T11:21:00Z</cp:lastPrinted>
  <dcterms:created xsi:type="dcterms:W3CDTF">2024-10-21T07:11:00Z</dcterms:created>
  <dcterms:modified xsi:type="dcterms:W3CDTF">2024-10-23T12:04:00Z</dcterms:modified>
</cp:coreProperties>
</file>