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31E" w:rsidRPr="0017231E" w:rsidRDefault="000C721A" w:rsidP="0065688E">
      <w:pPr>
        <w:pStyle w:val="a3"/>
        <w:jc w:val="center"/>
        <w:rPr>
          <w:b/>
          <w:i/>
          <w:sz w:val="28"/>
          <w:szCs w:val="28"/>
          <w:lang w:val="ru-RU"/>
        </w:rPr>
      </w:pPr>
      <w:r w:rsidRPr="0017231E">
        <w:rPr>
          <w:b/>
          <w:i/>
          <w:sz w:val="28"/>
          <w:szCs w:val="28"/>
          <w:lang w:val="ru-RU"/>
        </w:rPr>
        <w:t>муниципальное бюджет</w:t>
      </w:r>
      <w:r w:rsidR="0065688E" w:rsidRPr="0017231E">
        <w:rPr>
          <w:b/>
          <w:i/>
          <w:sz w:val="28"/>
          <w:szCs w:val="28"/>
          <w:lang w:val="ru-RU"/>
        </w:rPr>
        <w:t xml:space="preserve">ное </w:t>
      </w:r>
      <w:r w:rsidRPr="0017231E">
        <w:rPr>
          <w:b/>
          <w:i/>
          <w:sz w:val="28"/>
          <w:szCs w:val="28"/>
          <w:lang w:val="ru-RU"/>
        </w:rPr>
        <w:t>обще</w:t>
      </w:r>
      <w:r w:rsidR="0065688E" w:rsidRPr="0017231E">
        <w:rPr>
          <w:b/>
          <w:i/>
          <w:sz w:val="28"/>
          <w:szCs w:val="28"/>
          <w:lang w:val="ru-RU"/>
        </w:rPr>
        <w:t xml:space="preserve">образовательное учреждение </w:t>
      </w:r>
    </w:p>
    <w:p w:rsidR="0065688E" w:rsidRPr="0017231E" w:rsidRDefault="000C721A" w:rsidP="0065688E">
      <w:pPr>
        <w:pStyle w:val="a3"/>
        <w:jc w:val="center"/>
        <w:rPr>
          <w:b/>
          <w:i/>
          <w:sz w:val="28"/>
          <w:szCs w:val="28"/>
          <w:lang w:val="ru-RU"/>
        </w:rPr>
      </w:pPr>
      <w:r w:rsidRPr="0017231E">
        <w:rPr>
          <w:b/>
          <w:i/>
          <w:sz w:val="28"/>
          <w:szCs w:val="28"/>
          <w:lang w:val="ru-RU"/>
        </w:rPr>
        <w:t>муниципального образования город Краснодар</w:t>
      </w:r>
    </w:p>
    <w:p w:rsidR="0065688E" w:rsidRPr="0017231E" w:rsidRDefault="000C721A" w:rsidP="0065688E">
      <w:pPr>
        <w:pStyle w:val="a3"/>
        <w:jc w:val="center"/>
        <w:rPr>
          <w:b/>
          <w:i/>
          <w:sz w:val="28"/>
          <w:szCs w:val="28"/>
          <w:lang w:val="ru-RU"/>
        </w:rPr>
      </w:pPr>
      <w:r w:rsidRPr="0017231E">
        <w:rPr>
          <w:b/>
          <w:i/>
          <w:sz w:val="28"/>
          <w:szCs w:val="28"/>
          <w:lang w:val="ru-RU"/>
        </w:rPr>
        <w:t>средняя общеобразовательная школа № 61</w:t>
      </w:r>
    </w:p>
    <w:p w:rsidR="0017231E" w:rsidRPr="0017231E" w:rsidRDefault="0017231E" w:rsidP="0065688E">
      <w:pPr>
        <w:pStyle w:val="a3"/>
        <w:jc w:val="center"/>
        <w:rPr>
          <w:b/>
          <w:i/>
          <w:sz w:val="28"/>
          <w:szCs w:val="28"/>
          <w:lang w:val="ru-RU"/>
        </w:rPr>
      </w:pPr>
    </w:p>
    <w:p w:rsidR="00846F17" w:rsidRDefault="0017231E" w:rsidP="00846F17">
      <w:pPr>
        <w:pStyle w:val="a3"/>
        <w:jc w:val="center"/>
        <w:rPr>
          <w:b/>
          <w:i/>
          <w:sz w:val="28"/>
          <w:szCs w:val="28"/>
          <w:lang w:val="ru-RU"/>
        </w:rPr>
      </w:pPr>
      <w:proofErr w:type="gramStart"/>
      <w:r w:rsidRPr="0017231E">
        <w:rPr>
          <w:b/>
          <w:i/>
          <w:sz w:val="28"/>
          <w:szCs w:val="28"/>
          <w:lang w:val="ru-RU"/>
        </w:rPr>
        <w:t>П</w:t>
      </w:r>
      <w:proofErr w:type="gramEnd"/>
      <w:r w:rsidRPr="0017231E">
        <w:rPr>
          <w:b/>
          <w:i/>
          <w:sz w:val="28"/>
          <w:szCs w:val="28"/>
          <w:lang w:val="ru-RU"/>
        </w:rPr>
        <w:t xml:space="preserve"> Р И К А З</w:t>
      </w:r>
    </w:p>
    <w:p w:rsidR="0065688E" w:rsidRPr="0017231E" w:rsidRDefault="0014345B" w:rsidP="00846F17">
      <w:pPr>
        <w:pStyle w:val="a3"/>
        <w:jc w:val="center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01 сентября</w:t>
      </w:r>
      <w:r w:rsidR="00846F17">
        <w:rPr>
          <w:b/>
          <w:i/>
          <w:sz w:val="28"/>
          <w:szCs w:val="28"/>
          <w:lang w:val="ru-RU"/>
        </w:rPr>
        <w:t xml:space="preserve"> </w:t>
      </w:r>
      <w:r w:rsidR="001E0623" w:rsidRPr="0017231E">
        <w:rPr>
          <w:b/>
          <w:i/>
          <w:sz w:val="28"/>
          <w:szCs w:val="28"/>
          <w:lang w:val="ru-RU"/>
        </w:rPr>
        <w:t xml:space="preserve">2015                 № </w:t>
      </w:r>
      <w:r>
        <w:rPr>
          <w:b/>
          <w:i/>
          <w:sz w:val="28"/>
          <w:szCs w:val="28"/>
          <w:lang w:val="ru-RU"/>
        </w:rPr>
        <w:t>383-УВ</w:t>
      </w:r>
    </w:p>
    <w:p w:rsidR="0065688E" w:rsidRPr="0017231E" w:rsidRDefault="0065688E" w:rsidP="0065688E">
      <w:pPr>
        <w:pStyle w:val="a3"/>
        <w:rPr>
          <w:b/>
          <w:i/>
          <w:sz w:val="28"/>
          <w:szCs w:val="28"/>
          <w:lang w:val="ru-RU"/>
        </w:rPr>
      </w:pPr>
    </w:p>
    <w:p w:rsidR="0017231E" w:rsidRDefault="0065688E" w:rsidP="0065688E">
      <w:pPr>
        <w:pStyle w:val="a3"/>
        <w:rPr>
          <w:b/>
          <w:i/>
          <w:sz w:val="28"/>
          <w:szCs w:val="28"/>
          <w:lang w:val="ru-RU"/>
        </w:rPr>
      </w:pPr>
      <w:r w:rsidRPr="0017231E">
        <w:rPr>
          <w:b/>
          <w:i/>
          <w:sz w:val="28"/>
          <w:szCs w:val="28"/>
          <w:lang w:val="ru-RU"/>
        </w:rPr>
        <w:t xml:space="preserve"> Об утверждении </w:t>
      </w:r>
      <w:proofErr w:type="spellStart"/>
      <w:r w:rsidRPr="0017231E">
        <w:rPr>
          <w:b/>
          <w:i/>
          <w:sz w:val="28"/>
          <w:szCs w:val="28"/>
          <w:lang w:val="ru-RU"/>
        </w:rPr>
        <w:t>антикоррупционной</w:t>
      </w:r>
      <w:proofErr w:type="spellEnd"/>
      <w:r w:rsidRPr="0017231E">
        <w:rPr>
          <w:b/>
          <w:i/>
          <w:sz w:val="28"/>
          <w:szCs w:val="28"/>
          <w:lang w:val="ru-RU"/>
        </w:rPr>
        <w:t xml:space="preserve"> политики</w:t>
      </w:r>
      <w:r w:rsidR="00DB5714">
        <w:rPr>
          <w:b/>
          <w:i/>
          <w:sz w:val="28"/>
          <w:szCs w:val="28"/>
          <w:lang w:val="ru-RU"/>
        </w:rPr>
        <w:t xml:space="preserve"> </w:t>
      </w:r>
      <w:r w:rsidR="000C721A" w:rsidRPr="0017231E">
        <w:rPr>
          <w:b/>
          <w:i/>
          <w:color w:val="000000"/>
          <w:sz w:val="28"/>
          <w:szCs w:val="28"/>
          <w:lang w:val="ru-RU"/>
        </w:rPr>
        <w:t>МБОУ СОШ № 61</w:t>
      </w:r>
    </w:p>
    <w:p w:rsidR="000C721A" w:rsidRPr="0017231E" w:rsidRDefault="000C721A" w:rsidP="0065688E">
      <w:pPr>
        <w:pStyle w:val="a3"/>
        <w:rPr>
          <w:b/>
          <w:i/>
          <w:sz w:val="28"/>
          <w:szCs w:val="28"/>
          <w:lang w:val="ru-RU"/>
        </w:rPr>
      </w:pPr>
    </w:p>
    <w:p w:rsidR="0065688E" w:rsidRDefault="0017231E" w:rsidP="0065688E">
      <w:pPr>
        <w:pStyle w:val="a3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ab/>
      </w:r>
      <w:r w:rsidR="0065688E">
        <w:rPr>
          <w:color w:val="000000"/>
          <w:sz w:val="28"/>
          <w:szCs w:val="28"/>
          <w:lang w:val="ru-RU"/>
        </w:rPr>
        <w:t>На основании Федерального закона Российской Федерации от 25.12.2008 № 273-ФЗ «О противодействии коррупции», Методических рекомендаций по разработке и принятию организациями мер по предупреждению и противодействию коррупции, разработанных Министерством труда и социальной защиты Российской Федерации от 08.11.2013г</w:t>
      </w:r>
    </w:p>
    <w:p w:rsidR="0065688E" w:rsidRDefault="0065688E" w:rsidP="0065688E">
      <w:pPr>
        <w:pStyle w:val="a3"/>
        <w:rPr>
          <w:b/>
          <w:bCs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>Приказываю:</w:t>
      </w:r>
    </w:p>
    <w:p w:rsidR="0065688E" w:rsidRDefault="0065688E" w:rsidP="0065688E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Разработанную антикоррупционную политику </w:t>
      </w:r>
      <w:r w:rsidR="0019144A">
        <w:rPr>
          <w:sz w:val="28"/>
          <w:szCs w:val="28"/>
          <w:lang w:val="ru-RU"/>
        </w:rPr>
        <w:t xml:space="preserve">МБОУ СОШ № 61 </w:t>
      </w:r>
      <w:r>
        <w:rPr>
          <w:sz w:val="28"/>
          <w:szCs w:val="28"/>
          <w:lang w:val="ru-RU"/>
        </w:rPr>
        <w:t>(далее — Ант</w:t>
      </w:r>
      <w:r w:rsidR="0019144A">
        <w:rPr>
          <w:sz w:val="28"/>
          <w:szCs w:val="28"/>
          <w:lang w:val="ru-RU"/>
        </w:rPr>
        <w:t>икоррупционная политика) на 2015</w:t>
      </w:r>
      <w:r>
        <w:rPr>
          <w:sz w:val="28"/>
          <w:szCs w:val="28"/>
          <w:lang w:val="ru-RU"/>
        </w:rPr>
        <w:t xml:space="preserve"> год  утвердить. (Приложение 1)</w:t>
      </w:r>
    </w:p>
    <w:p w:rsidR="0065688E" w:rsidRDefault="0065688E" w:rsidP="0065688E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Назначить ответственным</w:t>
      </w:r>
      <w:r w:rsidR="0019144A">
        <w:rPr>
          <w:sz w:val="28"/>
          <w:szCs w:val="28"/>
          <w:lang w:val="ru-RU"/>
        </w:rPr>
        <w:t>и лицами</w:t>
      </w:r>
      <w:r>
        <w:rPr>
          <w:sz w:val="28"/>
          <w:szCs w:val="28"/>
          <w:lang w:val="ru-RU"/>
        </w:rPr>
        <w:t xml:space="preserve"> за реализацию </w:t>
      </w:r>
      <w:proofErr w:type="spellStart"/>
      <w:r>
        <w:rPr>
          <w:sz w:val="28"/>
          <w:szCs w:val="28"/>
          <w:lang w:val="ru-RU"/>
        </w:rPr>
        <w:t>антикоррупционной</w:t>
      </w:r>
      <w:proofErr w:type="spellEnd"/>
      <w:r>
        <w:rPr>
          <w:sz w:val="28"/>
          <w:szCs w:val="28"/>
          <w:lang w:val="ru-RU"/>
        </w:rPr>
        <w:t xml:space="preserve"> политики </w:t>
      </w:r>
      <w:proofErr w:type="spellStart"/>
      <w:r w:rsidR="0019144A">
        <w:rPr>
          <w:sz w:val="28"/>
          <w:szCs w:val="28"/>
          <w:lang w:val="ru-RU"/>
        </w:rPr>
        <w:t>Байдавлетову</w:t>
      </w:r>
      <w:proofErr w:type="spellEnd"/>
      <w:r w:rsidR="0019144A">
        <w:rPr>
          <w:sz w:val="28"/>
          <w:szCs w:val="28"/>
          <w:lang w:val="ru-RU"/>
        </w:rPr>
        <w:t xml:space="preserve"> Г.М., заместителя директора по УВР и </w:t>
      </w:r>
      <w:proofErr w:type="spellStart"/>
      <w:r w:rsidR="0019144A">
        <w:rPr>
          <w:sz w:val="28"/>
          <w:szCs w:val="28"/>
          <w:lang w:val="ru-RU"/>
        </w:rPr>
        <w:t>Козенко</w:t>
      </w:r>
      <w:proofErr w:type="spellEnd"/>
      <w:r w:rsidR="0019144A">
        <w:rPr>
          <w:sz w:val="28"/>
          <w:szCs w:val="28"/>
          <w:lang w:val="ru-RU"/>
        </w:rPr>
        <w:t xml:space="preserve"> Е.М., заместителя директора по УВР.</w:t>
      </w:r>
    </w:p>
    <w:p w:rsidR="0065688E" w:rsidRDefault="0019144A" w:rsidP="0065688E">
      <w:pPr>
        <w:pStyle w:val="a3"/>
        <w:ind w:left="1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  </w:t>
      </w:r>
      <w:proofErr w:type="spellStart"/>
      <w:r>
        <w:rPr>
          <w:sz w:val="28"/>
          <w:szCs w:val="28"/>
          <w:lang w:val="ru-RU"/>
        </w:rPr>
        <w:t>Хомутовой</w:t>
      </w:r>
      <w:proofErr w:type="spellEnd"/>
      <w:r>
        <w:rPr>
          <w:sz w:val="28"/>
          <w:szCs w:val="28"/>
          <w:lang w:val="ru-RU"/>
        </w:rPr>
        <w:t xml:space="preserve"> Н.А., </w:t>
      </w:r>
      <w:proofErr w:type="gramStart"/>
      <w:r w:rsidR="0065688E">
        <w:rPr>
          <w:sz w:val="28"/>
          <w:szCs w:val="28"/>
          <w:lang w:val="ru-RU"/>
        </w:rPr>
        <w:t>ответственной</w:t>
      </w:r>
      <w:proofErr w:type="gramEnd"/>
      <w:r w:rsidR="0065688E">
        <w:rPr>
          <w:sz w:val="28"/>
          <w:szCs w:val="28"/>
          <w:lang w:val="ru-RU"/>
        </w:rPr>
        <w:t xml:space="preserve"> за ведение сайта</w:t>
      </w:r>
      <w:r w:rsidR="00DB5714">
        <w:rPr>
          <w:sz w:val="28"/>
          <w:szCs w:val="28"/>
          <w:lang w:val="ru-RU"/>
        </w:rPr>
        <w:t>,</w:t>
      </w:r>
      <w:r w:rsidR="0065688E">
        <w:rPr>
          <w:sz w:val="28"/>
          <w:szCs w:val="28"/>
          <w:lang w:val="ru-RU"/>
        </w:rPr>
        <w:t xml:space="preserve"> разместить «</w:t>
      </w:r>
      <w:proofErr w:type="spellStart"/>
      <w:r w:rsidR="0065688E">
        <w:rPr>
          <w:sz w:val="28"/>
          <w:szCs w:val="28"/>
          <w:lang w:val="ru-RU"/>
        </w:rPr>
        <w:t>Антикоррупционную</w:t>
      </w:r>
      <w:proofErr w:type="spellEnd"/>
      <w:r w:rsidR="0065688E">
        <w:rPr>
          <w:sz w:val="28"/>
          <w:szCs w:val="28"/>
          <w:lang w:val="ru-RU"/>
        </w:rPr>
        <w:t xml:space="preserve"> политику» на сайте учреждения.</w:t>
      </w:r>
    </w:p>
    <w:p w:rsidR="0065688E" w:rsidRPr="009C61E8" w:rsidRDefault="0019144A" w:rsidP="0065688E">
      <w:pPr>
        <w:pStyle w:val="a3"/>
        <w:ind w:left="1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</w:t>
      </w:r>
      <w:r w:rsidR="00DB571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Контроль  выполнения</w:t>
      </w:r>
      <w:r w:rsidR="0065688E" w:rsidRPr="009C61E8">
        <w:rPr>
          <w:sz w:val="28"/>
          <w:szCs w:val="28"/>
          <w:lang w:val="ru-RU"/>
        </w:rPr>
        <w:t xml:space="preserve"> настоящего приказа оставляю за собой.</w:t>
      </w:r>
    </w:p>
    <w:p w:rsidR="0065688E" w:rsidRDefault="0065688E" w:rsidP="0065688E">
      <w:pPr>
        <w:pStyle w:val="a3"/>
        <w:rPr>
          <w:sz w:val="28"/>
          <w:szCs w:val="28"/>
          <w:lang w:val="ru-RU"/>
        </w:rPr>
      </w:pPr>
    </w:p>
    <w:p w:rsidR="0065688E" w:rsidRDefault="0065688E" w:rsidP="0065688E">
      <w:pPr>
        <w:pStyle w:val="a3"/>
        <w:rPr>
          <w:sz w:val="28"/>
          <w:szCs w:val="28"/>
          <w:lang w:val="ru-RU"/>
        </w:rPr>
      </w:pPr>
    </w:p>
    <w:p w:rsidR="0065688E" w:rsidRPr="009C61E8" w:rsidRDefault="0065688E" w:rsidP="0065688E">
      <w:pPr>
        <w:pStyle w:val="a3"/>
        <w:rPr>
          <w:sz w:val="28"/>
          <w:szCs w:val="28"/>
          <w:lang w:val="ru-RU"/>
        </w:rPr>
      </w:pPr>
    </w:p>
    <w:p w:rsidR="0019144A" w:rsidRDefault="0019144A" w:rsidP="0019144A">
      <w:pPr>
        <w:pStyle w:val="a5"/>
        <w:snapToGrid w:val="0"/>
        <w:spacing w:after="600"/>
        <w:ind w:left="100" w:firstLine="10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Директор МБОУ СОШ № 61                      Е.Н. Жирма</w:t>
      </w:r>
    </w:p>
    <w:p w:rsidR="0019144A" w:rsidRDefault="0019144A" w:rsidP="0017231E">
      <w:pPr>
        <w:pStyle w:val="a5"/>
        <w:snapToGrid w:val="0"/>
        <w:ind w:left="100" w:firstLine="100"/>
        <w:jc w:val="both"/>
        <w:rPr>
          <w:sz w:val="28"/>
          <w:szCs w:val="28"/>
          <w:lang w:val="ru-RU"/>
        </w:rPr>
      </w:pPr>
      <w:r w:rsidRPr="0017231E">
        <w:rPr>
          <w:sz w:val="28"/>
          <w:szCs w:val="28"/>
          <w:lang w:val="ru-RU"/>
        </w:rPr>
        <w:t xml:space="preserve">С приказом </w:t>
      </w:r>
      <w:proofErr w:type="gramStart"/>
      <w:r w:rsidRPr="0017231E">
        <w:rPr>
          <w:sz w:val="28"/>
          <w:szCs w:val="28"/>
          <w:lang w:val="ru-RU"/>
        </w:rPr>
        <w:t>ознакомлены</w:t>
      </w:r>
      <w:proofErr w:type="gramEnd"/>
      <w:r w:rsidRPr="0017231E">
        <w:rPr>
          <w:sz w:val="28"/>
          <w:szCs w:val="28"/>
          <w:lang w:val="ru-RU"/>
        </w:rPr>
        <w:t>:</w:t>
      </w:r>
      <w:r w:rsidR="0017231E" w:rsidRPr="0017231E">
        <w:rPr>
          <w:sz w:val="28"/>
          <w:szCs w:val="28"/>
          <w:lang w:val="ru-RU"/>
        </w:rPr>
        <w:tab/>
      </w:r>
      <w:r w:rsidR="0017231E" w:rsidRPr="0017231E">
        <w:rPr>
          <w:sz w:val="28"/>
          <w:szCs w:val="28"/>
          <w:lang w:val="ru-RU"/>
        </w:rPr>
        <w:tab/>
      </w:r>
      <w:r w:rsidR="0017231E">
        <w:rPr>
          <w:sz w:val="22"/>
          <w:szCs w:val="22"/>
          <w:lang w:val="ru-RU"/>
        </w:rPr>
        <w:tab/>
      </w:r>
      <w:r w:rsidR="0017231E">
        <w:rPr>
          <w:sz w:val="28"/>
          <w:szCs w:val="28"/>
          <w:lang w:val="ru-RU"/>
        </w:rPr>
        <w:t xml:space="preserve">Г.М. </w:t>
      </w:r>
      <w:proofErr w:type="spellStart"/>
      <w:r w:rsidR="0017231E">
        <w:rPr>
          <w:sz w:val="28"/>
          <w:szCs w:val="28"/>
          <w:lang w:val="ru-RU"/>
        </w:rPr>
        <w:t>Байдавлетова</w:t>
      </w:r>
      <w:proofErr w:type="spellEnd"/>
    </w:p>
    <w:p w:rsidR="0017231E" w:rsidRDefault="0017231E" w:rsidP="0017231E">
      <w:pPr>
        <w:pStyle w:val="a5"/>
        <w:snapToGrid w:val="0"/>
        <w:ind w:left="100" w:firstLine="100"/>
        <w:jc w:val="both"/>
        <w:rPr>
          <w:sz w:val="28"/>
          <w:szCs w:val="28"/>
          <w:lang w:val="ru-RU"/>
        </w:rPr>
      </w:pP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  <w:r w:rsidRPr="0017231E">
        <w:rPr>
          <w:sz w:val="28"/>
          <w:szCs w:val="28"/>
          <w:lang w:val="ru-RU"/>
        </w:rPr>
        <w:t>Е</w:t>
      </w:r>
      <w:r>
        <w:rPr>
          <w:sz w:val="22"/>
          <w:szCs w:val="22"/>
          <w:lang w:val="ru-RU"/>
        </w:rPr>
        <w:t>.</w:t>
      </w:r>
      <w:r>
        <w:rPr>
          <w:sz w:val="28"/>
          <w:szCs w:val="28"/>
          <w:lang w:val="ru-RU"/>
        </w:rPr>
        <w:t xml:space="preserve">М. </w:t>
      </w:r>
      <w:proofErr w:type="spellStart"/>
      <w:r>
        <w:rPr>
          <w:sz w:val="28"/>
          <w:szCs w:val="28"/>
          <w:lang w:val="ru-RU"/>
        </w:rPr>
        <w:t>Козенко</w:t>
      </w:r>
      <w:proofErr w:type="spellEnd"/>
    </w:p>
    <w:p w:rsidR="0017231E" w:rsidRPr="0017231E" w:rsidRDefault="0017231E" w:rsidP="0017231E">
      <w:pPr>
        <w:pStyle w:val="a5"/>
        <w:snapToGrid w:val="0"/>
        <w:ind w:left="100" w:firstLine="100"/>
        <w:jc w:val="both"/>
        <w:rPr>
          <w:sz w:val="28"/>
          <w:szCs w:val="28"/>
          <w:lang w:val="ru-RU"/>
        </w:rPr>
      </w:pP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  <w:r w:rsidRPr="0017231E">
        <w:rPr>
          <w:sz w:val="28"/>
          <w:szCs w:val="28"/>
          <w:lang w:val="ru-RU"/>
        </w:rPr>
        <w:t>Н</w:t>
      </w:r>
      <w:r>
        <w:rPr>
          <w:sz w:val="22"/>
          <w:szCs w:val="22"/>
          <w:lang w:val="ru-RU"/>
        </w:rPr>
        <w:t>.</w:t>
      </w:r>
      <w:r>
        <w:rPr>
          <w:sz w:val="28"/>
          <w:szCs w:val="28"/>
          <w:lang w:val="ru-RU"/>
        </w:rPr>
        <w:t>А. Хомутова</w:t>
      </w:r>
    </w:p>
    <w:p w:rsidR="0065688E" w:rsidRPr="009C61E8" w:rsidRDefault="0065688E" w:rsidP="0065688E">
      <w:pPr>
        <w:pStyle w:val="a5"/>
        <w:snapToGrid w:val="0"/>
        <w:spacing w:after="600"/>
        <w:ind w:left="100" w:firstLine="100"/>
        <w:jc w:val="both"/>
        <w:rPr>
          <w:sz w:val="28"/>
          <w:szCs w:val="28"/>
          <w:lang w:val="ru-RU"/>
        </w:rPr>
      </w:pPr>
    </w:p>
    <w:p w:rsidR="0065688E" w:rsidRPr="009C61E8" w:rsidRDefault="0065688E" w:rsidP="0065688E">
      <w:pPr>
        <w:pStyle w:val="a5"/>
        <w:snapToGrid w:val="0"/>
        <w:spacing w:after="600"/>
        <w:ind w:left="100" w:firstLine="100"/>
        <w:jc w:val="both"/>
        <w:rPr>
          <w:sz w:val="28"/>
          <w:szCs w:val="28"/>
          <w:lang w:val="ru-RU"/>
        </w:rPr>
      </w:pPr>
    </w:p>
    <w:p w:rsidR="0065688E" w:rsidRDefault="0065688E" w:rsidP="0065688E">
      <w:pPr>
        <w:spacing w:after="0" w:line="424" w:lineRule="atLeast"/>
        <w:jc w:val="right"/>
        <w:rPr>
          <w:rFonts w:ascii="Times New Roman" w:eastAsia="Times New Roman" w:hAnsi="Times New Roman"/>
          <w:color w:val="313413"/>
          <w:sz w:val="28"/>
          <w:szCs w:val="28"/>
        </w:rPr>
      </w:pPr>
    </w:p>
    <w:p w:rsidR="008D072B" w:rsidRDefault="008D072B" w:rsidP="0017231E">
      <w:pPr>
        <w:spacing w:after="0" w:line="424" w:lineRule="atLeast"/>
        <w:rPr>
          <w:rFonts w:ascii="Times New Roman" w:eastAsia="Times New Roman" w:hAnsi="Times New Roman"/>
          <w:color w:val="313413"/>
          <w:sz w:val="28"/>
          <w:szCs w:val="28"/>
        </w:rPr>
      </w:pPr>
    </w:p>
    <w:p w:rsidR="0017231E" w:rsidRDefault="0017231E" w:rsidP="0017231E">
      <w:pPr>
        <w:spacing w:after="0" w:line="424" w:lineRule="atLeast"/>
        <w:rPr>
          <w:rFonts w:ascii="Times New Roman" w:eastAsia="Times New Roman" w:hAnsi="Times New Roman"/>
          <w:color w:val="313413"/>
          <w:sz w:val="28"/>
          <w:szCs w:val="28"/>
        </w:rPr>
      </w:pPr>
    </w:p>
    <w:p w:rsidR="0065688E" w:rsidRPr="0056074B" w:rsidRDefault="0065688E" w:rsidP="0065688E">
      <w:pPr>
        <w:spacing w:after="0" w:line="424" w:lineRule="atLeast"/>
        <w:jc w:val="right"/>
        <w:rPr>
          <w:rFonts w:ascii="Times New Roman" w:eastAsia="Times New Roman" w:hAnsi="Times New Roman"/>
          <w:color w:val="313413"/>
          <w:sz w:val="24"/>
          <w:szCs w:val="24"/>
        </w:rPr>
      </w:pPr>
      <w:r w:rsidRPr="0056074B">
        <w:rPr>
          <w:rFonts w:ascii="Times New Roman" w:eastAsia="Times New Roman" w:hAnsi="Times New Roman"/>
          <w:color w:val="313413"/>
          <w:sz w:val="28"/>
          <w:szCs w:val="28"/>
        </w:rPr>
        <w:lastRenderedPageBreak/>
        <w:t>Приложение</w:t>
      </w:r>
    </w:p>
    <w:p w:rsidR="0065688E" w:rsidRPr="0056074B" w:rsidRDefault="0065688E" w:rsidP="0065688E">
      <w:pPr>
        <w:spacing w:after="0" w:line="424" w:lineRule="atLeast"/>
        <w:jc w:val="right"/>
        <w:rPr>
          <w:rFonts w:ascii="Times New Roman" w:eastAsia="Times New Roman" w:hAnsi="Times New Roman"/>
          <w:color w:val="313413"/>
          <w:sz w:val="24"/>
          <w:szCs w:val="24"/>
        </w:rPr>
      </w:pPr>
      <w:r>
        <w:rPr>
          <w:rFonts w:ascii="Times New Roman" w:eastAsia="Times New Roman" w:hAnsi="Times New Roman"/>
          <w:color w:val="313413"/>
          <w:sz w:val="28"/>
          <w:szCs w:val="28"/>
        </w:rPr>
        <w:t>к приказу от</w:t>
      </w:r>
      <w:r w:rsidR="00B07132">
        <w:rPr>
          <w:rFonts w:ascii="Times New Roman" w:eastAsia="Times New Roman" w:hAnsi="Times New Roman"/>
          <w:color w:val="313413"/>
          <w:sz w:val="28"/>
          <w:szCs w:val="28"/>
        </w:rPr>
        <w:t>___</w:t>
      </w:r>
      <w:r w:rsidR="0014345B">
        <w:rPr>
          <w:rFonts w:ascii="Times New Roman" w:eastAsia="Times New Roman" w:hAnsi="Times New Roman"/>
          <w:color w:val="313413"/>
          <w:sz w:val="28"/>
          <w:szCs w:val="28"/>
        </w:rPr>
        <w:t>01.09.2015</w:t>
      </w:r>
      <w:r w:rsidR="00B07132">
        <w:rPr>
          <w:rFonts w:ascii="Times New Roman" w:eastAsia="Times New Roman" w:hAnsi="Times New Roman"/>
          <w:color w:val="313413"/>
          <w:sz w:val="28"/>
          <w:szCs w:val="28"/>
        </w:rPr>
        <w:t>________</w:t>
      </w:r>
      <w:r w:rsidRPr="0056074B">
        <w:rPr>
          <w:rFonts w:ascii="Times New Roman" w:eastAsia="Times New Roman" w:hAnsi="Times New Roman"/>
          <w:color w:val="313413"/>
          <w:sz w:val="28"/>
          <w:szCs w:val="28"/>
        </w:rPr>
        <w:t>№</w:t>
      </w:r>
      <w:r w:rsidR="00B07132">
        <w:rPr>
          <w:rFonts w:ascii="Times New Roman" w:eastAsia="Times New Roman" w:hAnsi="Times New Roman"/>
          <w:color w:val="313413"/>
          <w:sz w:val="28"/>
          <w:szCs w:val="28"/>
        </w:rPr>
        <w:t>______</w:t>
      </w:r>
      <w:r w:rsidR="0014345B">
        <w:rPr>
          <w:rFonts w:ascii="Times New Roman" w:eastAsia="Times New Roman" w:hAnsi="Times New Roman"/>
          <w:color w:val="313413"/>
          <w:sz w:val="28"/>
          <w:szCs w:val="28"/>
        </w:rPr>
        <w:t>383-УВ</w:t>
      </w:r>
      <w:r w:rsidR="00B07132">
        <w:rPr>
          <w:rFonts w:ascii="Times New Roman" w:eastAsia="Times New Roman" w:hAnsi="Times New Roman"/>
          <w:color w:val="313413"/>
          <w:sz w:val="28"/>
          <w:szCs w:val="28"/>
        </w:rPr>
        <w:t>___</w:t>
      </w:r>
    </w:p>
    <w:p w:rsidR="0065688E" w:rsidRPr="0056074B" w:rsidRDefault="0065688E" w:rsidP="0065688E">
      <w:pPr>
        <w:spacing w:after="0" w:line="424" w:lineRule="atLeast"/>
        <w:jc w:val="both"/>
        <w:rPr>
          <w:rFonts w:ascii="Times New Roman" w:eastAsia="Times New Roman" w:hAnsi="Times New Roman"/>
          <w:color w:val="313413"/>
          <w:sz w:val="24"/>
          <w:szCs w:val="24"/>
        </w:rPr>
      </w:pPr>
      <w:r w:rsidRPr="0056074B">
        <w:rPr>
          <w:rFonts w:ascii="Times New Roman" w:eastAsia="Times New Roman" w:hAnsi="Times New Roman"/>
          <w:color w:val="313413"/>
          <w:sz w:val="28"/>
          <w:szCs w:val="28"/>
        </w:rPr>
        <w:t> </w:t>
      </w:r>
    </w:p>
    <w:p w:rsidR="0065688E" w:rsidRPr="0056074B" w:rsidRDefault="0065688E" w:rsidP="0065688E">
      <w:pPr>
        <w:spacing w:after="0" w:line="424" w:lineRule="atLeast"/>
        <w:jc w:val="both"/>
        <w:rPr>
          <w:rFonts w:ascii="Times New Roman" w:eastAsia="Times New Roman" w:hAnsi="Times New Roman"/>
          <w:color w:val="313413"/>
          <w:sz w:val="24"/>
          <w:szCs w:val="24"/>
        </w:rPr>
      </w:pPr>
      <w:r w:rsidRPr="0056074B">
        <w:rPr>
          <w:rFonts w:ascii="Times New Roman" w:eastAsia="Times New Roman" w:hAnsi="Times New Roman"/>
          <w:color w:val="313413"/>
          <w:sz w:val="28"/>
          <w:szCs w:val="28"/>
        </w:rPr>
        <w:t> </w:t>
      </w:r>
    </w:p>
    <w:p w:rsidR="0065688E" w:rsidRPr="0056074B" w:rsidRDefault="0065688E" w:rsidP="0065688E">
      <w:pPr>
        <w:spacing w:after="0" w:line="424" w:lineRule="atLeast"/>
        <w:jc w:val="center"/>
        <w:rPr>
          <w:rFonts w:ascii="Times New Roman" w:eastAsia="Times New Roman" w:hAnsi="Times New Roman"/>
          <w:color w:val="313413"/>
          <w:sz w:val="24"/>
          <w:szCs w:val="24"/>
        </w:rPr>
      </w:pPr>
      <w:r w:rsidRPr="0056074B">
        <w:rPr>
          <w:rFonts w:ascii="Times New Roman" w:eastAsia="Times New Roman" w:hAnsi="Times New Roman"/>
          <w:b/>
          <w:bCs/>
          <w:color w:val="313413"/>
          <w:sz w:val="28"/>
          <w:szCs w:val="28"/>
        </w:rPr>
        <w:t>Антикоррупционная политика</w:t>
      </w:r>
    </w:p>
    <w:p w:rsidR="0065688E" w:rsidRDefault="0065688E" w:rsidP="00B07132">
      <w:pPr>
        <w:spacing w:after="0" w:line="424" w:lineRule="atLeast"/>
        <w:jc w:val="center"/>
        <w:rPr>
          <w:rFonts w:ascii="Times New Roman" w:eastAsia="Times New Roman" w:hAnsi="Times New Roman"/>
          <w:color w:val="313413"/>
          <w:sz w:val="28"/>
          <w:szCs w:val="28"/>
        </w:rPr>
      </w:pPr>
      <w:r w:rsidRPr="0056074B">
        <w:rPr>
          <w:rFonts w:ascii="Times New Roman" w:eastAsia="Times New Roman" w:hAnsi="Times New Roman"/>
          <w:b/>
          <w:bCs/>
          <w:color w:val="313413"/>
          <w:sz w:val="28"/>
          <w:szCs w:val="28"/>
        </w:rPr>
        <w:t>в</w:t>
      </w:r>
      <w:r w:rsidRPr="0056074B">
        <w:rPr>
          <w:rFonts w:ascii="Times New Roman" w:eastAsia="Times New Roman" w:hAnsi="Times New Roman"/>
          <w:b/>
          <w:bCs/>
          <w:color w:val="313413"/>
          <w:sz w:val="28"/>
        </w:rPr>
        <w:t> </w:t>
      </w:r>
      <w:r>
        <w:rPr>
          <w:rFonts w:ascii="Times New Roman" w:eastAsia="Times New Roman" w:hAnsi="Times New Roman"/>
          <w:color w:val="313413"/>
          <w:sz w:val="28"/>
          <w:szCs w:val="28"/>
        </w:rPr>
        <w:t>М</w:t>
      </w:r>
      <w:r w:rsidR="00B07132">
        <w:rPr>
          <w:rFonts w:ascii="Times New Roman" w:eastAsia="Times New Roman" w:hAnsi="Times New Roman"/>
          <w:color w:val="313413"/>
          <w:sz w:val="28"/>
          <w:szCs w:val="28"/>
        </w:rPr>
        <w:t>Б</w:t>
      </w:r>
      <w:r w:rsidRPr="0056074B">
        <w:rPr>
          <w:rFonts w:ascii="Times New Roman" w:eastAsia="Times New Roman" w:hAnsi="Times New Roman"/>
          <w:color w:val="313413"/>
          <w:sz w:val="28"/>
          <w:szCs w:val="28"/>
        </w:rPr>
        <w:t>ОУ</w:t>
      </w:r>
      <w:r w:rsidR="00B07132">
        <w:rPr>
          <w:rFonts w:ascii="Times New Roman" w:eastAsia="Times New Roman" w:hAnsi="Times New Roman"/>
          <w:color w:val="313413"/>
          <w:sz w:val="28"/>
          <w:szCs w:val="28"/>
        </w:rPr>
        <w:t xml:space="preserve"> СОШ№ 61</w:t>
      </w:r>
    </w:p>
    <w:p w:rsidR="00846F17" w:rsidRPr="0056074B" w:rsidRDefault="00846F17" w:rsidP="00B07132">
      <w:pPr>
        <w:spacing w:after="0" w:line="424" w:lineRule="atLeast"/>
        <w:jc w:val="center"/>
        <w:rPr>
          <w:rFonts w:ascii="Times New Roman" w:eastAsia="Times New Roman" w:hAnsi="Times New Roman"/>
          <w:color w:val="313413"/>
          <w:sz w:val="24"/>
          <w:szCs w:val="24"/>
        </w:rPr>
      </w:pPr>
    </w:p>
    <w:p w:rsidR="0065688E" w:rsidRPr="0056074B" w:rsidRDefault="0065688E" w:rsidP="0065688E">
      <w:pPr>
        <w:spacing w:after="0" w:line="240" w:lineRule="auto"/>
        <w:ind w:left="1080" w:hanging="720"/>
        <w:jc w:val="center"/>
        <w:rPr>
          <w:rFonts w:ascii="Tahoma" w:eastAsia="Times New Roman" w:hAnsi="Tahoma" w:cs="Tahoma"/>
          <w:color w:val="313413"/>
          <w:sz w:val="25"/>
          <w:szCs w:val="25"/>
        </w:rPr>
      </w:pPr>
      <w:r w:rsidRPr="0056074B">
        <w:rPr>
          <w:rFonts w:ascii="Times New Roman" w:eastAsia="Times New Roman" w:hAnsi="Times New Roman"/>
          <w:b/>
          <w:bCs/>
          <w:color w:val="313413"/>
          <w:sz w:val="28"/>
          <w:szCs w:val="28"/>
        </w:rPr>
        <w:t>I.</w:t>
      </w:r>
      <w:r w:rsidRPr="0056074B">
        <w:rPr>
          <w:rFonts w:ascii="Times New Roman" w:eastAsia="Times New Roman" w:hAnsi="Times New Roman"/>
          <w:color w:val="313413"/>
          <w:sz w:val="14"/>
          <w:szCs w:val="14"/>
        </w:rPr>
        <w:t>     </w:t>
      </w:r>
      <w:r w:rsidRPr="0056074B">
        <w:rPr>
          <w:rFonts w:ascii="Times New Roman" w:eastAsia="Times New Roman" w:hAnsi="Times New Roman"/>
          <w:color w:val="313413"/>
          <w:sz w:val="14"/>
        </w:rPr>
        <w:t> </w:t>
      </w:r>
      <w:r w:rsidRPr="0056074B">
        <w:rPr>
          <w:rFonts w:ascii="Times New Roman" w:eastAsia="Times New Roman" w:hAnsi="Times New Roman"/>
          <w:b/>
          <w:bCs/>
          <w:color w:val="313413"/>
          <w:sz w:val="28"/>
          <w:szCs w:val="28"/>
        </w:rPr>
        <w:t>Общие положения.</w:t>
      </w:r>
    </w:p>
    <w:p w:rsidR="0065688E" w:rsidRPr="0056074B" w:rsidRDefault="0065688E" w:rsidP="0065688E">
      <w:pPr>
        <w:spacing w:after="0" w:line="424" w:lineRule="atLeast"/>
        <w:jc w:val="center"/>
        <w:rPr>
          <w:rFonts w:ascii="Times New Roman" w:eastAsia="Times New Roman" w:hAnsi="Times New Roman"/>
          <w:color w:val="313413"/>
          <w:sz w:val="24"/>
          <w:szCs w:val="24"/>
        </w:rPr>
      </w:pPr>
      <w:r w:rsidRPr="0056074B">
        <w:rPr>
          <w:rFonts w:ascii="Times New Roman" w:eastAsia="Times New Roman" w:hAnsi="Times New Roman"/>
          <w:color w:val="313413"/>
          <w:sz w:val="28"/>
          <w:szCs w:val="28"/>
        </w:rPr>
        <w:t> </w:t>
      </w:r>
    </w:p>
    <w:p w:rsidR="0065688E" w:rsidRPr="0056074B" w:rsidRDefault="0065688E" w:rsidP="0065688E">
      <w:pPr>
        <w:spacing w:after="0" w:line="424" w:lineRule="atLeast"/>
        <w:jc w:val="center"/>
        <w:rPr>
          <w:rFonts w:ascii="Times New Roman" w:eastAsia="Times New Roman" w:hAnsi="Times New Roman"/>
          <w:color w:val="313413"/>
          <w:sz w:val="24"/>
          <w:szCs w:val="24"/>
        </w:rPr>
      </w:pPr>
      <w:r w:rsidRPr="0056074B">
        <w:rPr>
          <w:rFonts w:ascii="Times New Roman" w:eastAsia="Times New Roman" w:hAnsi="Times New Roman"/>
          <w:color w:val="313413"/>
          <w:sz w:val="28"/>
          <w:szCs w:val="28"/>
        </w:rPr>
        <w:t>1.1. Настоящая Антикоррупционная политика (далее </w:t>
      </w:r>
      <w:r w:rsidRPr="0056074B">
        <w:rPr>
          <w:rFonts w:ascii="Times New Roman" w:eastAsia="Times New Roman" w:hAnsi="Times New Roman"/>
          <w:color w:val="313413"/>
          <w:sz w:val="28"/>
        </w:rPr>
        <w:t> </w:t>
      </w:r>
      <w:r w:rsidRPr="0056074B">
        <w:rPr>
          <w:rFonts w:ascii="Times New Roman" w:eastAsia="Times New Roman" w:hAnsi="Times New Roman"/>
          <w:color w:val="313413"/>
          <w:sz w:val="28"/>
          <w:szCs w:val="28"/>
        </w:rPr>
        <w:t>– «Политика») является базовым документ</w:t>
      </w:r>
      <w:r>
        <w:rPr>
          <w:rFonts w:ascii="Times New Roman" w:eastAsia="Times New Roman" w:hAnsi="Times New Roman"/>
          <w:color w:val="313413"/>
          <w:sz w:val="28"/>
          <w:szCs w:val="28"/>
        </w:rPr>
        <w:t xml:space="preserve">ом </w:t>
      </w:r>
      <w:r w:rsidR="00DB5714">
        <w:rPr>
          <w:rFonts w:ascii="Times New Roman" w:eastAsia="Times New Roman" w:hAnsi="Times New Roman"/>
          <w:color w:val="313413"/>
          <w:sz w:val="28"/>
          <w:szCs w:val="28"/>
        </w:rPr>
        <w:t xml:space="preserve">МБОУ СОШ № 61, </w:t>
      </w:r>
      <w:r w:rsidRPr="0056074B">
        <w:rPr>
          <w:rFonts w:ascii="Times New Roman" w:eastAsia="Times New Roman" w:hAnsi="Times New Roman"/>
          <w:color w:val="313413"/>
          <w:sz w:val="28"/>
          <w:szCs w:val="28"/>
        </w:rPr>
        <w:t>определяющим ключевые принципы и требования, направленные на предотвращение коррупции и соблюдение норм антикоррупционного законодательства Российской Федерации, работниками и иными лицами, которые могут действовать от имени Образовательной организации. </w:t>
      </w:r>
    </w:p>
    <w:p w:rsidR="0065688E" w:rsidRPr="0056074B" w:rsidRDefault="0065688E" w:rsidP="0065688E">
      <w:pPr>
        <w:spacing w:after="0" w:line="424" w:lineRule="atLeast"/>
        <w:ind w:firstLine="709"/>
        <w:jc w:val="both"/>
        <w:rPr>
          <w:rFonts w:ascii="Times New Roman" w:eastAsia="Times New Roman" w:hAnsi="Times New Roman"/>
          <w:color w:val="313413"/>
          <w:sz w:val="24"/>
          <w:szCs w:val="24"/>
        </w:rPr>
      </w:pPr>
      <w:r w:rsidRPr="0056074B">
        <w:rPr>
          <w:rFonts w:ascii="Times New Roman" w:eastAsia="Times New Roman" w:hAnsi="Times New Roman"/>
          <w:color w:val="313413"/>
          <w:sz w:val="28"/>
          <w:szCs w:val="28"/>
        </w:rPr>
        <w:t>1.2. Антикоррупционная политика  </w:t>
      </w:r>
      <w:r w:rsidRPr="0056074B">
        <w:rPr>
          <w:rFonts w:ascii="Times New Roman" w:eastAsia="Times New Roman" w:hAnsi="Times New Roman"/>
          <w:color w:val="313413"/>
          <w:sz w:val="28"/>
        </w:rPr>
        <w:t> </w:t>
      </w:r>
      <w:r w:rsidRPr="0056074B">
        <w:rPr>
          <w:rFonts w:ascii="Times New Roman" w:eastAsia="Times New Roman" w:hAnsi="Times New Roman"/>
          <w:color w:val="313413"/>
          <w:sz w:val="28"/>
          <w:szCs w:val="28"/>
        </w:rPr>
        <w:t>разработана на основе Федерального закона Российской Федерации от 25.12.2008 № 273-ФЗ «О противодействии коррупции», Методических рекомендаций по разработке и принятию организациями мер по предупреждению и противодействию коррупции, разработанных Министерством труда и социальной защиты Российской Федерации от 08.11.2013.</w:t>
      </w:r>
    </w:p>
    <w:p w:rsidR="0065688E" w:rsidRPr="0056074B" w:rsidRDefault="0065688E" w:rsidP="0065688E">
      <w:pPr>
        <w:spacing w:after="0" w:line="424" w:lineRule="atLeast"/>
        <w:ind w:firstLine="709"/>
        <w:jc w:val="both"/>
        <w:rPr>
          <w:rFonts w:ascii="Times New Roman" w:eastAsia="Times New Roman" w:hAnsi="Times New Roman"/>
          <w:color w:val="313413"/>
          <w:sz w:val="24"/>
          <w:szCs w:val="24"/>
        </w:rPr>
      </w:pPr>
      <w:r w:rsidRPr="0056074B">
        <w:rPr>
          <w:rFonts w:ascii="Times New Roman" w:eastAsia="Times New Roman" w:hAnsi="Times New Roman"/>
          <w:color w:val="313413"/>
          <w:sz w:val="28"/>
          <w:szCs w:val="28"/>
        </w:rPr>
        <w:t>1.3.  </w:t>
      </w:r>
      <w:r w:rsidRPr="0056074B">
        <w:rPr>
          <w:rFonts w:ascii="Times New Roman" w:eastAsia="Times New Roman" w:hAnsi="Times New Roman"/>
          <w:color w:val="313413"/>
          <w:sz w:val="28"/>
        </w:rPr>
        <w:t> </w:t>
      </w:r>
      <w:r w:rsidRPr="0056074B">
        <w:rPr>
          <w:rFonts w:ascii="Times New Roman" w:eastAsia="Times New Roman" w:hAnsi="Times New Roman"/>
          <w:color w:val="313413"/>
          <w:sz w:val="28"/>
          <w:szCs w:val="28"/>
        </w:rPr>
        <w:t>Настоящей    </w:t>
      </w:r>
      <w:r w:rsidRPr="0056074B">
        <w:rPr>
          <w:rFonts w:ascii="Times New Roman" w:eastAsia="Times New Roman" w:hAnsi="Times New Roman"/>
          <w:color w:val="313413"/>
          <w:sz w:val="28"/>
        </w:rPr>
        <w:t> </w:t>
      </w:r>
      <w:r w:rsidRPr="0056074B">
        <w:rPr>
          <w:rFonts w:ascii="Times New Roman" w:eastAsia="Times New Roman" w:hAnsi="Times New Roman"/>
          <w:color w:val="313413"/>
          <w:sz w:val="28"/>
          <w:szCs w:val="28"/>
        </w:rPr>
        <w:t>Антикоррупционной    политикой      </w:t>
      </w:r>
      <w:r w:rsidRPr="0056074B">
        <w:rPr>
          <w:rFonts w:ascii="Times New Roman" w:eastAsia="Times New Roman" w:hAnsi="Times New Roman"/>
          <w:color w:val="313413"/>
          <w:sz w:val="28"/>
        </w:rPr>
        <w:t> </w:t>
      </w:r>
      <w:r w:rsidRPr="0056074B">
        <w:rPr>
          <w:rFonts w:ascii="Times New Roman" w:eastAsia="Times New Roman" w:hAnsi="Times New Roman"/>
          <w:color w:val="313413"/>
          <w:sz w:val="28"/>
          <w:szCs w:val="28"/>
        </w:rPr>
        <w:t>устанавливаются:</w:t>
      </w:r>
    </w:p>
    <w:p w:rsidR="0065688E" w:rsidRPr="0056074B" w:rsidRDefault="0065688E" w:rsidP="0065688E">
      <w:pPr>
        <w:spacing w:after="0" w:line="424" w:lineRule="atLeast"/>
        <w:ind w:firstLine="709"/>
        <w:jc w:val="both"/>
        <w:rPr>
          <w:rFonts w:ascii="Times New Roman" w:eastAsia="Times New Roman" w:hAnsi="Times New Roman"/>
          <w:color w:val="313413"/>
          <w:sz w:val="24"/>
          <w:szCs w:val="24"/>
        </w:rPr>
      </w:pPr>
      <w:r w:rsidRPr="0056074B">
        <w:rPr>
          <w:rFonts w:ascii="Times New Roman" w:eastAsia="Times New Roman" w:hAnsi="Times New Roman"/>
          <w:color w:val="313413"/>
          <w:sz w:val="28"/>
          <w:szCs w:val="28"/>
        </w:rPr>
        <w:t>основные принципы противодействия коррупции;</w:t>
      </w:r>
    </w:p>
    <w:p w:rsidR="0065688E" w:rsidRPr="0056074B" w:rsidRDefault="0065688E" w:rsidP="0065688E">
      <w:pPr>
        <w:spacing w:after="0" w:line="424" w:lineRule="atLeast"/>
        <w:ind w:firstLine="709"/>
        <w:jc w:val="both"/>
        <w:rPr>
          <w:rFonts w:ascii="Times New Roman" w:eastAsia="Times New Roman" w:hAnsi="Times New Roman"/>
          <w:color w:val="313413"/>
          <w:sz w:val="24"/>
          <w:szCs w:val="24"/>
        </w:rPr>
      </w:pPr>
      <w:r w:rsidRPr="0056074B">
        <w:rPr>
          <w:rFonts w:ascii="Times New Roman" w:eastAsia="Times New Roman" w:hAnsi="Times New Roman"/>
          <w:color w:val="313413"/>
          <w:sz w:val="28"/>
          <w:szCs w:val="28"/>
        </w:rPr>
        <w:t>правовые и организационные основы предупреждения коррупции и борьбы с ней;</w:t>
      </w:r>
    </w:p>
    <w:p w:rsidR="0065688E" w:rsidRPr="0056074B" w:rsidRDefault="0065688E" w:rsidP="0065688E">
      <w:pPr>
        <w:spacing w:after="0" w:line="424" w:lineRule="atLeast"/>
        <w:ind w:firstLine="709"/>
        <w:jc w:val="both"/>
        <w:rPr>
          <w:rFonts w:ascii="Times New Roman" w:eastAsia="Times New Roman" w:hAnsi="Times New Roman"/>
          <w:color w:val="313413"/>
          <w:sz w:val="24"/>
          <w:szCs w:val="24"/>
        </w:rPr>
      </w:pPr>
      <w:r w:rsidRPr="0056074B">
        <w:rPr>
          <w:rFonts w:ascii="Times New Roman" w:eastAsia="Times New Roman" w:hAnsi="Times New Roman"/>
          <w:color w:val="313413"/>
          <w:sz w:val="28"/>
          <w:szCs w:val="28"/>
        </w:rPr>
        <w:t>минимизации и (или) ликвидации последствий коррупционных правонарушений.</w:t>
      </w:r>
    </w:p>
    <w:p w:rsidR="0065688E" w:rsidRPr="0056074B" w:rsidRDefault="0065688E" w:rsidP="0065688E">
      <w:pPr>
        <w:spacing w:after="0" w:line="424" w:lineRule="atLeast"/>
        <w:ind w:firstLine="709"/>
        <w:jc w:val="both"/>
        <w:rPr>
          <w:rFonts w:ascii="Times New Roman" w:eastAsia="Times New Roman" w:hAnsi="Times New Roman"/>
          <w:color w:val="313413"/>
          <w:sz w:val="24"/>
          <w:szCs w:val="24"/>
        </w:rPr>
      </w:pPr>
      <w:r w:rsidRPr="0056074B">
        <w:rPr>
          <w:rFonts w:ascii="Times New Roman" w:eastAsia="Times New Roman" w:hAnsi="Times New Roman"/>
          <w:color w:val="313413"/>
          <w:sz w:val="28"/>
          <w:szCs w:val="28"/>
        </w:rPr>
        <w:t>1.4.  </w:t>
      </w:r>
      <w:r w:rsidRPr="0056074B">
        <w:rPr>
          <w:rFonts w:ascii="Times New Roman" w:eastAsia="Times New Roman" w:hAnsi="Times New Roman"/>
          <w:color w:val="313413"/>
          <w:sz w:val="28"/>
        </w:rPr>
        <w:t> </w:t>
      </w:r>
      <w:r w:rsidRPr="0056074B">
        <w:rPr>
          <w:rFonts w:ascii="Times New Roman" w:eastAsia="Times New Roman" w:hAnsi="Times New Roman"/>
          <w:color w:val="313413"/>
          <w:sz w:val="28"/>
          <w:szCs w:val="28"/>
        </w:rPr>
        <w:t>Для целей настоящей Антикоррупционной политики используются следующие основные понятия:</w:t>
      </w:r>
    </w:p>
    <w:p w:rsidR="0065688E" w:rsidRPr="00BD3DB2" w:rsidRDefault="0065688E" w:rsidP="0065688E">
      <w:pPr>
        <w:spacing w:after="0" w:line="424" w:lineRule="atLeast"/>
        <w:ind w:firstLine="708"/>
        <w:jc w:val="both"/>
        <w:rPr>
          <w:rFonts w:ascii="Times New Roman" w:eastAsia="Times New Roman" w:hAnsi="Times New Roman"/>
          <w:color w:val="313413"/>
          <w:sz w:val="25"/>
          <w:szCs w:val="25"/>
        </w:rPr>
      </w:pPr>
      <w:proofErr w:type="gramStart"/>
      <w:r w:rsidRPr="00BD3DB2">
        <w:rPr>
          <w:rFonts w:ascii="Times New Roman" w:eastAsia="Times New Roman" w:hAnsi="Times New Roman"/>
          <w:color w:val="313413"/>
          <w:sz w:val="28"/>
          <w:szCs w:val="28"/>
        </w:rPr>
        <w:t>Коррупция -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proofErr w:type="gramEnd"/>
      <w:r w:rsidRPr="00BD3DB2">
        <w:rPr>
          <w:rFonts w:ascii="Times New Roman" w:eastAsia="Times New Roman" w:hAnsi="Times New Roman"/>
          <w:color w:val="313413"/>
          <w:sz w:val="28"/>
          <w:szCs w:val="28"/>
        </w:rPr>
        <w:t>. Коррупцией также является совершение перечисленных деяний от имени или в интересах юридического лица (пункт 1 статьи 1 Федерального закона от 25.12.2008 № 273-ФЗ «О противодействии коррупции»).</w:t>
      </w:r>
    </w:p>
    <w:p w:rsidR="0065688E" w:rsidRPr="00BD3DB2" w:rsidRDefault="0065688E" w:rsidP="0065688E">
      <w:pPr>
        <w:spacing w:after="0" w:line="424" w:lineRule="atLeast"/>
        <w:ind w:firstLine="708"/>
        <w:jc w:val="both"/>
        <w:rPr>
          <w:rFonts w:ascii="Times New Roman" w:eastAsia="Times New Roman" w:hAnsi="Times New Roman"/>
          <w:color w:val="313413"/>
          <w:sz w:val="25"/>
          <w:szCs w:val="25"/>
        </w:rPr>
      </w:pPr>
      <w:r w:rsidRPr="00BD3DB2">
        <w:rPr>
          <w:rFonts w:ascii="Times New Roman" w:eastAsia="Times New Roman" w:hAnsi="Times New Roman"/>
          <w:color w:val="313413"/>
          <w:sz w:val="28"/>
          <w:szCs w:val="28"/>
        </w:rPr>
        <w:t xml:space="preserve">Противодействие коррупции -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</w:t>
      </w:r>
      <w:r w:rsidRPr="00BD3DB2">
        <w:rPr>
          <w:rFonts w:ascii="Times New Roman" w:eastAsia="Times New Roman" w:hAnsi="Times New Roman"/>
          <w:color w:val="313413"/>
          <w:sz w:val="28"/>
          <w:szCs w:val="28"/>
        </w:rPr>
        <w:lastRenderedPageBreak/>
        <w:t>организаций и физических лиц в пределах их полномочий (пункт 2 статьи 1 Федерального закона от 25.12.2008 № 273-ФЗ «О противодействии коррупции»):</w:t>
      </w:r>
    </w:p>
    <w:p w:rsidR="0065688E" w:rsidRPr="00BD3DB2" w:rsidRDefault="0065688E" w:rsidP="0065688E">
      <w:pPr>
        <w:spacing w:after="0" w:line="424" w:lineRule="atLeast"/>
        <w:ind w:firstLine="709"/>
        <w:jc w:val="both"/>
        <w:rPr>
          <w:rFonts w:ascii="Times New Roman" w:eastAsia="Times New Roman" w:hAnsi="Times New Roman"/>
          <w:color w:val="313413"/>
          <w:sz w:val="25"/>
          <w:szCs w:val="25"/>
        </w:rPr>
      </w:pPr>
      <w:r w:rsidRPr="00BD3DB2">
        <w:rPr>
          <w:rFonts w:ascii="Times New Roman" w:eastAsia="Times New Roman" w:hAnsi="Times New Roman"/>
          <w:color w:val="313413"/>
          <w:sz w:val="28"/>
          <w:szCs w:val="28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65688E" w:rsidRPr="00BD3DB2" w:rsidRDefault="0065688E" w:rsidP="0065688E">
      <w:pPr>
        <w:spacing w:after="0" w:line="424" w:lineRule="atLeast"/>
        <w:ind w:firstLine="709"/>
        <w:jc w:val="both"/>
        <w:rPr>
          <w:rFonts w:ascii="Times New Roman" w:eastAsia="Times New Roman" w:hAnsi="Times New Roman"/>
          <w:color w:val="313413"/>
          <w:sz w:val="25"/>
          <w:szCs w:val="25"/>
        </w:rPr>
      </w:pPr>
      <w:r w:rsidRPr="00BD3DB2">
        <w:rPr>
          <w:rFonts w:ascii="Times New Roman" w:eastAsia="Times New Roman" w:hAnsi="Times New Roman"/>
          <w:color w:val="313413"/>
          <w:sz w:val="28"/>
          <w:szCs w:val="28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65688E" w:rsidRPr="00BD3DB2" w:rsidRDefault="0065688E" w:rsidP="0065688E">
      <w:pPr>
        <w:spacing w:after="0" w:line="424" w:lineRule="atLeast"/>
        <w:ind w:firstLine="709"/>
        <w:jc w:val="both"/>
        <w:rPr>
          <w:rFonts w:ascii="Times New Roman" w:eastAsia="Times New Roman" w:hAnsi="Times New Roman"/>
          <w:color w:val="313413"/>
          <w:sz w:val="25"/>
          <w:szCs w:val="25"/>
        </w:rPr>
      </w:pPr>
      <w:r w:rsidRPr="00BD3DB2">
        <w:rPr>
          <w:rFonts w:ascii="Times New Roman" w:eastAsia="Times New Roman" w:hAnsi="Times New Roman"/>
          <w:color w:val="313413"/>
          <w:sz w:val="28"/>
          <w:szCs w:val="28"/>
        </w:rPr>
        <w:t>в) по минимизации и (или) ликвидации последствий коррупционных правонарушений.</w:t>
      </w:r>
    </w:p>
    <w:p w:rsidR="0065688E" w:rsidRPr="00BD3DB2" w:rsidRDefault="0065688E" w:rsidP="0065688E">
      <w:pPr>
        <w:spacing w:after="0" w:line="424" w:lineRule="atLeast"/>
        <w:ind w:firstLine="709"/>
        <w:jc w:val="both"/>
        <w:rPr>
          <w:rFonts w:ascii="Times New Roman" w:eastAsia="Times New Roman" w:hAnsi="Times New Roman"/>
          <w:color w:val="313413"/>
          <w:sz w:val="25"/>
          <w:szCs w:val="25"/>
        </w:rPr>
      </w:pPr>
      <w:r w:rsidRPr="00BD3DB2">
        <w:rPr>
          <w:rFonts w:ascii="Times New Roman" w:eastAsia="Times New Roman" w:hAnsi="Times New Roman"/>
          <w:color w:val="313413"/>
          <w:sz w:val="28"/>
          <w:szCs w:val="28"/>
        </w:rPr>
        <w:t>Организация - юридическое лицо независимо от формы собственности, организационно-правовой формы и отраслевой принадлежности.</w:t>
      </w:r>
    </w:p>
    <w:p w:rsidR="0065688E" w:rsidRPr="00BD3DB2" w:rsidRDefault="0065688E" w:rsidP="0065688E">
      <w:pPr>
        <w:spacing w:after="0" w:line="424" w:lineRule="atLeast"/>
        <w:ind w:firstLine="709"/>
        <w:jc w:val="both"/>
        <w:rPr>
          <w:rFonts w:ascii="Times New Roman" w:eastAsia="Times New Roman" w:hAnsi="Times New Roman"/>
          <w:color w:val="313413"/>
          <w:sz w:val="25"/>
          <w:szCs w:val="25"/>
        </w:rPr>
      </w:pPr>
      <w:r w:rsidRPr="00BD3DB2">
        <w:rPr>
          <w:rFonts w:ascii="Times New Roman" w:eastAsia="Times New Roman" w:hAnsi="Times New Roman"/>
          <w:color w:val="313413"/>
          <w:sz w:val="28"/>
          <w:szCs w:val="28"/>
        </w:rPr>
        <w:t>Контрагент - любое российское или иностранное юридическое или физическое лицо, с которым организация вступает в договорные отношения, за исключением трудовых отношений.</w:t>
      </w:r>
    </w:p>
    <w:p w:rsidR="0065688E" w:rsidRPr="00BD3DB2" w:rsidRDefault="0065688E" w:rsidP="0065688E">
      <w:pPr>
        <w:spacing w:after="0" w:line="424" w:lineRule="atLeast"/>
        <w:ind w:firstLine="709"/>
        <w:jc w:val="both"/>
        <w:rPr>
          <w:rFonts w:ascii="Times New Roman" w:eastAsia="Times New Roman" w:hAnsi="Times New Roman"/>
          <w:color w:val="313413"/>
          <w:sz w:val="25"/>
          <w:szCs w:val="25"/>
        </w:rPr>
      </w:pPr>
      <w:proofErr w:type="gramStart"/>
      <w:r w:rsidRPr="00BD3DB2">
        <w:rPr>
          <w:rFonts w:ascii="Times New Roman" w:eastAsia="Times New Roman" w:hAnsi="Times New Roman"/>
          <w:color w:val="313413"/>
          <w:sz w:val="28"/>
          <w:szCs w:val="28"/>
        </w:rPr>
        <w:t>Взятка - 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</w:t>
      </w:r>
      <w:proofErr w:type="gramEnd"/>
      <w:r w:rsidRPr="00BD3DB2">
        <w:rPr>
          <w:rFonts w:ascii="Times New Roman" w:eastAsia="Times New Roman" w:hAnsi="Times New Roman"/>
          <w:color w:val="313413"/>
          <w:sz w:val="28"/>
          <w:szCs w:val="28"/>
        </w:rPr>
        <w:t xml:space="preserve"> силу должностного положения может способствовать таким действиям (бездействию), а равно за общее покровительство или попустительство по службе.</w:t>
      </w:r>
    </w:p>
    <w:p w:rsidR="0065688E" w:rsidRPr="00BD3DB2" w:rsidRDefault="0065688E" w:rsidP="0065688E">
      <w:pPr>
        <w:spacing w:after="0" w:line="424" w:lineRule="atLeast"/>
        <w:ind w:firstLine="709"/>
        <w:jc w:val="both"/>
        <w:rPr>
          <w:rFonts w:ascii="Times New Roman" w:eastAsia="Times New Roman" w:hAnsi="Times New Roman"/>
          <w:color w:val="313413"/>
          <w:sz w:val="25"/>
          <w:szCs w:val="25"/>
        </w:rPr>
      </w:pPr>
      <w:proofErr w:type="gramStart"/>
      <w:r w:rsidRPr="00BD3DB2">
        <w:rPr>
          <w:rFonts w:ascii="Times New Roman" w:eastAsia="Times New Roman" w:hAnsi="Times New Roman"/>
          <w:color w:val="313413"/>
          <w:sz w:val="28"/>
          <w:szCs w:val="28"/>
        </w:rPr>
        <w:t>Коммерческий подкуп - незаконные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 (часть 1 статьи 204 Уголовного кодекса Российской Федерации).</w:t>
      </w:r>
      <w:proofErr w:type="gramEnd"/>
    </w:p>
    <w:p w:rsidR="0065688E" w:rsidRPr="00BD3DB2" w:rsidRDefault="0065688E" w:rsidP="0065688E">
      <w:pPr>
        <w:spacing w:after="0" w:line="424" w:lineRule="atLeast"/>
        <w:ind w:firstLine="709"/>
        <w:jc w:val="both"/>
        <w:rPr>
          <w:rFonts w:ascii="Times New Roman" w:eastAsia="Times New Roman" w:hAnsi="Times New Roman"/>
          <w:color w:val="313413"/>
          <w:sz w:val="25"/>
          <w:szCs w:val="25"/>
        </w:rPr>
      </w:pPr>
      <w:proofErr w:type="gramStart"/>
      <w:r w:rsidRPr="00BD3DB2">
        <w:rPr>
          <w:rFonts w:ascii="Times New Roman" w:eastAsia="Times New Roman" w:hAnsi="Times New Roman"/>
          <w:color w:val="313413"/>
          <w:sz w:val="28"/>
          <w:szCs w:val="28"/>
        </w:rPr>
        <w:t>Конфликт интересов - ситуация, при которой личная заинтересованность (прямая или косвенная) работника (представителя организации)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(представителя организации) и правами и законными интересами организации, способное привести к причинению вреда правам и законным интересам, имуществу и (или) деловой репутации организации, работником</w:t>
      </w:r>
      <w:proofErr w:type="gramEnd"/>
      <w:r w:rsidRPr="00BD3DB2">
        <w:rPr>
          <w:rFonts w:ascii="Times New Roman" w:eastAsia="Times New Roman" w:hAnsi="Times New Roman"/>
          <w:color w:val="313413"/>
          <w:sz w:val="28"/>
          <w:szCs w:val="28"/>
        </w:rPr>
        <w:t xml:space="preserve"> (представителем организации) которой он является.</w:t>
      </w:r>
    </w:p>
    <w:p w:rsidR="0065688E" w:rsidRPr="00BD3DB2" w:rsidRDefault="0065688E" w:rsidP="0065688E">
      <w:pPr>
        <w:spacing w:after="0" w:line="424" w:lineRule="atLeast"/>
        <w:ind w:firstLine="709"/>
        <w:jc w:val="both"/>
        <w:rPr>
          <w:rFonts w:ascii="Times New Roman" w:eastAsia="Times New Roman" w:hAnsi="Times New Roman"/>
          <w:color w:val="313413"/>
          <w:sz w:val="25"/>
          <w:szCs w:val="25"/>
        </w:rPr>
      </w:pPr>
      <w:r w:rsidRPr="00BD3DB2">
        <w:rPr>
          <w:rFonts w:ascii="Times New Roman" w:eastAsia="Times New Roman" w:hAnsi="Times New Roman"/>
          <w:color w:val="313413"/>
          <w:sz w:val="28"/>
          <w:szCs w:val="28"/>
        </w:rPr>
        <w:t xml:space="preserve">Личная заинтересованность работника (представителя организации) - заинтересованность работника (представителя организации), связанная с возможностью </w:t>
      </w:r>
      <w:r w:rsidRPr="00BD3DB2">
        <w:rPr>
          <w:rFonts w:ascii="Times New Roman" w:eastAsia="Times New Roman" w:hAnsi="Times New Roman"/>
          <w:color w:val="313413"/>
          <w:sz w:val="28"/>
          <w:szCs w:val="28"/>
        </w:rPr>
        <w:lastRenderedPageBreak/>
        <w:t>получения работником (представителем организации)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65688E" w:rsidRPr="00BD3DB2" w:rsidRDefault="0065688E" w:rsidP="0065688E">
      <w:pPr>
        <w:spacing w:after="0" w:line="424" w:lineRule="atLeast"/>
        <w:ind w:firstLine="709"/>
        <w:jc w:val="both"/>
        <w:rPr>
          <w:rFonts w:ascii="Times New Roman" w:eastAsia="Times New Roman" w:hAnsi="Times New Roman"/>
          <w:color w:val="313413"/>
          <w:sz w:val="24"/>
          <w:szCs w:val="24"/>
        </w:rPr>
      </w:pPr>
      <w:r w:rsidRPr="00BD3DB2">
        <w:rPr>
          <w:rFonts w:ascii="Times New Roman" w:eastAsia="Times New Roman" w:hAnsi="Times New Roman"/>
          <w:color w:val="313413"/>
          <w:sz w:val="28"/>
          <w:szCs w:val="28"/>
        </w:rPr>
        <w:t> </w:t>
      </w:r>
    </w:p>
    <w:p w:rsidR="0065688E" w:rsidRPr="00BD3DB2" w:rsidRDefault="0065688E" w:rsidP="0065688E">
      <w:pPr>
        <w:spacing w:after="0" w:line="424" w:lineRule="atLeast"/>
        <w:ind w:left="1080" w:hanging="720"/>
        <w:jc w:val="center"/>
        <w:rPr>
          <w:rFonts w:ascii="Times New Roman" w:eastAsia="Times New Roman" w:hAnsi="Times New Roman"/>
          <w:color w:val="313413"/>
          <w:sz w:val="25"/>
          <w:szCs w:val="25"/>
        </w:rPr>
      </w:pPr>
      <w:r w:rsidRPr="00BD3DB2">
        <w:rPr>
          <w:rFonts w:ascii="Times New Roman" w:eastAsia="Times New Roman" w:hAnsi="Times New Roman"/>
          <w:b/>
          <w:bCs/>
          <w:color w:val="313413"/>
          <w:sz w:val="28"/>
        </w:rPr>
        <w:t>II.</w:t>
      </w:r>
      <w:r w:rsidRPr="00BD3DB2">
        <w:rPr>
          <w:rFonts w:ascii="Times New Roman" w:eastAsia="Times New Roman" w:hAnsi="Times New Roman"/>
          <w:color w:val="313413"/>
          <w:sz w:val="14"/>
        </w:rPr>
        <w:t>  </w:t>
      </w:r>
      <w:r w:rsidRPr="00BD3DB2">
        <w:rPr>
          <w:rFonts w:ascii="Times New Roman" w:eastAsia="Times New Roman" w:hAnsi="Times New Roman"/>
          <w:b/>
          <w:bCs/>
          <w:color w:val="313413"/>
          <w:sz w:val="28"/>
        </w:rPr>
        <w:t>Цели и задачи внедрения антикоррупционной политики</w:t>
      </w:r>
    </w:p>
    <w:p w:rsidR="0065688E" w:rsidRPr="00BD3DB2" w:rsidRDefault="0065688E" w:rsidP="0065688E">
      <w:pPr>
        <w:spacing w:after="0" w:line="424" w:lineRule="atLeast"/>
        <w:ind w:left="1080"/>
        <w:rPr>
          <w:rFonts w:ascii="Times New Roman" w:eastAsia="Times New Roman" w:hAnsi="Times New Roman"/>
          <w:color w:val="313413"/>
          <w:sz w:val="25"/>
          <w:szCs w:val="25"/>
        </w:rPr>
      </w:pPr>
      <w:r w:rsidRPr="00BD3DB2">
        <w:rPr>
          <w:rFonts w:ascii="Times New Roman" w:eastAsia="Times New Roman" w:hAnsi="Times New Roman"/>
          <w:color w:val="313413"/>
          <w:sz w:val="28"/>
          <w:szCs w:val="28"/>
        </w:rPr>
        <w:t> </w:t>
      </w:r>
    </w:p>
    <w:p w:rsidR="0065688E" w:rsidRPr="00BD3DB2" w:rsidRDefault="0065688E" w:rsidP="0065688E">
      <w:pPr>
        <w:spacing w:after="0" w:line="424" w:lineRule="atLeast"/>
        <w:ind w:left="1429" w:hanging="720"/>
        <w:jc w:val="both"/>
        <w:rPr>
          <w:rFonts w:ascii="Times New Roman" w:eastAsia="Times New Roman" w:hAnsi="Times New Roman"/>
          <w:color w:val="313413"/>
          <w:sz w:val="25"/>
          <w:szCs w:val="25"/>
        </w:rPr>
      </w:pPr>
      <w:r w:rsidRPr="00BD3DB2">
        <w:rPr>
          <w:rFonts w:ascii="Times New Roman" w:eastAsia="Times New Roman" w:hAnsi="Times New Roman"/>
          <w:color w:val="313413"/>
          <w:sz w:val="28"/>
          <w:szCs w:val="28"/>
        </w:rPr>
        <w:t>2.1.</w:t>
      </w:r>
      <w:r w:rsidRPr="00BD3DB2">
        <w:rPr>
          <w:rFonts w:ascii="Times New Roman" w:eastAsia="Times New Roman" w:hAnsi="Times New Roman"/>
          <w:color w:val="313413"/>
          <w:sz w:val="14"/>
          <w:szCs w:val="14"/>
        </w:rPr>
        <w:t>        </w:t>
      </w:r>
      <w:r w:rsidRPr="00BD3DB2">
        <w:rPr>
          <w:rFonts w:ascii="Times New Roman" w:eastAsia="Times New Roman" w:hAnsi="Times New Roman"/>
          <w:color w:val="313413"/>
          <w:sz w:val="14"/>
        </w:rPr>
        <w:t> </w:t>
      </w:r>
      <w:r w:rsidRPr="00BD3DB2">
        <w:rPr>
          <w:rFonts w:ascii="Times New Roman" w:eastAsia="Times New Roman" w:hAnsi="Times New Roman"/>
          <w:color w:val="313413"/>
          <w:sz w:val="28"/>
          <w:szCs w:val="28"/>
        </w:rPr>
        <w:t>Основными целями антикоррупционной политики являются:</w:t>
      </w:r>
    </w:p>
    <w:p w:rsidR="0065688E" w:rsidRPr="00BD3DB2" w:rsidRDefault="0065688E" w:rsidP="0065688E">
      <w:pPr>
        <w:spacing w:after="0" w:line="424" w:lineRule="atLeast"/>
        <w:ind w:firstLine="709"/>
        <w:jc w:val="both"/>
        <w:rPr>
          <w:rFonts w:ascii="Times New Roman" w:eastAsia="Times New Roman" w:hAnsi="Times New Roman"/>
          <w:color w:val="313413"/>
          <w:sz w:val="25"/>
          <w:szCs w:val="25"/>
        </w:rPr>
      </w:pPr>
      <w:r w:rsidRPr="00BD3DB2">
        <w:rPr>
          <w:rFonts w:ascii="Times New Roman" w:eastAsia="Times New Roman" w:hAnsi="Times New Roman"/>
          <w:color w:val="313413"/>
          <w:sz w:val="28"/>
          <w:szCs w:val="28"/>
        </w:rPr>
        <w:t>предупреждение коррупции в Образовательной организации;</w:t>
      </w:r>
    </w:p>
    <w:p w:rsidR="0065688E" w:rsidRPr="00BD3DB2" w:rsidRDefault="0065688E" w:rsidP="0065688E">
      <w:pPr>
        <w:spacing w:after="0" w:line="424" w:lineRule="atLeast"/>
        <w:ind w:firstLine="709"/>
        <w:jc w:val="both"/>
        <w:rPr>
          <w:rFonts w:ascii="Times New Roman" w:eastAsia="Times New Roman" w:hAnsi="Times New Roman"/>
          <w:color w:val="313413"/>
          <w:sz w:val="25"/>
          <w:szCs w:val="25"/>
        </w:rPr>
      </w:pPr>
      <w:r w:rsidRPr="00BD3DB2">
        <w:rPr>
          <w:rFonts w:ascii="Times New Roman" w:eastAsia="Times New Roman" w:hAnsi="Times New Roman"/>
          <w:color w:val="313413"/>
          <w:sz w:val="28"/>
          <w:szCs w:val="28"/>
        </w:rPr>
        <w:t>обеспечение ответственности за коррупционные правонарушения;</w:t>
      </w:r>
    </w:p>
    <w:p w:rsidR="0065688E" w:rsidRPr="00BD3DB2" w:rsidRDefault="0065688E" w:rsidP="0065688E">
      <w:pPr>
        <w:spacing w:after="0" w:line="424" w:lineRule="atLeast"/>
        <w:ind w:firstLine="709"/>
        <w:jc w:val="both"/>
        <w:rPr>
          <w:rFonts w:ascii="Times New Roman" w:eastAsia="Times New Roman" w:hAnsi="Times New Roman"/>
          <w:color w:val="313413"/>
          <w:sz w:val="25"/>
          <w:szCs w:val="25"/>
        </w:rPr>
      </w:pPr>
      <w:r w:rsidRPr="00BD3DB2">
        <w:rPr>
          <w:rFonts w:ascii="Times New Roman" w:eastAsia="Times New Roman" w:hAnsi="Times New Roman"/>
          <w:color w:val="313413"/>
          <w:sz w:val="28"/>
          <w:szCs w:val="28"/>
        </w:rPr>
        <w:t>формирование антикоррупционного сознания у работников Образовательной организации;</w:t>
      </w:r>
    </w:p>
    <w:p w:rsidR="0065688E" w:rsidRPr="00BD3DB2" w:rsidRDefault="0065688E" w:rsidP="0065688E">
      <w:pPr>
        <w:spacing w:after="0" w:line="424" w:lineRule="atLeast"/>
        <w:ind w:firstLine="709"/>
        <w:jc w:val="both"/>
        <w:rPr>
          <w:rFonts w:ascii="Times New Roman" w:eastAsia="Times New Roman" w:hAnsi="Times New Roman"/>
          <w:color w:val="313413"/>
          <w:sz w:val="25"/>
          <w:szCs w:val="25"/>
        </w:rPr>
      </w:pPr>
      <w:r w:rsidRPr="00BD3DB2">
        <w:rPr>
          <w:rFonts w:ascii="Times New Roman" w:eastAsia="Times New Roman" w:hAnsi="Times New Roman"/>
          <w:color w:val="313413"/>
          <w:sz w:val="28"/>
          <w:szCs w:val="28"/>
        </w:rPr>
        <w:t>2.2. Основные задачи антикоррупционной политики Образовательной организации:</w:t>
      </w:r>
    </w:p>
    <w:p w:rsidR="0065688E" w:rsidRPr="00BD3DB2" w:rsidRDefault="0065688E" w:rsidP="0065688E">
      <w:pPr>
        <w:spacing w:after="0" w:line="424" w:lineRule="atLeast"/>
        <w:ind w:firstLine="708"/>
        <w:jc w:val="both"/>
        <w:rPr>
          <w:rFonts w:ascii="Times New Roman" w:eastAsia="Times New Roman" w:hAnsi="Times New Roman"/>
          <w:color w:val="313413"/>
          <w:sz w:val="25"/>
          <w:szCs w:val="25"/>
        </w:rPr>
      </w:pPr>
      <w:r w:rsidRPr="00BD3DB2">
        <w:rPr>
          <w:rFonts w:ascii="Times New Roman" w:eastAsia="Times New Roman" w:hAnsi="Times New Roman"/>
          <w:color w:val="313413"/>
          <w:sz w:val="28"/>
          <w:szCs w:val="28"/>
        </w:rPr>
        <w:t>формирование у работников понимания позиции Образовательной организации в неприятии коррупции в любых формах и проявлениях;</w:t>
      </w:r>
    </w:p>
    <w:p w:rsidR="0065688E" w:rsidRPr="00BD3DB2" w:rsidRDefault="0065688E" w:rsidP="0065688E">
      <w:pPr>
        <w:spacing w:after="0" w:line="424" w:lineRule="atLeast"/>
        <w:ind w:firstLine="708"/>
        <w:jc w:val="both"/>
        <w:rPr>
          <w:rFonts w:ascii="Times New Roman" w:eastAsia="Times New Roman" w:hAnsi="Times New Roman"/>
          <w:color w:val="313413"/>
          <w:sz w:val="25"/>
          <w:szCs w:val="25"/>
        </w:rPr>
      </w:pPr>
      <w:r w:rsidRPr="00BD3DB2">
        <w:rPr>
          <w:rFonts w:ascii="Times New Roman" w:eastAsia="Times New Roman" w:hAnsi="Times New Roman"/>
          <w:color w:val="313413"/>
          <w:sz w:val="28"/>
          <w:szCs w:val="28"/>
        </w:rPr>
        <w:t>минимизация риска вовлечения работников Образовательной организации в коррупционную деятельность;</w:t>
      </w:r>
    </w:p>
    <w:p w:rsidR="0065688E" w:rsidRPr="00BD3DB2" w:rsidRDefault="0065688E" w:rsidP="0065688E">
      <w:pPr>
        <w:spacing w:after="0" w:line="424" w:lineRule="atLeast"/>
        <w:ind w:firstLine="708"/>
        <w:jc w:val="both"/>
        <w:rPr>
          <w:rFonts w:ascii="Times New Roman" w:eastAsia="Times New Roman" w:hAnsi="Times New Roman"/>
          <w:color w:val="313413"/>
          <w:sz w:val="25"/>
          <w:szCs w:val="25"/>
        </w:rPr>
      </w:pPr>
      <w:r w:rsidRPr="00BD3DB2">
        <w:rPr>
          <w:rFonts w:ascii="Times New Roman" w:eastAsia="Times New Roman" w:hAnsi="Times New Roman"/>
          <w:color w:val="313413"/>
          <w:sz w:val="28"/>
          <w:szCs w:val="28"/>
        </w:rPr>
        <w:t>обеспечение ответственности за коррупционные правонарушения;</w:t>
      </w:r>
    </w:p>
    <w:p w:rsidR="0065688E" w:rsidRPr="00BD3DB2" w:rsidRDefault="0065688E" w:rsidP="0065688E">
      <w:pPr>
        <w:spacing w:after="0" w:line="424" w:lineRule="atLeast"/>
        <w:ind w:firstLine="708"/>
        <w:jc w:val="both"/>
        <w:rPr>
          <w:rFonts w:ascii="Times New Roman" w:eastAsia="Times New Roman" w:hAnsi="Times New Roman"/>
          <w:color w:val="313413"/>
          <w:sz w:val="25"/>
          <w:szCs w:val="25"/>
        </w:rPr>
      </w:pPr>
      <w:r w:rsidRPr="00BD3DB2">
        <w:rPr>
          <w:rFonts w:ascii="Times New Roman" w:eastAsia="Times New Roman" w:hAnsi="Times New Roman"/>
          <w:color w:val="313413"/>
          <w:sz w:val="28"/>
          <w:szCs w:val="28"/>
        </w:rPr>
        <w:t>мониторинг эффективности мероприятий антикоррупционной политики;</w:t>
      </w:r>
    </w:p>
    <w:p w:rsidR="0065688E" w:rsidRPr="00BD3DB2" w:rsidRDefault="0065688E" w:rsidP="0065688E">
      <w:pPr>
        <w:spacing w:after="0" w:line="424" w:lineRule="atLeast"/>
        <w:ind w:firstLine="708"/>
        <w:jc w:val="both"/>
        <w:rPr>
          <w:rFonts w:ascii="Times New Roman" w:eastAsia="Times New Roman" w:hAnsi="Times New Roman"/>
          <w:color w:val="313413"/>
          <w:sz w:val="25"/>
          <w:szCs w:val="25"/>
        </w:rPr>
      </w:pPr>
      <w:r w:rsidRPr="00BD3DB2">
        <w:rPr>
          <w:rFonts w:ascii="Times New Roman" w:eastAsia="Times New Roman" w:hAnsi="Times New Roman"/>
          <w:color w:val="313413"/>
          <w:sz w:val="28"/>
          <w:szCs w:val="28"/>
        </w:rPr>
        <w:t>установление обязанности работников Образовательной организации знать и соблюдать требования настоящей политики, основные нормы антикоррупционного законодательства.</w:t>
      </w:r>
    </w:p>
    <w:p w:rsidR="0065688E" w:rsidRPr="0056074B" w:rsidRDefault="0065688E" w:rsidP="0065688E">
      <w:pPr>
        <w:spacing w:after="0" w:line="424" w:lineRule="atLeast"/>
        <w:ind w:firstLine="709"/>
        <w:jc w:val="both"/>
        <w:rPr>
          <w:rFonts w:ascii="Times New Roman" w:eastAsia="Times New Roman" w:hAnsi="Times New Roman"/>
          <w:color w:val="313413"/>
          <w:sz w:val="24"/>
          <w:szCs w:val="24"/>
        </w:rPr>
      </w:pPr>
      <w:r w:rsidRPr="0056074B">
        <w:rPr>
          <w:rFonts w:ascii="Times New Roman" w:eastAsia="Times New Roman" w:hAnsi="Times New Roman"/>
          <w:color w:val="313413"/>
          <w:sz w:val="28"/>
          <w:szCs w:val="28"/>
        </w:rPr>
        <w:t> </w:t>
      </w:r>
    </w:p>
    <w:p w:rsidR="0065688E" w:rsidRPr="0056074B" w:rsidRDefault="0065688E" w:rsidP="0065688E">
      <w:pPr>
        <w:spacing w:after="0" w:line="240" w:lineRule="auto"/>
        <w:ind w:left="1080" w:hanging="720"/>
        <w:jc w:val="center"/>
        <w:rPr>
          <w:rFonts w:ascii="Tahoma" w:eastAsia="Times New Roman" w:hAnsi="Tahoma" w:cs="Tahoma"/>
          <w:color w:val="313413"/>
          <w:sz w:val="25"/>
          <w:szCs w:val="25"/>
        </w:rPr>
      </w:pPr>
      <w:r w:rsidRPr="0056074B">
        <w:rPr>
          <w:rFonts w:ascii="Times New Roman" w:eastAsia="Times New Roman" w:hAnsi="Times New Roman"/>
          <w:b/>
          <w:bCs/>
          <w:color w:val="313413"/>
          <w:sz w:val="28"/>
          <w:szCs w:val="28"/>
        </w:rPr>
        <w:t>III.</w:t>
      </w:r>
      <w:r w:rsidRPr="0056074B">
        <w:rPr>
          <w:rFonts w:ascii="Times New Roman" w:eastAsia="Times New Roman" w:hAnsi="Times New Roman"/>
          <w:color w:val="313413"/>
          <w:sz w:val="14"/>
          <w:szCs w:val="14"/>
        </w:rPr>
        <w:t>          </w:t>
      </w:r>
      <w:r w:rsidRPr="0056074B">
        <w:rPr>
          <w:rFonts w:ascii="Times New Roman" w:eastAsia="Times New Roman" w:hAnsi="Times New Roman"/>
          <w:color w:val="313413"/>
          <w:sz w:val="14"/>
        </w:rPr>
        <w:t> </w:t>
      </w:r>
      <w:r w:rsidRPr="0056074B">
        <w:rPr>
          <w:rFonts w:ascii="Times New Roman" w:eastAsia="Times New Roman" w:hAnsi="Times New Roman"/>
          <w:b/>
          <w:bCs/>
          <w:color w:val="313413"/>
          <w:sz w:val="28"/>
          <w:szCs w:val="28"/>
        </w:rPr>
        <w:t>Основные принципы антикоррупционной деятельности Образовательной организации</w:t>
      </w:r>
    </w:p>
    <w:p w:rsidR="0065688E" w:rsidRPr="0056074B" w:rsidRDefault="0065688E" w:rsidP="0065688E">
      <w:pPr>
        <w:spacing w:after="0" w:line="240" w:lineRule="auto"/>
        <w:ind w:left="1080"/>
        <w:jc w:val="both"/>
        <w:rPr>
          <w:rFonts w:ascii="Tahoma" w:eastAsia="Times New Roman" w:hAnsi="Tahoma" w:cs="Tahoma"/>
          <w:color w:val="313413"/>
          <w:sz w:val="25"/>
          <w:szCs w:val="25"/>
        </w:rPr>
      </w:pPr>
      <w:r w:rsidRPr="0056074B">
        <w:rPr>
          <w:rFonts w:ascii="Times New Roman" w:eastAsia="Times New Roman" w:hAnsi="Times New Roman"/>
          <w:color w:val="313413"/>
          <w:sz w:val="28"/>
          <w:szCs w:val="28"/>
        </w:rPr>
        <w:t> </w:t>
      </w:r>
    </w:p>
    <w:p w:rsidR="0065688E" w:rsidRPr="0056074B" w:rsidRDefault="0065688E" w:rsidP="0065688E">
      <w:pPr>
        <w:spacing w:after="0" w:line="424" w:lineRule="atLeast"/>
        <w:ind w:firstLine="708"/>
        <w:jc w:val="both"/>
        <w:rPr>
          <w:rFonts w:ascii="Times New Roman" w:eastAsia="Times New Roman" w:hAnsi="Times New Roman"/>
          <w:color w:val="313413"/>
          <w:sz w:val="24"/>
          <w:szCs w:val="24"/>
        </w:rPr>
      </w:pPr>
      <w:r w:rsidRPr="0056074B">
        <w:rPr>
          <w:rFonts w:ascii="Times New Roman" w:eastAsia="Times New Roman" w:hAnsi="Times New Roman"/>
          <w:color w:val="313413"/>
          <w:sz w:val="28"/>
          <w:szCs w:val="28"/>
        </w:rPr>
        <w:t>Система мер противодействия коррупции в Образовательной организации основывается на следующих ключевых принципах:</w:t>
      </w:r>
    </w:p>
    <w:p w:rsidR="0065688E" w:rsidRPr="0056074B" w:rsidRDefault="0065688E" w:rsidP="0065688E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313413"/>
          <w:sz w:val="25"/>
          <w:szCs w:val="25"/>
        </w:rPr>
      </w:pPr>
      <w:r w:rsidRPr="0056074B">
        <w:rPr>
          <w:rFonts w:ascii="Times New Roman" w:eastAsia="Times New Roman" w:hAnsi="Times New Roman"/>
          <w:color w:val="313413"/>
          <w:sz w:val="28"/>
          <w:szCs w:val="28"/>
        </w:rPr>
        <w:t>3.1.</w:t>
      </w:r>
      <w:r w:rsidRPr="0056074B">
        <w:rPr>
          <w:rFonts w:ascii="Times New Roman" w:eastAsia="Times New Roman" w:hAnsi="Times New Roman"/>
          <w:color w:val="313413"/>
          <w:sz w:val="14"/>
          <w:szCs w:val="14"/>
        </w:rPr>
        <w:t>        </w:t>
      </w:r>
      <w:r w:rsidRPr="0056074B">
        <w:rPr>
          <w:rFonts w:ascii="Times New Roman" w:eastAsia="Times New Roman" w:hAnsi="Times New Roman"/>
          <w:color w:val="313413"/>
          <w:sz w:val="14"/>
        </w:rPr>
        <w:t> </w:t>
      </w:r>
      <w:r w:rsidRPr="0056074B">
        <w:rPr>
          <w:rFonts w:ascii="Times New Roman" w:eastAsia="Times New Roman" w:hAnsi="Times New Roman"/>
          <w:color w:val="313413"/>
          <w:sz w:val="28"/>
          <w:szCs w:val="28"/>
        </w:rPr>
        <w:t>Принцип соответствия политики Образовательной организации действующему законодательству и общепринятым нормам.</w:t>
      </w:r>
    </w:p>
    <w:p w:rsidR="0065688E" w:rsidRPr="0056074B" w:rsidRDefault="0065688E" w:rsidP="0065688E">
      <w:pPr>
        <w:spacing w:after="0" w:line="424" w:lineRule="atLeast"/>
        <w:jc w:val="both"/>
        <w:rPr>
          <w:rFonts w:ascii="Times New Roman" w:eastAsia="Times New Roman" w:hAnsi="Times New Roman"/>
          <w:color w:val="313413"/>
          <w:sz w:val="24"/>
          <w:szCs w:val="24"/>
        </w:rPr>
      </w:pPr>
      <w:r w:rsidRPr="0056074B">
        <w:rPr>
          <w:rFonts w:ascii="Times New Roman" w:eastAsia="Times New Roman" w:hAnsi="Times New Roman"/>
          <w:color w:val="313413"/>
          <w:sz w:val="28"/>
          <w:szCs w:val="28"/>
        </w:rPr>
        <w:t>        </w:t>
      </w:r>
      <w:r w:rsidRPr="0056074B">
        <w:rPr>
          <w:rFonts w:ascii="Times New Roman" w:eastAsia="Times New Roman" w:hAnsi="Times New Roman"/>
          <w:color w:val="313413"/>
          <w:sz w:val="28"/>
        </w:rPr>
        <w:t> </w:t>
      </w:r>
      <w:proofErr w:type="gramStart"/>
      <w:r w:rsidRPr="0056074B">
        <w:rPr>
          <w:rFonts w:ascii="Times New Roman" w:eastAsia="Times New Roman" w:hAnsi="Times New Roman"/>
          <w:color w:val="313413"/>
          <w:sz w:val="28"/>
          <w:szCs w:val="28"/>
        </w:rPr>
        <w:t xml:space="preserve">Настоящая </w:t>
      </w:r>
      <w:proofErr w:type="spellStart"/>
      <w:r w:rsidRPr="0056074B">
        <w:rPr>
          <w:rFonts w:ascii="Times New Roman" w:eastAsia="Times New Roman" w:hAnsi="Times New Roman"/>
          <w:color w:val="313413"/>
          <w:sz w:val="28"/>
          <w:szCs w:val="28"/>
        </w:rPr>
        <w:t>Антикоррупционная</w:t>
      </w:r>
      <w:proofErr w:type="spellEnd"/>
      <w:r w:rsidRPr="0056074B">
        <w:rPr>
          <w:rFonts w:ascii="Times New Roman" w:eastAsia="Times New Roman" w:hAnsi="Times New Roman"/>
          <w:color w:val="313413"/>
          <w:sz w:val="28"/>
          <w:szCs w:val="28"/>
        </w:rPr>
        <w:t xml:space="preserve"> политика соответствует</w:t>
      </w:r>
      <w:r w:rsidRPr="0017231E">
        <w:rPr>
          <w:rFonts w:ascii="Times New Roman" w:eastAsia="Times New Roman" w:hAnsi="Times New Roman" w:cs="Times New Roman"/>
          <w:color w:val="313413"/>
          <w:sz w:val="28"/>
          <w:szCs w:val="28"/>
        </w:rPr>
        <w:t> </w:t>
      </w:r>
      <w:r w:rsidR="0017231E" w:rsidRPr="0017231E">
        <w:rPr>
          <w:rFonts w:ascii="Times New Roman" w:hAnsi="Times New Roman" w:cs="Times New Roman"/>
          <w:sz w:val="28"/>
          <w:szCs w:val="28"/>
        </w:rPr>
        <w:t>Конституции</w:t>
      </w:r>
      <w:r w:rsidR="00846F17">
        <w:rPr>
          <w:rFonts w:ascii="Times New Roman" w:hAnsi="Times New Roman" w:cs="Times New Roman"/>
          <w:sz w:val="28"/>
          <w:szCs w:val="28"/>
        </w:rPr>
        <w:t xml:space="preserve"> </w:t>
      </w:r>
      <w:r w:rsidRPr="0056074B">
        <w:rPr>
          <w:rFonts w:ascii="Times New Roman" w:eastAsia="Times New Roman" w:hAnsi="Times New Roman"/>
          <w:color w:val="313413"/>
          <w:sz w:val="28"/>
          <w:szCs w:val="28"/>
        </w:rPr>
        <w:t>Российской Федерации,  федеральным конституционным законам, общепризнанным принципам и нормам международного права и международным договорам Российской Федерации, федеральным законам, нормативным правовым актам Президента Российской Федерации, а также нормативным правовым актам Правительства Российской Федерации, нормативным правовым актам иных федеральных органов государственной власти, законодательству Российской Федерации и иным нормативным правовым актам, применимым к Образовательной организации. </w:t>
      </w:r>
      <w:proofErr w:type="gramEnd"/>
    </w:p>
    <w:p w:rsidR="0065688E" w:rsidRPr="0056074B" w:rsidRDefault="0065688E" w:rsidP="0065688E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313413"/>
          <w:sz w:val="25"/>
          <w:szCs w:val="25"/>
        </w:rPr>
      </w:pPr>
      <w:r w:rsidRPr="0056074B">
        <w:rPr>
          <w:rFonts w:ascii="Times New Roman" w:eastAsia="Times New Roman" w:hAnsi="Times New Roman"/>
          <w:color w:val="313413"/>
          <w:sz w:val="28"/>
          <w:szCs w:val="28"/>
        </w:rPr>
        <w:lastRenderedPageBreak/>
        <w:t>3.2.</w:t>
      </w:r>
      <w:r w:rsidRPr="0056074B">
        <w:rPr>
          <w:rFonts w:ascii="Times New Roman" w:eastAsia="Times New Roman" w:hAnsi="Times New Roman"/>
          <w:color w:val="313413"/>
          <w:sz w:val="14"/>
          <w:szCs w:val="14"/>
        </w:rPr>
        <w:t>        </w:t>
      </w:r>
      <w:r w:rsidRPr="0056074B">
        <w:rPr>
          <w:rFonts w:ascii="Times New Roman" w:eastAsia="Times New Roman" w:hAnsi="Times New Roman"/>
          <w:color w:val="313413"/>
          <w:sz w:val="14"/>
        </w:rPr>
        <w:t> </w:t>
      </w:r>
      <w:r w:rsidRPr="0056074B">
        <w:rPr>
          <w:rFonts w:ascii="Times New Roman" w:eastAsia="Times New Roman" w:hAnsi="Times New Roman"/>
          <w:color w:val="313413"/>
          <w:sz w:val="28"/>
          <w:szCs w:val="28"/>
        </w:rPr>
        <w:t>Принцип личного примера руководства Образовательной организацией.</w:t>
      </w:r>
    </w:p>
    <w:p w:rsidR="0065688E" w:rsidRPr="0056074B" w:rsidRDefault="0065688E" w:rsidP="0065688E">
      <w:pPr>
        <w:spacing w:after="0" w:line="424" w:lineRule="atLeast"/>
        <w:ind w:firstLine="708"/>
        <w:jc w:val="both"/>
        <w:rPr>
          <w:rFonts w:ascii="Times New Roman" w:eastAsia="Times New Roman" w:hAnsi="Times New Roman"/>
          <w:color w:val="313413"/>
          <w:sz w:val="24"/>
          <w:szCs w:val="24"/>
        </w:rPr>
      </w:pPr>
      <w:r w:rsidRPr="0056074B">
        <w:rPr>
          <w:rFonts w:ascii="Times New Roman" w:eastAsia="Times New Roman" w:hAnsi="Times New Roman"/>
          <w:color w:val="313413"/>
          <w:sz w:val="28"/>
          <w:szCs w:val="28"/>
        </w:rPr>
        <w:t>Ключевая роль руководства Образовательной организации в формировании культуры нетерпимости к коррупции и в создании внутриорганизационной системы предупреждения и противодействия коррупции.</w:t>
      </w:r>
    </w:p>
    <w:p w:rsidR="0065688E" w:rsidRPr="0056074B" w:rsidRDefault="0065688E" w:rsidP="0065688E">
      <w:pPr>
        <w:spacing w:after="0" w:line="424" w:lineRule="atLeast"/>
        <w:ind w:firstLine="708"/>
        <w:jc w:val="both"/>
        <w:rPr>
          <w:rFonts w:ascii="Times New Roman" w:eastAsia="Times New Roman" w:hAnsi="Times New Roman"/>
          <w:color w:val="313413"/>
          <w:sz w:val="24"/>
          <w:szCs w:val="24"/>
        </w:rPr>
      </w:pPr>
      <w:r w:rsidRPr="0056074B">
        <w:rPr>
          <w:rFonts w:ascii="Times New Roman" w:eastAsia="Times New Roman" w:hAnsi="Times New Roman"/>
          <w:color w:val="313413"/>
          <w:sz w:val="28"/>
          <w:szCs w:val="28"/>
        </w:rPr>
        <w:t>3.3.   Принцип вовлеченности работников.</w:t>
      </w:r>
    </w:p>
    <w:p w:rsidR="0065688E" w:rsidRPr="0056074B" w:rsidRDefault="0065688E" w:rsidP="0065688E">
      <w:pPr>
        <w:spacing w:after="0" w:line="424" w:lineRule="atLeast"/>
        <w:ind w:firstLine="708"/>
        <w:jc w:val="both"/>
        <w:rPr>
          <w:rFonts w:ascii="Times New Roman" w:eastAsia="Times New Roman" w:hAnsi="Times New Roman"/>
          <w:color w:val="313413"/>
          <w:sz w:val="24"/>
          <w:szCs w:val="24"/>
        </w:rPr>
      </w:pPr>
      <w:r w:rsidRPr="0056074B">
        <w:rPr>
          <w:rFonts w:ascii="Times New Roman" w:eastAsia="Times New Roman" w:hAnsi="Times New Roman"/>
          <w:color w:val="313413"/>
          <w:sz w:val="28"/>
          <w:szCs w:val="28"/>
        </w:rPr>
        <w:t>Информированность работников Образовательной организации о положениях антикоррупционного законодательства и их активное участие в формировании и реализации антикоррупционных стандартов и процедур.</w:t>
      </w:r>
    </w:p>
    <w:p w:rsidR="0065688E" w:rsidRPr="0056074B" w:rsidRDefault="0065688E" w:rsidP="0065688E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313413"/>
          <w:sz w:val="25"/>
          <w:szCs w:val="25"/>
        </w:rPr>
      </w:pPr>
      <w:r w:rsidRPr="0056074B">
        <w:rPr>
          <w:rFonts w:ascii="Times New Roman" w:eastAsia="Times New Roman" w:hAnsi="Times New Roman"/>
          <w:color w:val="313413"/>
          <w:sz w:val="28"/>
          <w:szCs w:val="28"/>
        </w:rPr>
        <w:t>3.4.</w:t>
      </w:r>
      <w:r w:rsidRPr="0056074B">
        <w:rPr>
          <w:rFonts w:ascii="Times New Roman" w:eastAsia="Times New Roman" w:hAnsi="Times New Roman"/>
          <w:color w:val="313413"/>
          <w:sz w:val="14"/>
          <w:szCs w:val="14"/>
        </w:rPr>
        <w:t>        </w:t>
      </w:r>
      <w:r w:rsidRPr="0056074B">
        <w:rPr>
          <w:rFonts w:ascii="Times New Roman" w:eastAsia="Times New Roman" w:hAnsi="Times New Roman"/>
          <w:color w:val="313413"/>
          <w:sz w:val="14"/>
        </w:rPr>
        <w:t> </w:t>
      </w:r>
      <w:r w:rsidRPr="0056074B">
        <w:rPr>
          <w:rFonts w:ascii="Times New Roman" w:eastAsia="Times New Roman" w:hAnsi="Times New Roman"/>
          <w:color w:val="313413"/>
          <w:sz w:val="28"/>
          <w:szCs w:val="28"/>
        </w:rPr>
        <w:t>Принцип соразмерности антикоррупционных процедур риску коррупции.</w:t>
      </w:r>
    </w:p>
    <w:p w:rsidR="0065688E" w:rsidRPr="0056074B" w:rsidRDefault="0065688E" w:rsidP="0065688E">
      <w:pPr>
        <w:spacing w:after="0" w:line="424" w:lineRule="atLeast"/>
        <w:ind w:firstLine="708"/>
        <w:jc w:val="both"/>
        <w:rPr>
          <w:rFonts w:ascii="Times New Roman" w:eastAsia="Times New Roman" w:hAnsi="Times New Roman"/>
          <w:color w:val="313413"/>
          <w:sz w:val="24"/>
          <w:szCs w:val="24"/>
        </w:rPr>
      </w:pPr>
      <w:r w:rsidRPr="0056074B">
        <w:rPr>
          <w:rFonts w:ascii="Times New Roman" w:eastAsia="Times New Roman" w:hAnsi="Times New Roman"/>
          <w:color w:val="313413"/>
          <w:sz w:val="28"/>
          <w:szCs w:val="28"/>
        </w:rPr>
        <w:t>Разработка и выполнение комплекса мероприятий, позволяющих снизить вероятность вовлечения Образовательной организации, его руководителей и сотрудников в коррупционную деятельность, осуществляется с учетом существующих в деятельности Образовательной организации коррупционных рисков.</w:t>
      </w:r>
    </w:p>
    <w:p w:rsidR="0065688E" w:rsidRPr="0056074B" w:rsidRDefault="0065688E" w:rsidP="0065688E">
      <w:pPr>
        <w:spacing w:after="0" w:line="240" w:lineRule="auto"/>
        <w:ind w:left="1429" w:hanging="720"/>
        <w:jc w:val="both"/>
        <w:rPr>
          <w:rFonts w:ascii="Tahoma" w:eastAsia="Times New Roman" w:hAnsi="Tahoma" w:cs="Tahoma"/>
          <w:color w:val="313413"/>
          <w:sz w:val="25"/>
          <w:szCs w:val="25"/>
        </w:rPr>
      </w:pPr>
      <w:r w:rsidRPr="0056074B">
        <w:rPr>
          <w:rFonts w:ascii="Times New Roman" w:eastAsia="Times New Roman" w:hAnsi="Times New Roman"/>
          <w:color w:val="313413"/>
          <w:sz w:val="28"/>
          <w:szCs w:val="28"/>
        </w:rPr>
        <w:t>3.5.</w:t>
      </w:r>
      <w:r w:rsidRPr="0056074B">
        <w:rPr>
          <w:rFonts w:ascii="Times New Roman" w:eastAsia="Times New Roman" w:hAnsi="Times New Roman"/>
          <w:color w:val="313413"/>
          <w:sz w:val="14"/>
          <w:szCs w:val="14"/>
        </w:rPr>
        <w:t>        </w:t>
      </w:r>
      <w:r w:rsidRPr="0056074B">
        <w:rPr>
          <w:rFonts w:ascii="Times New Roman" w:eastAsia="Times New Roman" w:hAnsi="Times New Roman"/>
          <w:color w:val="313413"/>
          <w:sz w:val="14"/>
        </w:rPr>
        <w:t> </w:t>
      </w:r>
      <w:r w:rsidRPr="0056074B">
        <w:rPr>
          <w:rFonts w:ascii="Times New Roman" w:eastAsia="Times New Roman" w:hAnsi="Times New Roman"/>
          <w:color w:val="313413"/>
          <w:sz w:val="28"/>
          <w:szCs w:val="28"/>
        </w:rPr>
        <w:t>Принцип эффективности антикоррупционных процедур.</w:t>
      </w:r>
    </w:p>
    <w:p w:rsidR="0065688E" w:rsidRPr="0056074B" w:rsidRDefault="0065688E" w:rsidP="0065688E">
      <w:pPr>
        <w:spacing w:after="0" w:line="424" w:lineRule="atLeast"/>
        <w:ind w:firstLine="708"/>
        <w:jc w:val="both"/>
        <w:rPr>
          <w:rFonts w:ascii="Times New Roman" w:eastAsia="Times New Roman" w:hAnsi="Times New Roman"/>
          <w:color w:val="313413"/>
          <w:sz w:val="24"/>
          <w:szCs w:val="24"/>
        </w:rPr>
      </w:pPr>
      <w:r w:rsidRPr="0056074B">
        <w:rPr>
          <w:rFonts w:ascii="Times New Roman" w:eastAsia="Times New Roman" w:hAnsi="Times New Roman"/>
          <w:color w:val="313413"/>
          <w:sz w:val="28"/>
          <w:szCs w:val="28"/>
        </w:rPr>
        <w:t xml:space="preserve">Применение в Образовательной организации таких антикоррупционных мероприятий, которые имеют низкую стоимость, обеспечивают простоту реализации и </w:t>
      </w:r>
      <w:proofErr w:type="gramStart"/>
      <w:r w:rsidRPr="0056074B">
        <w:rPr>
          <w:rFonts w:ascii="Times New Roman" w:eastAsia="Times New Roman" w:hAnsi="Times New Roman"/>
          <w:color w:val="313413"/>
          <w:sz w:val="28"/>
          <w:szCs w:val="28"/>
        </w:rPr>
        <w:t>приносят значимый результат</w:t>
      </w:r>
      <w:proofErr w:type="gramEnd"/>
      <w:r w:rsidRPr="0056074B">
        <w:rPr>
          <w:rFonts w:ascii="Times New Roman" w:eastAsia="Times New Roman" w:hAnsi="Times New Roman"/>
          <w:color w:val="313413"/>
          <w:sz w:val="28"/>
          <w:szCs w:val="28"/>
        </w:rPr>
        <w:t>.</w:t>
      </w:r>
    </w:p>
    <w:p w:rsidR="0065688E" w:rsidRPr="0056074B" w:rsidRDefault="0065688E" w:rsidP="0065688E">
      <w:pPr>
        <w:spacing w:after="0" w:line="424" w:lineRule="atLeast"/>
        <w:ind w:firstLine="708"/>
        <w:jc w:val="both"/>
        <w:rPr>
          <w:rFonts w:ascii="Times New Roman" w:eastAsia="Times New Roman" w:hAnsi="Times New Roman"/>
          <w:color w:val="313413"/>
          <w:sz w:val="24"/>
          <w:szCs w:val="24"/>
        </w:rPr>
      </w:pPr>
      <w:r w:rsidRPr="0056074B">
        <w:rPr>
          <w:rFonts w:ascii="Times New Roman" w:eastAsia="Times New Roman" w:hAnsi="Times New Roman"/>
          <w:color w:val="313413"/>
          <w:sz w:val="28"/>
          <w:szCs w:val="28"/>
        </w:rPr>
        <w:t>3.6.     Принцип ответственности и неотвратимости наказания.</w:t>
      </w:r>
    </w:p>
    <w:p w:rsidR="0065688E" w:rsidRPr="0056074B" w:rsidRDefault="0065688E" w:rsidP="0065688E">
      <w:pPr>
        <w:spacing w:after="0" w:line="424" w:lineRule="atLeast"/>
        <w:ind w:firstLine="708"/>
        <w:jc w:val="both"/>
        <w:rPr>
          <w:rFonts w:ascii="Times New Roman" w:eastAsia="Times New Roman" w:hAnsi="Times New Roman"/>
          <w:color w:val="313413"/>
          <w:sz w:val="24"/>
          <w:szCs w:val="24"/>
        </w:rPr>
      </w:pPr>
      <w:r w:rsidRPr="0056074B">
        <w:rPr>
          <w:rFonts w:ascii="Times New Roman" w:eastAsia="Times New Roman" w:hAnsi="Times New Roman"/>
          <w:color w:val="313413"/>
          <w:sz w:val="28"/>
          <w:szCs w:val="28"/>
        </w:rPr>
        <w:t>Неотвратимость наказания для работников Образовательной организации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руководства Образовательной организации за реализацию внутриорганизационной антикоррупционной политики.</w:t>
      </w:r>
    </w:p>
    <w:p w:rsidR="0065688E" w:rsidRPr="0056074B" w:rsidRDefault="0065688E" w:rsidP="0065688E">
      <w:pPr>
        <w:spacing w:after="0" w:line="424" w:lineRule="atLeast"/>
        <w:ind w:firstLine="708"/>
        <w:jc w:val="both"/>
        <w:rPr>
          <w:rFonts w:ascii="Times New Roman" w:eastAsia="Times New Roman" w:hAnsi="Times New Roman"/>
          <w:color w:val="313413"/>
          <w:sz w:val="24"/>
          <w:szCs w:val="24"/>
        </w:rPr>
      </w:pPr>
      <w:r w:rsidRPr="0056074B">
        <w:rPr>
          <w:rFonts w:ascii="Times New Roman" w:eastAsia="Times New Roman" w:hAnsi="Times New Roman"/>
          <w:color w:val="313413"/>
          <w:sz w:val="28"/>
          <w:szCs w:val="28"/>
        </w:rPr>
        <w:t>3.7. Принцип открытости работы.</w:t>
      </w:r>
    </w:p>
    <w:p w:rsidR="0065688E" w:rsidRPr="0056074B" w:rsidRDefault="0065688E" w:rsidP="0065688E">
      <w:pPr>
        <w:spacing w:after="0" w:line="424" w:lineRule="atLeast"/>
        <w:ind w:firstLine="708"/>
        <w:jc w:val="both"/>
        <w:rPr>
          <w:rFonts w:ascii="Times New Roman" w:eastAsia="Times New Roman" w:hAnsi="Times New Roman"/>
          <w:color w:val="313413"/>
          <w:sz w:val="24"/>
          <w:szCs w:val="24"/>
        </w:rPr>
      </w:pPr>
      <w:r w:rsidRPr="0056074B">
        <w:rPr>
          <w:rFonts w:ascii="Times New Roman" w:eastAsia="Times New Roman" w:hAnsi="Times New Roman"/>
          <w:color w:val="313413"/>
          <w:sz w:val="28"/>
          <w:szCs w:val="28"/>
        </w:rPr>
        <w:t>Информирование контрагентов, партнеров и общественности о принятых в организации антикоррупционных стандартах работы.</w:t>
      </w:r>
    </w:p>
    <w:p w:rsidR="0065688E" w:rsidRPr="0056074B" w:rsidRDefault="0065688E" w:rsidP="0065688E">
      <w:pPr>
        <w:spacing w:after="0" w:line="424" w:lineRule="atLeast"/>
        <w:ind w:firstLine="708"/>
        <w:jc w:val="both"/>
        <w:rPr>
          <w:rFonts w:ascii="Times New Roman" w:eastAsia="Times New Roman" w:hAnsi="Times New Roman"/>
          <w:color w:val="313413"/>
          <w:sz w:val="24"/>
          <w:szCs w:val="24"/>
        </w:rPr>
      </w:pPr>
      <w:r w:rsidRPr="0056074B">
        <w:rPr>
          <w:rFonts w:ascii="Times New Roman" w:eastAsia="Times New Roman" w:hAnsi="Times New Roman"/>
          <w:color w:val="313413"/>
          <w:sz w:val="28"/>
          <w:szCs w:val="28"/>
        </w:rPr>
        <w:t>3.8.  Принцип постоянного контроля и регулярного мониторинга.</w:t>
      </w:r>
    </w:p>
    <w:p w:rsidR="0065688E" w:rsidRPr="0056074B" w:rsidRDefault="0065688E" w:rsidP="0065688E">
      <w:pPr>
        <w:spacing w:after="0" w:line="424" w:lineRule="atLeast"/>
        <w:ind w:firstLine="708"/>
        <w:jc w:val="both"/>
        <w:rPr>
          <w:rFonts w:ascii="Times New Roman" w:eastAsia="Times New Roman" w:hAnsi="Times New Roman"/>
          <w:color w:val="313413"/>
          <w:sz w:val="24"/>
          <w:szCs w:val="24"/>
        </w:rPr>
      </w:pPr>
      <w:r w:rsidRPr="0056074B">
        <w:rPr>
          <w:rFonts w:ascii="Times New Roman" w:eastAsia="Times New Roman" w:hAnsi="Times New Roman"/>
          <w:color w:val="313413"/>
          <w:sz w:val="28"/>
          <w:szCs w:val="28"/>
        </w:rPr>
        <w:t xml:space="preserve">Регулярное осуществление мониторинга эффективности внедренных антикоррупционных стандартов и процедур, а также </w:t>
      </w:r>
      <w:proofErr w:type="gramStart"/>
      <w:r w:rsidRPr="0056074B">
        <w:rPr>
          <w:rFonts w:ascii="Times New Roman" w:eastAsia="Times New Roman" w:hAnsi="Times New Roman"/>
          <w:color w:val="313413"/>
          <w:sz w:val="28"/>
          <w:szCs w:val="28"/>
        </w:rPr>
        <w:t>контроля за</w:t>
      </w:r>
      <w:proofErr w:type="gramEnd"/>
      <w:r w:rsidRPr="0056074B">
        <w:rPr>
          <w:rFonts w:ascii="Times New Roman" w:eastAsia="Times New Roman" w:hAnsi="Times New Roman"/>
          <w:color w:val="313413"/>
          <w:sz w:val="28"/>
          <w:szCs w:val="28"/>
        </w:rPr>
        <w:t xml:space="preserve"> их исполнением.</w:t>
      </w:r>
    </w:p>
    <w:p w:rsidR="0065688E" w:rsidRDefault="0065688E" w:rsidP="0065688E">
      <w:pPr>
        <w:spacing w:after="0" w:line="240" w:lineRule="auto"/>
        <w:ind w:left="1080" w:hanging="720"/>
        <w:jc w:val="center"/>
        <w:rPr>
          <w:rFonts w:ascii="Times New Roman" w:eastAsia="Times New Roman" w:hAnsi="Times New Roman"/>
          <w:b/>
          <w:bCs/>
          <w:color w:val="313413"/>
          <w:sz w:val="28"/>
          <w:szCs w:val="28"/>
        </w:rPr>
      </w:pPr>
    </w:p>
    <w:p w:rsidR="00B07132" w:rsidRDefault="00B07132" w:rsidP="0065688E">
      <w:pPr>
        <w:spacing w:after="0" w:line="240" w:lineRule="auto"/>
        <w:ind w:left="1080" w:hanging="720"/>
        <w:jc w:val="center"/>
        <w:rPr>
          <w:rFonts w:ascii="Times New Roman" w:eastAsia="Times New Roman" w:hAnsi="Times New Roman"/>
          <w:b/>
          <w:bCs/>
          <w:color w:val="313413"/>
          <w:sz w:val="28"/>
          <w:szCs w:val="28"/>
        </w:rPr>
      </w:pPr>
    </w:p>
    <w:p w:rsidR="0065688E" w:rsidRPr="0056074B" w:rsidRDefault="0065688E" w:rsidP="0065688E">
      <w:pPr>
        <w:spacing w:after="0" w:line="240" w:lineRule="auto"/>
        <w:ind w:left="1080" w:hanging="720"/>
        <w:jc w:val="center"/>
        <w:rPr>
          <w:rFonts w:ascii="Tahoma" w:eastAsia="Times New Roman" w:hAnsi="Tahoma" w:cs="Tahoma"/>
          <w:color w:val="313413"/>
          <w:sz w:val="25"/>
          <w:szCs w:val="25"/>
        </w:rPr>
      </w:pPr>
      <w:r w:rsidRPr="0056074B">
        <w:rPr>
          <w:rFonts w:ascii="Times New Roman" w:eastAsia="Times New Roman" w:hAnsi="Times New Roman"/>
          <w:b/>
          <w:bCs/>
          <w:color w:val="313413"/>
          <w:sz w:val="28"/>
          <w:szCs w:val="28"/>
        </w:rPr>
        <w:t>IV.</w:t>
      </w:r>
      <w:r w:rsidRPr="0056074B">
        <w:rPr>
          <w:rFonts w:ascii="Times New Roman" w:eastAsia="Times New Roman" w:hAnsi="Times New Roman"/>
          <w:color w:val="313413"/>
          <w:sz w:val="14"/>
          <w:szCs w:val="14"/>
        </w:rPr>
        <w:t>          </w:t>
      </w:r>
      <w:r w:rsidRPr="0056074B">
        <w:rPr>
          <w:rFonts w:ascii="Times New Roman" w:eastAsia="Times New Roman" w:hAnsi="Times New Roman"/>
          <w:color w:val="313413"/>
          <w:sz w:val="14"/>
        </w:rPr>
        <w:t> </w:t>
      </w:r>
      <w:r w:rsidRPr="0056074B">
        <w:rPr>
          <w:rFonts w:ascii="Times New Roman" w:eastAsia="Times New Roman" w:hAnsi="Times New Roman"/>
          <w:b/>
          <w:bCs/>
          <w:color w:val="313413"/>
          <w:sz w:val="28"/>
          <w:szCs w:val="28"/>
        </w:rPr>
        <w:t>Область применения политики и круг лиц,</w:t>
      </w:r>
      <w:r w:rsidRPr="0056074B">
        <w:rPr>
          <w:rFonts w:ascii="Times New Roman" w:eastAsia="Times New Roman" w:hAnsi="Times New Roman"/>
          <w:b/>
          <w:bCs/>
          <w:color w:val="313413"/>
          <w:sz w:val="28"/>
        </w:rPr>
        <w:t> </w:t>
      </w:r>
      <w:r w:rsidRPr="0056074B">
        <w:rPr>
          <w:rFonts w:ascii="Times New Roman" w:eastAsia="Times New Roman" w:hAnsi="Times New Roman"/>
          <w:b/>
          <w:bCs/>
          <w:color w:val="313413"/>
          <w:sz w:val="28"/>
          <w:szCs w:val="28"/>
        </w:rPr>
        <w:br/>
        <w:t>попадающих под ее действие</w:t>
      </w:r>
    </w:p>
    <w:p w:rsidR="0065688E" w:rsidRPr="0056074B" w:rsidRDefault="0065688E" w:rsidP="0065688E">
      <w:pPr>
        <w:spacing w:after="0" w:line="424" w:lineRule="atLeast"/>
        <w:ind w:firstLine="357"/>
        <w:jc w:val="both"/>
        <w:rPr>
          <w:rFonts w:ascii="Times New Roman" w:eastAsia="Times New Roman" w:hAnsi="Times New Roman"/>
          <w:color w:val="313413"/>
          <w:sz w:val="24"/>
          <w:szCs w:val="24"/>
        </w:rPr>
      </w:pPr>
      <w:r w:rsidRPr="0056074B">
        <w:rPr>
          <w:rFonts w:ascii="Times New Roman" w:eastAsia="Times New Roman" w:hAnsi="Times New Roman"/>
          <w:color w:val="313413"/>
          <w:sz w:val="28"/>
          <w:szCs w:val="28"/>
        </w:rPr>
        <w:t>Основным кругом лиц, попадающих под действие политики, являются работники Образовательной организации, находящиеся с ней в трудовых отношениях, вне зависимости от занимаемой должности и выполняемых функций, и на других лиц, с которыми Образовательная организация вступает в договорные отношения.</w:t>
      </w:r>
    </w:p>
    <w:p w:rsidR="00DB5714" w:rsidRDefault="0065688E" w:rsidP="00DB5714">
      <w:pPr>
        <w:pStyle w:val="a3"/>
        <w:rPr>
          <w:sz w:val="28"/>
          <w:szCs w:val="28"/>
          <w:lang w:val="ru-RU"/>
        </w:rPr>
      </w:pPr>
      <w:r w:rsidRPr="00DB5714">
        <w:rPr>
          <w:color w:val="313413"/>
          <w:sz w:val="28"/>
          <w:szCs w:val="28"/>
          <w:lang w:val="ru-RU"/>
        </w:rPr>
        <w:t xml:space="preserve">Ответственные за реализацию </w:t>
      </w:r>
      <w:proofErr w:type="spellStart"/>
      <w:r w:rsidRPr="00DB5714">
        <w:rPr>
          <w:color w:val="313413"/>
          <w:sz w:val="28"/>
          <w:szCs w:val="28"/>
          <w:lang w:val="ru-RU"/>
        </w:rPr>
        <w:t>антикоррупционной</w:t>
      </w:r>
      <w:proofErr w:type="spellEnd"/>
      <w:r w:rsidRPr="00DB5714">
        <w:rPr>
          <w:color w:val="313413"/>
          <w:sz w:val="28"/>
          <w:szCs w:val="28"/>
          <w:lang w:val="ru-RU"/>
        </w:rPr>
        <w:t xml:space="preserve"> политики являются</w:t>
      </w:r>
      <w:r w:rsidR="00DB5714" w:rsidRPr="00DB5714">
        <w:rPr>
          <w:sz w:val="28"/>
          <w:szCs w:val="28"/>
          <w:lang w:val="ru-RU"/>
        </w:rPr>
        <w:t xml:space="preserve"> </w:t>
      </w:r>
      <w:proofErr w:type="spellStart"/>
      <w:r w:rsidR="00DB5714">
        <w:rPr>
          <w:sz w:val="28"/>
          <w:szCs w:val="28"/>
          <w:lang w:val="ru-RU"/>
        </w:rPr>
        <w:t>Байдавлетова</w:t>
      </w:r>
      <w:proofErr w:type="spellEnd"/>
      <w:r w:rsidR="00DB5714">
        <w:rPr>
          <w:sz w:val="28"/>
          <w:szCs w:val="28"/>
          <w:lang w:val="ru-RU"/>
        </w:rPr>
        <w:t xml:space="preserve"> Г.М., заместитель директора по УВР и </w:t>
      </w:r>
      <w:proofErr w:type="spellStart"/>
      <w:r w:rsidR="00DB5714">
        <w:rPr>
          <w:sz w:val="28"/>
          <w:szCs w:val="28"/>
          <w:lang w:val="ru-RU"/>
        </w:rPr>
        <w:t>Козенко</w:t>
      </w:r>
      <w:proofErr w:type="spellEnd"/>
      <w:r w:rsidR="00DB5714">
        <w:rPr>
          <w:sz w:val="28"/>
          <w:szCs w:val="28"/>
          <w:lang w:val="ru-RU"/>
        </w:rPr>
        <w:t xml:space="preserve"> Е.М., заместитель директора по УВР.</w:t>
      </w:r>
    </w:p>
    <w:p w:rsidR="0065688E" w:rsidRPr="0056074B" w:rsidRDefault="0065688E" w:rsidP="0065688E">
      <w:pPr>
        <w:spacing w:after="0" w:line="424" w:lineRule="atLeast"/>
        <w:ind w:firstLine="357"/>
        <w:jc w:val="both"/>
        <w:rPr>
          <w:rFonts w:ascii="Times New Roman" w:eastAsia="Times New Roman" w:hAnsi="Times New Roman"/>
          <w:color w:val="313413"/>
          <w:sz w:val="24"/>
          <w:szCs w:val="24"/>
        </w:rPr>
      </w:pPr>
    </w:p>
    <w:p w:rsidR="0065688E" w:rsidRDefault="00DB5714" w:rsidP="0065688E">
      <w:pPr>
        <w:spacing w:after="0" w:line="240" w:lineRule="auto"/>
        <w:ind w:left="1080" w:hanging="720"/>
        <w:jc w:val="center"/>
        <w:rPr>
          <w:rFonts w:ascii="Times New Roman" w:eastAsia="Times New Roman" w:hAnsi="Times New Roman"/>
          <w:b/>
          <w:bCs/>
          <w:color w:val="313413"/>
          <w:sz w:val="28"/>
          <w:szCs w:val="28"/>
        </w:rPr>
      </w:pPr>
      <w:r>
        <w:rPr>
          <w:rFonts w:ascii="Times New Roman" w:eastAsia="Times New Roman" w:hAnsi="Times New Roman"/>
          <w:color w:val="313413"/>
          <w:sz w:val="28"/>
          <w:szCs w:val="28"/>
        </w:rPr>
        <w:t xml:space="preserve">Директор СОШ № 61        Е.Н. </w:t>
      </w:r>
      <w:proofErr w:type="spellStart"/>
      <w:r>
        <w:rPr>
          <w:rFonts w:ascii="Times New Roman" w:eastAsia="Times New Roman" w:hAnsi="Times New Roman"/>
          <w:color w:val="313413"/>
          <w:sz w:val="28"/>
          <w:szCs w:val="28"/>
        </w:rPr>
        <w:t>Жирма</w:t>
      </w:r>
      <w:proofErr w:type="spellEnd"/>
    </w:p>
    <w:p w:rsidR="0065688E" w:rsidRPr="0056074B" w:rsidRDefault="0065688E" w:rsidP="0065688E">
      <w:pPr>
        <w:spacing w:after="0" w:line="240" w:lineRule="auto"/>
        <w:ind w:left="1080" w:hanging="720"/>
        <w:jc w:val="center"/>
        <w:rPr>
          <w:rFonts w:ascii="Tahoma" w:eastAsia="Times New Roman" w:hAnsi="Tahoma" w:cs="Tahoma"/>
          <w:color w:val="313413"/>
          <w:sz w:val="25"/>
          <w:szCs w:val="25"/>
        </w:rPr>
      </w:pPr>
      <w:r w:rsidRPr="0056074B">
        <w:rPr>
          <w:rFonts w:ascii="Times New Roman" w:eastAsia="Times New Roman" w:hAnsi="Times New Roman"/>
          <w:b/>
          <w:bCs/>
          <w:color w:val="313413"/>
          <w:sz w:val="28"/>
          <w:szCs w:val="28"/>
        </w:rPr>
        <w:t>V.</w:t>
      </w:r>
      <w:r w:rsidRPr="0056074B">
        <w:rPr>
          <w:rFonts w:ascii="Times New Roman" w:eastAsia="Times New Roman" w:hAnsi="Times New Roman"/>
          <w:color w:val="313413"/>
          <w:sz w:val="14"/>
          <w:szCs w:val="14"/>
        </w:rPr>
        <w:t> </w:t>
      </w:r>
      <w:r w:rsidRPr="0056074B">
        <w:rPr>
          <w:rFonts w:ascii="Times New Roman" w:eastAsia="Times New Roman" w:hAnsi="Times New Roman"/>
          <w:color w:val="313413"/>
          <w:sz w:val="14"/>
        </w:rPr>
        <w:t> </w:t>
      </w:r>
      <w:r w:rsidRPr="0056074B">
        <w:rPr>
          <w:rFonts w:ascii="Times New Roman" w:eastAsia="Times New Roman" w:hAnsi="Times New Roman"/>
          <w:b/>
          <w:bCs/>
          <w:color w:val="313413"/>
          <w:sz w:val="28"/>
          <w:szCs w:val="28"/>
        </w:rPr>
        <w:t>Общие обязанности работников Образовательной организации в связи с предупреждением и  противодействием коррупции</w:t>
      </w:r>
    </w:p>
    <w:p w:rsidR="0065688E" w:rsidRPr="0056074B" w:rsidRDefault="0065688E" w:rsidP="0065688E">
      <w:pPr>
        <w:spacing w:after="0" w:line="424" w:lineRule="atLeast"/>
        <w:ind w:firstLine="708"/>
        <w:jc w:val="both"/>
        <w:rPr>
          <w:rFonts w:ascii="Times New Roman" w:eastAsia="Times New Roman" w:hAnsi="Times New Roman"/>
          <w:color w:val="313413"/>
          <w:sz w:val="24"/>
          <w:szCs w:val="24"/>
        </w:rPr>
      </w:pPr>
      <w:r w:rsidRPr="0056074B">
        <w:rPr>
          <w:rFonts w:ascii="Times New Roman" w:eastAsia="Times New Roman" w:hAnsi="Times New Roman"/>
          <w:color w:val="313413"/>
          <w:sz w:val="28"/>
          <w:szCs w:val="28"/>
        </w:rPr>
        <w:t>Общие обязанности работников Образовательной организации в связи с предупреждением и  противодействием коррупции:</w:t>
      </w:r>
      <w:r w:rsidRPr="0056074B">
        <w:rPr>
          <w:rFonts w:ascii="Times New Roman" w:eastAsia="Times New Roman" w:hAnsi="Times New Roman"/>
          <w:color w:val="313413"/>
          <w:sz w:val="24"/>
          <w:szCs w:val="24"/>
        </w:rPr>
        <w:t> </w:t>
      </w:r>
    </w:p>
    <w:p w:rsidR="0065688E" w:rsidRPr="0056074B" w:rsidRDefault="0065688E" w:rsidP="0065688E">
      <w:pPr>
        <w:spacing w:after="0" w:line="424" w:lineRule="atLeast"/>
        <w:ind w:firstLine="708"/>
        <w:jc w:val="both"/>
        <w:rPr>
          <w:rFonts w:ascii="Times New Roman" w:eastAsia="Times New Roman" w:hAnsi="Times New Roman"/>
          <w:color w:val="313413"/>
          <w:sz w:val="24"/>
          <w:szCs w:val="24"/>
        </w:rPr>
      </w:pPr>
      <w:r w:rsidRPr="0056074B">
        <w:rPr>
          <w:rFonts w:ascii="Times New Roman" w:eastAsia="Times New Roman" w:hAnsi="Times New Roman"/>
          <w:color w:val="313413"/>
          <w:sz w:val="28"/>
          <w:szCs w:val="28"/>
        </w:rPr>
        <w:t>воздерживаться от совершения и (или) участия в совершении коррупционных правонарушений в интересах или от имени</w:t>
      </w:r>
      <w:r w:rsidRPr="0056074B">
        <w:rPr>
          <w:rFonts w:ascii="Times New Roman" w:eastAsia="Times New Roman" w:hAnsi="Times New Roman"/>
          <w:color w:val="313413"/>
          <w:sz w:val="28"/>
        </w:rPr>
        <w:t> </w:t>
      </w:r>
      <w:r w:rsidRPr="0056074B">
        <w:rPr>
          <w:rFonts w:ascii="Times New Roman" w:eastAsia="Times New Roman" w:hAnsi="Times New Roman"/>
          <w:color w:val="313413"/>
          <w:sz w:val="28"/>
          <w:szCs w:val="28"/>
        </w:rPr>
        <w:t>Образовательной организации;</w:t>
      </w:r>
    </w:p>
    <w:p w:rsidR="0065688E" w:rsidRPr="0056074B" w:rsidRDefault="0065688E" w:rsidP="0065688E">
      <w:pPr>
        <w:spacing w:after="0" w:line="424" w:lineRule="atLeast"/>
        <w:jc w:val="both"/>
        <w:rPr>
          <w:rFonts w:ascii="Times New Roman" w:eastAsia="Times New Roman" w:hAnsi="Times New Roman"/>
          <w:color w:val="313413"/>
          <w:sz w:val="24"/>
          <w:szCs w:val="24"/>
        </w:rPr>
      </w:pPr>
      <w:r w:rsidRPr="0056074B">
        <w:rPr>
          <w:rFonts w:ascii="Times New Roman" w:eastAsia="Times New Roman" w:hAnsi="Times New Roman"/>
          <w:color w:val="313413"/>
          <w:sz w:val="28"/>
          <w:szCs w:val="28"/>
        </w:rPr>
        <w:t> </w:t>
      </w:r>
      <w:r w:rsidRPr="0056074B">
        <w:rPr>
          <w:rFonts w:ascii="Times New Roman" w:eastAsia="Times New Roman" w:hAnsi="Times New Roman"/>
          <w:color w:val="313413"/>
          <w:sz w:val="28"/>
        </w:rPr>
        <w:t> </w:t>
      </w:r>
      <w:r w:rsidRPr="0056074B">
        <w:rPr>
          <w:rFonts w:ascii="Times New Roman" w:eastAsia="Times New Roman" w:hAnsi="Times New Roman"/>
          <w:color w:val="313413"/>
          <w:sz w:val="28"/>
          <w:szCs w:val="28"/>
        </w:rPr>
        <w:t>      </w:t>
      </w:r>
      <w:r w:rsidRPr="0056074B">
        <w:rPr>
          <w:rFonts w:ascii="Times New Roman" w:eastAsia="Times New Roman" w:hAnsi="Times New Roman"/>
          <w:color w:val="313413"/>
          <w:sz w:val="28"/>
        </w:rPr>
        <w:t> </w:t>
      </w:r>
      <w:r w:rsidRPr="0056074B">
        <w:rPr>
          <w:rFonts w:ascii="Times New Roman" w:eastAsia="Times New Roman" w:hAnsi="Times New Roman"/>
          <w:color w:val="313413"/>
          <w:sz w:val="28"/>
          <w:szCs w:val="28"/>
        </w:rPr>
        <w:t>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</w:t>
      </w:r>
      <w:r w:rsidRPr="0056074B">
        <w:rPr>
          <w:rFonts w:ascii="Times New Roman" w:eastAsia="Times New Roman" w:hAnsi="Times New Roman"/>
          <w:color w:val="313413"/>
          <w:sz w:val="28"/>
        </w:rPr>
        <w:t> </w:t>
      </w:r>
      <w:r w:rsidRPr="0056074B">
        <w:rPr>
          <w:rFonts w:ascii="Times New Roman" w:eastAsia="Times New Roman" w:hAnsi="Times New Roman"/>
          <w:color w:val="313413"/>
          <w:sz w:val="28"/>
          <w:szCs w:val="28"/>
        </w:rPr>
        <w:t>Образовательной организации;</w:t>
      </w:r>
    </w:p>
    <w:p w:rsidR="0065688E" w:rsidRPr="0056074B" w:rsidRDefault="0065688E" w:rsidP="0065688E">
      <w:pPr>
        <w:spacing w:after="0" w:line="424" w:lineRule="atLeast"/>
        <w:jc w:val="both"/>
        <w:rPr>
          <w:rFonts w:ascii="Times New Roman" w:eastAsia="Times New Roman" w:hAnsi="Times New Roman"/>
          <w:color w:val="313413"/>
          <w:sz w:val="24"/>
          <w:szCs w:val="24"/>
        </w:rPr>
      </w:pPr>
      <w:r w:rsidRPr="0056074B">
        <w:rPr>
          <w:rFonts w:ascii="Times New Roman" w:eastAsia="Times New Roman" w:hAnsi="Times New Roman"/>
          <w:color w:val="313413"/>
          <w:sz w:val="28"/>
          <w:szCs w:val="28"/>
        </w:rPr>
        <w:t> </w:t>
      </w:r>
      <w:r w:rsidRPr="0056074B">
        <w:rPr>
          <w:rFonts w:ascii="Times New Roman" w:eastAsia="Times New Roman" w:hAnsi="Times New Roman"/>
          <w:color w:val="313413"/>
          <w:sz w:val="28"/>
        </w:rPr>
        <w:t> </w:t>
      </w:r>
      <w:r w:rsidRPr="0056074B">
        <w:rPr>
          <w:rFonts w:ascii="Times New Roman" w:eastAsia="Times New Roman" w:hAnsi="Times New Roman"/>
          <w:color w:val="313413"/>
          <w:sz w:val="28"/>
          <w:szCs w:val="28"/>
        </w:rPr>
        <w:t>      </w:t>
      </w:r>
      <w:r w:rsidRPr="0056074B">
        <w:rPr>
          <w:rFonts w:ascii="Times New Roman" w:eastAsia="Times New Roman" w:hAnsi="Times New Roman"/>
          <w:color w:val="313413"/>
          <w:sz w:val="28"/>
        </w:rPr>
        <w:t> </w:t>
      </w:r>
      <w:r w:rsidRPr="0056074B">
        <w:rPr>
          <w:rFonts w:ascii="Times New Roman" w:eastAsia="Times New Roman" w:hAnsi="Times New Roman"/>
          <w:color w:val="313413"/>
          <w:sz w:val="28"/>
          <w:szCs w:val="28"/>
        </w:rPr>
        <w:t>незамедлительно информировать непосредственного руководителя/лицо, ответственное за реализацию антикоррупционной политики/руководство</w:t>
      </w:r>
      <w:r w:rsidRPr="0056074B">
        <w:rPr>
          <w:rFonts w:ascii="Times New Roman" w:eastAsia="Times New Roman" w:hAnsi="Times New Roman"/>
          <w:color w:val="313413"/>
          <w:sz w:val="28"/>
        </w:rPr>
        <w:t> </w:t>
      </w:r>
      <w:r w:rsidRPr="0056074B">
        <w:rPr>
          <w:rFonts w:ascii="Times New Roman" w:eastAsia="Times New Roman" w:hAnsi="Times New Roman"/>
          <w:color w:val="313413"/>
          <w:sz w:val="28"/>
          <w:szCs w:val="28"/>
        </w:rPr>
        <w:t>Образовательной организации</w:t>
      </w:r>
      <w:r w:rsidRPr="0056074B">
        <w:rPr>
          <w:rFonts w:ascii="Times New Roman" w:eastAsia="Times New Roman" w:hAnsi="Times New Roman"/>
          <w:color w:val="313413"/>
          <w:sz w:val="28"/>
        </w:rPr>
        <w:t> </w:t>
      </w:r>
      <w:r w:rsidRPr="0056074B">
        <w:rPr>
          <w:rFonts w:ascii="Times New Roman" w:eastAsia="Times New Roman" w:hAnsi="Times New Roman"/>
          <w:color w:val="313413"/>
          <w:sz w:val="28"/>
          <w:szCs w:val="28"/>
        </w:rPr>
        <w:t>о случаях склонения работника к совершению коррупционных правонарушений;</w:t>
      </w:r>
    </w:p>
    <w:p w:rsidR="0065688E" w:rsidRPr="0056074B" w:rsidRDefault="0065688E" w:rsidP="0065688E">
      <w:pPr>
        <w:spacing w:after="0" w:line="424" w:lineRule="atLeast"/>
        <w:jc w:val="both"/>
        <w:rPr>
          <w:rFonts w:ascii="Times New Roman" w:eastAsia="Times New Roman" w:hAnsi="Times New Roman"/>
          <w:color w:val="313413"/>
          <w:sz w:val="24"/>
          <w:szCs w:val="24"/>
        </w:rPr>
      </w:pPr>
      <w:r w:rsidRPr="0056074B">
        <w:rPr>
          <w:rFonts w:ascii="Times New Roman" w:eastAsia="Times New Roman" w:hAnsi="Times New Roman"/>
          <w:color w:val="313413"/>
          <w:sz w:val="28"/>
          <w:szCs w:val="28"/>
        </w:rPr>
        <w:t> </w:t>
      </w:r>
      <w:r w:rsidRPr="0056074B">
        <w:rPr>
          <w:rFonts w:ascii="Times New Roman" w:eastAsia="Times New Roman" w:hAnsi="Times New Roman"/>
          <w:color w:val="313413"/>
          <w:sz w:val="28"/>
        </w:rPr>
        <w:t> </w:t>
      </w:r>
      <w:r w:rsidRPr="0056074B">
        <w:rPr>
          <w:rFonts w:ascii="Times New Roman" w:eastAsia="Times New Roman" w:hAnsi="Times New Roman"/>
          <w:color w:val="313413"/>
          <w:sz w:val="28"/>
          <w:szCs w:val="28"/>
        </w:rPr>
        <w:t>      </w:t>
      </w:r>
      <w:r w:rsidRPr="0056074B">
        <w:rPr>
          <w:rFonts w:ascii="Times New Roman" w:eastAsia="Times New Roman" w:hAnsi="Times New Roman"/>
          <w:color w:val="313413"/>
          <w:sz w:val="28"/>
        </w:rPr>
        <w:t> </w:t>
      </w:r>
      <w:r w:rsidRPr="0056074B">
        <w:rPr>
          <w:rFonts w:ascii="Times New Roman" w:eastAsia="Times New Roman" w:hAnsi="Times New Roman"/>
          <w:color w:val="313413"/>
          <w:sz w:val="28"/>
          <w:szCs w:val="28"/>
        </w:rPr>
        <w:t>незамедлительно информировать непосредственного начальника/лицо, ответственное за реализацию антикоррупционной политики/руководство</w:t>
      </w:r>
      <w:r w:rsidRPr="0056074B">
        <w:rPr>
          <w:rFonts w:ascii="Times New Roman" w:eastAsia="Times New Roman" w:hAnsi="Times New Roman"/>
          <w:color w:val="313413"/>
          <w:sz w:val="28"/>
        </w:rPr>
        <w:t> </w:t>
      </w:r>
      <w:r w:rsidRPr="0056074B">
        <w:rPr>
          <w:rFonts w:ascii="Times New Roman" w:eastAsia="Times New Roman" w:hAnsi="Times New Roman"/>
          <w:color w:val="313413"/>
          <w:sz w:val="28"/>
          <w:szCs w:val="28"/>
        </w:rPr>
        <w:t>Образовательной организации</w:t>
      </w:r>
      <w:r w:rsidRPr="0056074B">
        <w:rPr>
          <w:rFonts w:ascii="Times New Roman" w:eastAsia="Times New Roman" w:hAnsi="Times New Roman"/>
          <w:color w:val="313413"/>
          <w:sz w:val="28"/>
        </w:rPr>
        <w:t> </w:t>
      </w:r>
      <w:r w:rsidRPr="0056074B">
        <w:rPr>
          <w:rFonts w:ascii="Times New Roman" w:eastAsia="Times New Roman" w:hAnsi="Times New Roman"/>
          <w:color w:val="313413"/>
          <w:sz w:val="28"/>
          <w:szCs w:val="28"/>
        </w:rPr>
        <w:t>о ставшей известной работнику информации о случаях совершения коррупционных правонарушений другими работниками, контрагентами</w:t>
      </w:r>
      <w:r w:rsidRPr="0056074B">
        <w:rPr>
          <w:rFonts w:ascii="Times New Roman" w:eastAsia="Times New Roman" w:hAnsi="Times New Roman"/>
          <w:color w:val="313413"/>
          <w:sz w:val="28"/>
        </w:rPr>
        <w:t> </w:t>
      </w:r>
      <w:r w:rsidRPr="0056074B">
        <w:rPr>
          <w:rFonts w:ascii="Times New Roman" w:eastAsia="Times New Roman" w:hAnsi="Times New Roman"/>
          <w:color w:val="313413"/>
          <w:sz w:val="28"/>
          <w:szCs w:val="28"/>
        </w:rPr>
        <w:t>Образовательной организации</w:t>
      </w:r>
      <w:r w:rsidRPr="0056074B">
        <w:rPr>
          <w:rFonts w:ascii="Times New Roman" w:eastAsia="Times New Roman" w:hAnsi="Times New Roman"/>
          <w:color w:val="313413"/>
          <w:sz w:val="28"/>
        </w:rPr>
        <w:t> </w:t>
      </w:r>
      <w:r w:rsidRPr="0056074B">
        <w:rPr>
          <w:rFonts w:ascii="Times New Roman" w:eastAsia="Times New Roman" w:hAnsi="Times New Roman"/>
          <w:color w:val="313413"/>
          <w:sz w:val="28"/>
          <w:szCs w:val="28"/>
        </w:rPr>
        <w:t>или иными лицами;</w:t>
      </w:r>
    </w:p>
    <w:p w:rsidR="0065688E" w:rsidRPr="0056074B" w:rsidRDefault="0065688E" w:rsidP="0065688E">
      <w:pPr>
        <w:spacing w:after="0" w:line="424" w:lineRule="atLeast"/>
        <w:jc w:val="both"/>
        <w:rPr>
          <w:rFonts w:ascii="Times New Roman" w:eastAsia="Times New Roman" w:hAnsi="Times New Roman"/>
          <w:color w:val="313413"/>
          <w:sz w:val="24"/>
          <w:szCs w:val="24"/>
        </w:rPr>
      </w:pPr>
      <w:r w:rsidRPr="0056074B">
        <w:rPr>
          <w:rFonts w:ascii="Times New Roman" w:eastAsia="Times New Roman" w:hAnsi="Times New Roman"/>
          <w:color w:val="313413"/>
          <w:sz w:val="28"/>
          <w:szCs w:val="28"/>
        </w:rPr>
        <w:t>        </w:t>
      </w:r>
      <w:r w:rsidRPr="0056074B">
        <w:rPr>
          <w:rFonts w:ascii="Times New Roman" w:eastAsia="Times New Roman" w:hAnsi="Times New Roman"/>
          <w:color w:val="313413"/>
          <w:sz w:val="28"/>
        </w:rPr>
        <w:t> </w:t>
      </w:r>
      <w:r w:rsidRPr="0056074B">
        <w:rPr>
          <w:rFonts w:ascii="Times New Roman" w:eastAsia="Times New Roman" w:hAnsi="Times New Roman"/>
          <w:color w:val="313413"/>
          <w:sz w:val="28"/>
          <w:szCs w:val="28"/>
        </w:rPr>
        <w:t>сообщить непосредственному начальнику или иному ответственному лицу о возможности возникновения либо возникшем у работника конфликте интересов.</w:t>
      </w:r>
    </w:p>
    <w:p w:rsidR="0065688E" w:rsidRDefault="0065688E" w:rsidP="0065688E">
      <w:pPr>
        <w:spacing w:after="0" w:line="240" w:lineRule="auto"/>
        <w:ind w:left="1080" w:hanging="720"/>
        <w:jc w:val="center"/>
        <w:rPr>
          <w:rFonts w:ascii="Times New Roman" w:eastAsia="Times New Roman" w:hAnsi="Times New Roman"/>
          <w:b/>
          <w:bCs/>
          <w:color w:val="313413"/>
          <w:sz w:val="28"/>
          <w:szCs w:val="28"/>
        </w:rPr>
      </w:pPr>
    </w:p>
    <w:p w:rsidR="0065688E" w:rsidRPr="0056074B" w:rsidRDefault="0065688E" w:rsidP="0065688E">
      <w:pPr>
        <w:spacing w:after="0" w:line="240" w:lineRule="auto"/>
        <w:ind w:left="1080" w:hanging="720"/>
        <w:jc w:val="center"/>
        <w:rPr>
          <w:rFonts w:ascii="Tahoma" w:eastAsia="Times New Roman" w:hAnsi="Tahoma" w:cs="Tahoma"/>
          <w:color w:val="313413"/>
          <w:sz w:val="25"/>
          <w:szCs w:val="25"/>
        </w:rPr>
      </w:pPr>
      <w:r w:rsidRPr="0056074B">
        <w:rPr>
          <w:rFonts w:ascii="Times New Roman" w:eastAsia="Times New Roman" w:hAnsi="Times New Roman"/>
          <w:b/>
          <w:bCs/>
          <w:color w:val="313413"/>
          <w:sz w:val="28"/>
          <w:szCs w:val="28"/>
        </w:rPr>
        <w:t>VI.</w:t>
      </w:r>
      <w:r w:rsidRPr="0056074B">
        <w:rPr>
          <w:rFonts w:ascii="Times New Roman" w:eastAsia="Times New Roman" w:hAnsi="Times New Roman"/>
          <w:color w:val="313413"/>
          <w:sz w:val="14"/>
          <w:szCs w:val="14"/>
        </w:rPr>
        <w:t>          </w:t>
      </w:r>
      <w:r w:rsidRPr="0056074B">
        <w:rPr>
          <w:rFonts w:ascii="Times New Roman" w:eastAsia="Times New Roman" w:hAnsi="Times New Roman"/>
          <w:color w:val="313413"/>
          <w:sz w:val="14"/>
        </w:rPr>
        <w:t> </w:t>
      </w:r>
      <w:r w:rsidRPr="0056074B">
        <w:rPr>
          <w:rFonts w:ascii="Times New Roman" w:eastAsia="Times New Roman" w:hAnsi="Times New Roman"/>
          <w:b/>
          <w:bCs/>
          <w:color w:val="313413"/>
          <w:sz w:val="28"/>
          <w:szCs w:val="28"/>
        </w:rPr>
        <w:t>Специальные обязанности работников Образовательной организации в связи с предупреждением и противодействием коррупции</w:t>
      </w:r>
    </w:p>
    <w:p w:rsidR="0065688E" w:rsidRPr="0056074B" w:rsidRDefault="0065688E" w:rsidP="0065688E">
      <w:pPr>
        <w:spacing w:after="0" w:line="424" w:lineRule="atLeast"/>
        <w:ind w:firstLine="709"/>
        <w:jc w:val="both"/>
        <w:rPr>
          <w:rFonts w:ascii="Times New Roman" w:eastAsia="Times New Roman" w:hAnsi="Times New Roman"/>
          <w:color w:val="313413"/>
          <w:sz w:val="24"/>
          <w:szCs w:val="24"/>
        </w:rPr>
      </w:pPr>
      <w:r w:rsidRPr="0056074B">
        <w:rPr>
          <w:rFonts w:ascii="Times New Roman" w:eastAsia="Times New Roman" w:hAnsi="Times New Roman"/>
          <w:color w:val="313413"/>
          <w:sz w:val="28"/>
          <w:szCs w:val="28"/>
        </w:rPr>
        <w:t>Специальные обязанности в связи с предупреждением и противодействием коррупции могут устанавливаться для следующих категорий лиц, работающих в Образовательной организации:</w:t>
      </w:r>
    </w:p>
    <w:p w:rsidR="0065688E" w:rsidRPr="0056074B" w:rsidRDefault="0065688E" w:rsidP="0065688E">
      <w:pPr>
        <w:spacing w:after="0" w:line="424" w:lineRule="atLeast"/>
        <w:ind w:firstLine="709"/>
        <w:jc w:val="both"/>
        <w:rPr>
          <w:rFonts w:ascii="Times New Roman" w:eastAsia="Times New Roman" w:hAnsi="Times New Roman"/>
          <w:color w:val="313413"/>
          <w:sz w:val="24"/>
          <w:szCs w:val="24"/>
        </w:rPr>
      </w:pPr>
      <w:r w:rsidRPr="0056074B">
        <w:rPr>
          <w:rFonts w:ascii="Times New Roman" w:eastAsia="Times New Roman" w:hAnsi="Times New Roman"/>
          <w:color w:val="313413"/>
          <w:sz w:val="28"/>
          <w:szCs w:val="28"/>
        </w:rPr>
        <w:t>руководства Образовательной организацией;</w:t>
      </w:r>
    </w:p>
    <w:p w:rsidR="0065688E" w:rsidRPr="0056074B" w:rsidRDefault="0065688E" w:rsidP="0065688E">
      <w:pPr>
        <w:spacing w:after="0" w:line="424" w:lineRule="atLeast"/>
        <w:ind w:firstLine="709"/>
        <w:jc w:val="both"/>
        <w:rPr>
          <w:rFonts w:ascii="Times New Roman" w:eastAsia="Times New Roman" w:hAnsi="Times New Roman"/>
          <w:color w:val="313413"/>
          <w:sz w:val="24"/>
          <w:szCs w:val="24"/>
        </w:rPr>
      </w:pPr>
      <w:r w:rsidRPr="0056074B">
        <w:rPr>
          <w:rFonts w:ascii="Times New Roman" w:eastAsia="Times New Roman" w:hAnsi="Times New Roman"/>
          <w:color w:val="313413"/>
          <w:sz w:val="28"/>
          <w:szCs w:val="28"/>
        </w:rPr>
        <w:t>лиц, ответственных за реализацию антикоррупционной политики;</w:t>
      </w:r>
    </w:p>
    <w:p w:rsidR="0065688E" w:rsidRPr="0056074B" w:rsidRDefault="0065688E" w:rsidP="0065688E">
      <w:pPr>
        <w:spacing w:after="0" w:line="424" w:lineRule="atLeast"/>
        <w:ind w:firstLine="709"/>
        <w:jc w:val="both"/>
        <w:rPr>
          <w:rFonts w:ascii="Times New Roman" w:eastAsia="Times New Roman" w:hAnsi="Times New Roman"/>
          <w:color w:val="313413"/>
          <w:sz w:val="24"/>
          <w:szCs w:val="24"/>
        </w:rPr>
      </w:pPr>
      <w:r w:rsidRPr="0056074B">
        <w:rPr>
          <w:rFonts w:ascii="Times New Roman" w:eastAsia="Times New Roman" w:hAnsi="Times New Roman"/>
          <w:color w:val="313413"/>
          <w:sz w:val="28"/>
          <w:szCs w:val="28"/>
        </w:rPr>
        <w:t>работников, чья деятельность связана с коррупционными рисками;</w:t>
      </w:r>
    </w:p>
    <w:p w:rsidR="0065688E" w:rsidRPr="0056074B" w:rsidRDefault="0065688E" w:rsidP="0065688E">
      <w:pPr>
        <w:spacing w:after="0" w:line="424" w:lineRule="atLeast"/>
        <w:ind w:firstLine="709"/>
        <w:jc w:val="both"/>
        <w:rPr>
          <w:rFonts w:ascii="Times New Roman" w:eastAsia="Times New Roman" w:hAnsi="Times New Roman"/>
          <w:color w:val="313413"/>
          <w:sz w:val="24"/>
          <w:szCs w:val="24"/>
        </w:rPr>
      </w:pPr>
      <w:r w:rsidRPr="0056074B">
        <w:rPr>
          <w:rFonts w:ascii="Times New Roman" w:eastAsia="Times New Roman" w:hAnsi="Times New Roman"/>
          <w:color w:val="313413"/>
          <w:sz w:val="28"/>
          <w:szCs w:val="28"/>
        </w:rPr>
        <w:t>лиц, осуществляющих внутренний контроль и аудит, и т.д.</w:t>
      </w:r>
    </w:p>
    <w:p w:rsidR="0065688E" w:rsidRPr="0056074B" w:rsidRDefault="0065688E" w:rsidP="0065688E">
      <w:pPr>
        <w:spacing w:after="0" w:line="424" w:lineRule="atLeast"/>
        <w:ind w:firstLine="708"/>
        <w:jc w:val="both"/>
        <w:rPr>
          <w:rFonts w:ascii="Times New Roman" w:eastAsia="Times New Roman" w:hAnsi="Times New Roman"/>
          <w:color w:val="313413"/>
          <w:sz w:val="24"/>
          <w:szCs w:val="24"/>
        </w:rPr>
      </w:pPr>
      <w:r w:rsidRPr="0056074B">
        <w:rPr>
          <w:rFonts w:ascii="Times New Roman" w:eastAsia="Times New Roman" w:hAnsi="Times New Roman"/>
          <w:color w:val="313413"/>
          <w:sz w:val="28"/>
          <w:szCs w:val="28"/>
        </w:rPr>
        <w:t xml:space="preserve">Как общие, так и специальные обязанности включаются в трудовой договор с работником Образовательной организацией (в должностную инструкцию). При условии закрепления обязанностей работника в связи с предупреждением и противодействием коррупции в трудовом договоре (в должностной инструкции) работодатель вправе применить к работнику меры дисциплинарного взыскания, включая увольнение, при наличии оснований, предусмотренных Трудовым кодексом Российской Федерации, за </w:t>
      </w:r>
      <w:r w:rsidRPr="0056074B">
        <w:rPr>
          <w:rFonts w:ascii="Times New Roman" w:eastAsia="Times New Roman" w:hAnsi="Times New Roman"/>
          <w:color w:val="313413"/>
          <w:sz w:val="28"/>
          <w:szCs w:val="28"/>
        </w:rPr>
        <w:lastRenderedPageBreak/>
        <w:t>совершение неправомерных действий, повлекших неисполнение возложенных на него трудовых обязанностей.</w:t>
      </w:r>
    </w:p>
    <w:p w:rsidR="0065688E" w:rsidRPr="0056074B" w:rsidRDefault="0065688E" w:rsidP="0065688E">
      <w:pPr>
        <w:spacing w:after="0" w:line="424" w:lineRule="atLeast"/>
        <w:ind w:firstLine="708"/>
        <w:jc w:val="both"/>
        <w:rPr>
          <w:rFonts w:ascii="Times New Roman" w:eastAsia="Times New Roman" w:hAnsi="Times New Roman"/>
          <w:color w:val="313413"/>
          <w:sz w:val="24"/>
          <w:szCs w:val="24"/>
        </w:rPr>
      </w:pPr>
      <w:r w:rsidRPr="0056074B">
        <w:rPr>
          <w:rFonts w:ascii="Times New Roman" w:eastAsia="Times New Roman" w:hAnsi="Times New Roman"/>
          <w:color w:val="313413"/>
          <w:sz w:val="28"/>
          <w:szCs w:val="28"/>
        </w:rPr>
        <w:t>В целях обеспечения эффективного исполнения возложенных на работников обязанностей необходимо четко регламентировать процедуры их соблюдения. Так, в частности, порядок уведомления работодателя о случаях склонения работника к совершению коррупционных правонарушений или о ставшей известной работнику информации о случаях совершения коррупционных правонарушений закрепляется в локальном нормативном акте Образовательной организации.</w:t>
      </w:r>
    </w:p>
    <w:p w:rsidR="0065688E" w:rsidRDefault="0065688E" w:rsidP="0065688E">
      <w:pPr>
        <w:spacing w:after="0" w:line="240" w:lineRule="auto"/>
        <w:ind w:left="1080" w:hanging="720"/>
        <w:jc w:val="center"/>
        <w:rPr>
          <w:rFonts w:ascii="Times New Roman" w:eastAsia="Times New Roman" w:hAnsi="Times New Roman"/>
          <w:b/>
          <w:bCs/>
          <w:color w:val="313413"/>
          <w:sz w:val="28"/>
          <w:szCs w:val="28"/>
        </w:rPr>
      </w:pPr>
    </w:p>
    <w:p w:rsidR="0065688E" w:rsidRPr="0056074B" w:rsidRDefault="0065688E" w:rsidP="0065688E">
      <w:pPr>
        <w:spacing w:after="0" w:line="240" w:lineRule="auto"/>
        <w:ind w:left="1080" w:hanging="720"/>
        <w:jc w:val="center"/>
        <w:rPr>
          <w:rFonts w:ascii="Tahoma" w:eastAsia="Times New Roman" w:hAnsi="Tahoma" w:cs="Tahoma"/>
          <w:color w:val="313413"/>
          <w:sz w:val="25"/>
          <w:szCs w:val="25"/>
        </w:rPr>
      </w:pPr>
      <w:r w:rsidRPr="0056074B">
        <w:rPr>
          <w:rFonts w:ascii="Times New Roman" w:eastAsia="Times New Roman" w:hAnsi="Times New Roman"/>
          <w:b/>
          <w:bCs/>
          <w:color w:val="313413"/>
          <w:sz w:val="28"/>
          <w:szCs w:val="28"/>
        </w:rPr>
        <w:t>VII.</w:t>
      </w:r>
      <w:r w:rsidRPr="0056074B">
        <w:rPr>
          <w:rFonts w:ascii="Times New Roman" w:eastAsia="Times New Roman" w:hAnsi="Times New Roman"/>
          <w:color w:val="313413"/>
          <w:sz w:val="14"/>
          <w:szCs w:val="14"/>
        </w:rPr>
        <w:t>       </w:t>
      </w:r>
      <w:r w:rsidRPr="0056074B">
        <w:rPr>
          <w:rFonts w:ascii="Times New Roman" w:eastAsia="Times New Roman" w:hAnsi="Times New Roman"/>
          <w:color w:val="313413"/>
          <w:sz w:val="14"/>
        </w:rPr>
        <w:t> </w:t>
      </w:r>
      <w:r w:rsidRPr="0056074B">
        <w:rPr>
          <w:rFonts w:ascii="Times New Roman" w:eastAsia="Times New Roman" w:hAnsi="Times New Roman"/>
          <w:b/>
          <w:bCs/>
          <w:color w:val="313413"/>
          <w:sz w:val="28"/>
          <w:szCs w:val="28"/>
        </w:rPr>
        <w:t>Перечень антикоррупционных мероприятий и порядок их выполнения (применения)</w:t>
      </w:r>
    </w:p>
    <w:tbl>
      <w:tblPr>
        <w:tblW w:w="109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28"/>
        <w:gridCol w:w="7087"/>
      </w:tblGrid>
      <w:tr w:rsidR="0065688E" w:rsidRPr="0056074B" w:rsidTr="0017231E">
        <w:tc>
          <w:tcPr>
            <w:tcW w:w="3828" w:type="dxa"/>
            <w:tcBorders>
              <w:top w:val="outset" w:sz="8" w:space="0" w:color="FEE048"/>
              <w:left w:val="nil"/>
              <w:bottom w:val="outset" w:sz="8" w:space="0" w:color="FEE048"/>
              <w:right w:val="outset" w:sz="8" w:space="0" w:color="FEE04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688E" w:rsidRPr="0056074B" w:rsidRDefault="0065688E" w:rsidP="00B27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074B">
              <w:rPr>
                <w:rFonts w:ascii="Times New Roman" w:eastAsia="Times New Roman" w:hAnsi="Times New Roman"/>
                <w:sz w:val="28"/>
                <w:szCs w:val="28"/>
              </w:rPr>
              <w:t>Направление</w:t>
            </w:r>
          </w:p>
        </w:tc>
        <w:tc>
          <w:tcPr>
            <w:tcW w:w="7087" w:type="dxa"/>
            <w:tcBorders>
              <w:top w:val="outset" w:sz="8" w:space="0" w:color="FEE048"/>
              <w:left w:val="outset" w:sz="8" w:space="0" w:color="FEE048"/>
              <w:bottom w:val="outset" w:sz="8" w:space="0" w:color="FEE048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688E" w:rsidRPr="0056074B" w:rsidRDefault="0065688E" w:rsidP="00B27EB0">
            <w:pPr>
              <w:spacing w:after="0" w:line="240" w:lineRule="auto"/>
              <w:ind w:left="16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074B">
              <w:rPr>
                <w:rFonts w:ascii="Times New Roman" w:eastAsia="Times New Roman" w:hAnsi="Times New Roman"/>
                <w:sz w:val="28"/>
                <w:szCs w:val="28"/>
              </w:rPr>
              <w:t>Мероприятие</w:t>
            </w:r>
          </w:p>
        </w:tc>
      </w:tr>
      <w:tr w:rsidR="0065688E" w:rsidRPr="0056074B" w:rsidTr="0017231E">
        <w:tc>
          <w:tcPr>
            <w:tcW w:w="3828" w:type="dxa"/>
            <w:vMerge w:val="restart"/>
            <w:tcBorders>
              <w:top w:val="outset" w:sz="8" w:space="0" w:color="FEE048"/>
              <w:left w:val="nil"/>
              <w:bottom w:val="outset" w:sz="8" w:space="0" w:color="FEE048"/>
              <w:right w:val="outset" w:sz="8" w:space="0" w:color="FEE04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688E" w:rsidRPr="0056074B" w:rsidRDefault="0065688E" w:rsidP="00B27EB0">
            <w:pPr>
              <w:spacing w:after="0" w:line="240" w:lineRule="auto"/>
              <w:ind w:left="32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074B">
              <w:rPr>
                <w:rFonts w:ascii="Times New Roman" w:eastAsia="Times New Roman" w:hAnsi="Times New Roman"/>
                <w:sz w:val="28"/>
                <w:szCs w:val="28"/>
              </w:rPr>
              <w:t>Нормативное обеспечение, закрепление стандартов</w:t>
            </w:r>
          </w:p>
          <w:p w:rsidR="0065688E" w:rsidRPr="0056074B" w:rsidRDefault="0065688E" w:rsidP="00B27EB0">
            <w:pPr>
              <w:spacing w:after="0" w:line="240" w:lineRule="auto"/>
              <w:ind w:left="32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074B">
              <w:rPr>
                <w:rFonts w:ascii="Times New Roman" w:eastAsia="Times New Roman" w:hAnsi="Times New Roman"/>
                <w:sz w:val="28"/>
                <w:szCs w:val="28"/>
              </w:rPr>
              <w:t>поведения и декларация намерений</w:t>
            </w:r>
          </w:p>
        </w:tc>
        <w:tc>
          <w:tcPr>
            <w:tcW w:w="7087" w:type="dxa"/>
            <w:tcBorders>
              <w:top w:val="outset" w:sz="8" w:space="0" w:color="FEE048"/>
              <w:left w:val="outset" w:sz="8" w:space="0" w:color="FEE048"/>
              <w:bottom w:val="outset" w:sz="8" w:space="0" w:color="FEE048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688E" w:rsidRPr="0056074B" w:rsidRDefault="0065688E" w:rsidP="00B27EB0">
            <w:pPr>
              <w:spacing w:after="0" w:line="240" w:lineRule="auto"/>
              <w:ind w:left="16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074B">
              <w:rPr>
                <w:rFonts w:ascii="Times New Roman" w:eastAsia="Times New Roman" w:hAnsi="Times New Roman"/>
                <w:sz w:val="28"/>
                <w:szCs w:val="28"/>
              </w:rPr>
              <w:t>Введение в документацию о закупках стандартной антикоррупционной оговорки.</w:t>
            </w:r>
          </w:p>
        </w:tc>
      </w:tr>
      <w:tr w:rsidR="0065688E" w:rsidRPr="0056074B" w:rsidTr="0017231E">
        <w:tc>
          <w:tcPr>
            <w:tcW w:w="3828" w:type="dxa"/>
            <w:vMerge/>
            <w:tcBorders>
              <w:top w:val="outset" w:sz="8" w:space="0" w:color="FEE048"/>
              <w:left w:val="nil"/>
              <w:bottom w:val="outset" w:sz="8" w:space="0" w:color="FEE048"/>
              <w:right w:val="outset" w:sz="8" w:space="0" w:color="FEE048"/>
            </w:tcBorders>
            <w:shd w:val="clear" w:color="auto" w:fill="auto"/>
            <w:vAlign w:val="center"/>
            <w:hideMark/>
          </w:tcPr>
          <w:p w:rsidR="0065688E" w:rsidRPr="0056074B" w:rsidRDefault="0065688E" w:rsidP="00B27E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outset" w:sz="8" w:space="0" w:color="FEE048"/>
              <w:left w:val="outset" w:sz="8" w:space="0" w:color="FEE048"/>
              <w:bottom w:val="outset" w:sz="8" w:space="0" w:color="FEE048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688E" w:rsidRPr="0056074B" w:rsidRDefault="0065688E" w:rsidP="00B27EB0">
            <w:pPr>
              <w:spacing w:after="0" w:line="240" w:lineRule="auto"/>
              <w:ind w:left="16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074B">
              <w:rPr>
                <w:rFonts w:ascii="Times New Roman" w:eastAsia="Times New Roman" w:hAnsi="Times New Roman"/>
                <w:sz w:val="28"/>
                <w:szCs w:val="28"/>
              </w:rPr>
              <w:t>Введение антикоррупционных положений в трудовые договоры (должностные инструкции) работников.</w:t>
            </w:r>
          </w:p>
        </w:tc>
      </w:tr>
      <w:tr w:rsidR="0065688E" w:rsidRPr="0056074B" w:rsidTr="0017231E">
        <w:tc>
          <w:tcPr>
            <w:tcW w:w="3828" w:type="dxa"/>
            <w:vMerge/>
            <w:tcBorders>
              <w:top w:val="outset" w:sz="8" w:space="0" w:color="FEE048"/>
              <w:left w:val="nil"/>
              <w:bottom w:val="outset" w:sz="8" w:space="0" w:color="FEE048"/>
              <w:right w:val="outset" w:sz="8" w:space="0" w:color="FEE048"/>
            </w:tcBorders>
            <w:shd w:val="clear" w:color="auto" w:fill="auto"/>
            <w:vAlign w:val="center"/>
            <w:hideMark/>
          </w:tcPr>
          <w:p w:rsidR="0065688E" w:rsidRPr="0056074B" w:rsidRDefault="0065688E" w:rsidP="00B27E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outset" w:sz="8" w:space="0" w:color="FEE048"/>
              <w:left w:val="outset" w:sz="8" w:space="0" w:color="FEE048"/>
              <w:bottom w:val="outset" w:sz="8" w:space="0" w:color="FEE048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688E" w:rsidRPr="0056074B" w:rsidRDefault="0065688E" w:rsidP="00B27EB0">
            <w:pPr>
              <w:spacing w:after="0" w:line="240" w:lineRule="auto"/>
              <w:ind w:left="16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074B">
              <w:rPr>
                <w:rFonts w:ascii="Times New Roman" w:eastAsia="Times New Roman" w:hAnsi="Times New Roman"/>
                <w:sz w:val="28"/>
                <w:szCs w:val="28"/>
              </w:rPr>
              <w:t>Разработка и принятие кодекса этики и служебного поведения работников Образовательной организации.</w:t>
            </w:r>
          </w:p>
        </w:tc>
      </w:tr>
      <w:tr w:rsidR="0065688E" w:rsidRPr="0056074B" w:rsidTr="0017231E">
        <w:tc>
          <w:tcPr>
            <w:tcW w:w="3828" w:type="dxa"/>
            <w:vMerge/>
            <w:tcBorders>
              <w:top w:val="outset" w:sz="8" w:space="0" w:color="FEE048"/>
              <w:left w:val="nil"/>
              <w:bottom w:val="outset" w:sz="8" w:space="0" w:color="FEE048"/>
              <w:right w:val="outset" w:sz="8" w:space="0" w:color="FEE048"/>
            </w:tcBorders>
            <w:shd w:val="clear" w:color="auto" w:fill="auto"/>
            <w:vAlign w:val="center"/>
            <w:hideMark/>
          </w:tcPr>
          <w:p w:rsidR="0065688E" w:rsidRPr="0056074B" w:rsidRDefault="0065688E" w:rsidP="00B27E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outset" w:sz="8" w:space="0" w:color="FEE048"/>
              <w:left w:val="outset" w:sz="8" w:space="0" w:color="FEE048"/>
              <w:bottom w:val="outset" w:sz="8" w:space="0" w:color="FEE048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688E" w:rsidRDefault="0065688E" w:rsidP="00B27EB0">
            <w:pPr>
              <w:spacing w:after="0" w:line="240" w:lineRule="auto"/>
              <w:ind w:left="16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6074B">
              <w:rPr>
                <w:rFonts w:ascii="Times New Roman" w:eastAsia="Times New Roman" w:hAnsi="Times New Roman"/>
                <w:sz w:val="28"/>
                <w:szCs w:val="28"/>
              </w:rPr>
              <w:t>Разработка и принятие правил, регламентирующих</w:t>
            </w:r>
          </w:p>
          <w:p w:rsidR="0065688E" w:rsidRDefault="0065688E" w:rsidP="00B27EB0">
            <w:pPr>
              <w:spacing w:after="0" w:line="240" w:lineRule="auto"/>
              <w:ind w:left="16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6074B">
              <w:rPr>
                <w:rFonts w:ascii="Times New Roman" w:eastAsia="Times New Roman" w:hAnsi="Times New Roman"/>
                <w:sz w:val="28"/>
                <w:szCs w:val="28"/>
              </w:rPr>
              <w:t xml:space="preserve"> вопросы обмена деловыми подарками и знаками </w:t>
            </w:r>
          </w:p>
          <w:p w:rsidR="0065688E" w:rsidRPr="0056074B" w:rsidRDefault="0065688E" w:rsidP="00B27EB0">
            <w:pPr>
              <w:spacing w:after="0" w:line="240" w:lineRule="auto"/>
              <w:ind w:left="16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074B">
              <w:rPr>
                <w:rFonts w:ascii="Times New Roman" w:eastAsia="Times New Roman" w:hAnsi="Times New Roman"/>
                <w:sz w:val="28"/>
                <w:szCs w:val="28"/>
              </w:rPr>
              <w:t>делового гостеприимства.</w:t>
            </w:r>
          </w:p>
        </w:tc>
      </w:tr>
      <w:tr w:rsidR="0065688E" w:rsidRPr="0056074B" w:rsidTr="0017231E">
        <w:tc>
          <w:tcPr>
            <w:tcW w:w="3828" w:type="dxa"/>
            <w:vMerge w:val="restart"/>
            <w:tcBorders>
              <w:top w:val="outset" w:sz="8" w:space="0" w:color="FEE048"/>
              <w:left w:val="nil"/>
              <w:bottom w:val="outset" w:sz="8" w:space="0" w:color="FEE048"/>
              <w:right w:val="outset" w:sz="8" w:space="0" w:color="FEE04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688E" w:rsidRPr="0056074B" w:rsidRDefault="0065688E" w:rsidP="00B27EB0">
            <w:pPr>
              <w:spacing w:after="0" w:line="240" w:lineRule="auto"/>
              <w:ind w:left="32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074B">
              <w:rPr>
                <w:rFonts w:ascii="Times New Roman" w:eastAsia="Times New Roman" w:hAnsi="Times New Roman"/>
                <w:sz w:val="28"/>
                <w:szCs w:val="28"/>
              </w:rPr>
              <w:t xml:space="preserve">Разработка и введение </w:t>
            </w:r>
            <w:proofErr w:type="gramStart"/>
            <w:r w:rsidRPr="0056074B">
              <w:rPr>
                <w:rFonts w:ascii="Times New Roman" w:eastAsia="Times New Roman" w:hAnsi="Times New Roman"/>
                <w:sz w:val="28"/>
                <w:szCs w:val="28"/>
              </w:rPr>
              <w:t>специальных</w:t>
            </w:r>
            <w:proofErr w:type="gramEnd"/>
          </w:p>
          <w:p w:rsidR="0065688E" w:rsidRPr="0056074B" w:rsidRDefault="0065688E" w:rsidP="00B27EB0">
            <w:pPr>
              <w:spacing w:after="0" w:line="240" w:lineRule="auto"/>
              <w:ind w:left="32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074B">
              <w:rPr>
                <w:rFonts w:ascii="Times New Roman" w:eastAsia="Times New Roman" w:hAnsi="Times New Roman"/>
                <w:sz w:val="28"/>
                <w:szCs w:val="28"/>
              </w:rPr>
              <w:t>антикоррупционных процедур</w:t>
            </w:r>
          </w:p>
        </w:tc>
        <w:tc>
          <w:tcPr>
            <w:tcW w:w="7087" w:type="dxa"/>
            <w:tcBorders>
              <w:top w:val="outset" w:sz="8" w:space="0" w:color="FEE048"/>
              <w:left w:val="outset" w:sz="8" w:space="0" w:color="FEE048"/>
              <w:bottom w:val="outset" w:sz="8" w:space="0" w:color="FEE048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688E" w:rsidRPr="0056074B" w:rsidRDefault="0065688E" w:rsidP="00B27EB0">
            <w:pPr>
              <w:spacing w:after="0" w:line="240" w:lineRule="auto"/>
              <w:ind w:left="16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074B">
              <w:rPr>
                <w:rFonts w:ascii="Times New Roman" w:eastAsia="Times New Roman" w:hAnsi="Times New Roman"/>
                <w:sz w:val="28"/>
                <w:szCs w:val="28"/>
              </w:rPr>
              <w:t>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сообщений, включая создание доступных каналов передачи обозначенной информации (механизмов «обратной связи», телефона доверия и т. п.)</w:t>
            </w:r>
          </w:p>
        </w:tc>
      </w:tr>
      <w:tr w:rsidR="0065688E" w:rsidRPr="0056074B" w:rsidTr="0017231E">
        <w:tc>
          <w:tcPr>
            <w:tcW w:w="3828" w:type="dxa"/>
            <w:vMerge/>
            <w:tcBorders>
              <w:top w:val="outset" w:sz="8" w:space="0" w:color="FEE048"/>
              <w:left w:val="nil"/>
              <w:bottom w:val="outset" w:sz="8" w:space="0" w:color="FEE048"/>
              <w:right w:val="outset" w:sz="8" w:space="0" w:color="FEE048"/>
            </w:tcBorders>
            <w:shd w:val="clear" w:color="auto" w:fill="auto"/>
            <w:vAlign w:val="center"/>
            <w:hideMark/>
          </w:tcPr>
          <w:p w:rsidR="0065688E" w:rsidRPr="0056074B" w:rsidRDefault="0065688E" w:rsidP="00B27E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outset" w:sz="8" w:space="0" w:color="FEE048"/>
              <w:left w:val="outset" w:sz="8" w:space="0" w:color="FEE048"/>
              <w:bottom w:val="outset" w:sz="8" w:space="0" w:color="FEE048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688E" w:rsidRDefault="0065688E" w:rsidP="00B27EB0">
            <w:pPr>
              <w:spacing w:after="0" w:line="240" w:lineRule="auto"/>
              <w:ind w:left="16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6074B">
              <w:rPr>
                <w:rFonts w:ascii="Times New Roman" w:eastAsia="Times New Roman" w:hAnsi="Times New Roman"/>
                <w:sz w:val="28"/>
                <w:szCs w:val="28"/>
              </w:rPr>
              <w:t xml:space="preserve">Введение процедуры информирования работодателя </w:t>
            </w:r>
          </w:p>
          <w:p w:rsidR="0065688E" w:rsidRDefault="0065688E" w:rsidP="00B27EB0">
            <w:pPr>
              <w:spacing w:after="0" w:line="240" w:lineRule="auto"/>
              <w:ind w:left="16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6074B">
              <w:rPr>
                <w:rFonts w:ascii="Times New Roman" w:eastAsia="Times New Roman" w:hAnsi="Times New Roman"/>
                <w:sz w:val="28"/>
                <w:szCs w:val="28"/>
              </w:rPr>
              <w:t xml:space="preserve">о ставшей известной работнику информации о случаях совершения коррупционных правонарушений другими работниками, контрагентами организации или иными </w:t>
            </w:r>
          </w:p>
          <w:p w:rsidR="0065688E" w:rsidRDefault="0065688E" w:rsidP="00B27EB0">
            <w:pPr>
              <w:spacing w:after="0" w:line="240" w:lineRule="auto"/>
              <w:ind w:left="16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6074B">
              <w:rPr>
                <w:rFonts w:ascii="Times New Roman" w:eastAsia="Times New Roman" w:hAnsi="Times New Roman"/>
                <w:sz w:val="28"/>
                <w:szCs w:val="28"/>
              </w:rPr>
              <w:t xml:space="preserve">лицами и порядка рассмотрения таких сообщений, </w:t>
            </w:r>
          </w:p>
          <w:p w:rsidR="0065688E" w:rsidRDefault="0065688E" w:rsidP="00B27EB0">
            <w:pPr>
              <w:spacing w:after="0" w:line="240" w:lineRule="auto"/>
              <w:ind w:left="16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6074B">
              <w:rPr>
                <w:rFonts w:ascii="Times New Roman" w:eastAsia="Times New Roman" w:hAnsi="Times New Roman"/>
                <w:sz w:val="28"/>
                <w:szCs w:val="28"/>
              </w:rPr>
              <w:t xml:space="preserve">включая создание доступных каналов передачи </w:t>
            </w:r>
          </w:p>
          <w:p w:rsidR="0065688E" w:rsidRPr="0056074B" w:rsidRDefault="0065688E" w:rsidP="00B27EB0">
            <w:pPr>
              <w:spacing w:after="0" w:line="240" w:lineRule="auto"/>
              <w:ind w:left="16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074B">
              <w:rPr>
                <w:rFonts w:ascii="Times New Roman" w:eastAsia="Times New Roman" w:hAnsi="Times New Roman"/>
                <w:sz w:val="28"/>
                <w:szCs w:val="28"/>
              </w:rPr>
              <w:t>обозначенной информации (механизмов «обратной связи», телефона доверия и т. п.)</w:t>
            </w:r>
          </w:p>
        </w:tc>
      </w:tr>
      <w:tr w:rsidR="0065688E" w:rsidRPr="0056074B" w:rsidTr="0017231E">
        <w:tc>
          <w:tcPr>
            <w:tcW w:w="3828" w:type="dxa"/>
            <w:vMerge/>
            <w:tcBorders>
              <w:top w:val="outset" w:sz="8" w:space="0" w:color="FEE048"/>
              <w:left w:val="nil"/>
              <w:bottom w:val="outset" w:sz="8" w:space="0" w:color="FEE048"/>
              <w:right w:val="outset" w:sz="8" w:space="0" w:color="FEE048"/>
            </w:tcBorders>
            <w:shd w:val="clear" w:color="auto" w:fill="auto"/>
            <w:vAlign w:val="center"/>
            <w:hideMark/>
          </w:tcPr>
          <w:p w:rsidR="0065688E" w:rsidRPr="0056074B" w:rsidRDefault="0065688E" w:rsidP="00B27E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outset" w:sz="8" w:space="0" w:color="FEE048"/>
              <w:left w:val="outset" w:sz="8" w:space="0" w:color="FEE048"/>
              <w:bottom w:val="outset" w:sz="8" w:space="0" w:color="FEE048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688E" w:rsidRDefault="0065688E" w:rsidP="00B27EB0">
            <w:pPr>
              <w:spacing w:after="0" w:line="240" w:lineRule="auto"/>
              <w:ind w:left="16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6074B">
              <w:rPr>
                <w:rFonts w:ascii="Times New Roman" w:eastAsia="Times New Roman" w:hAnsi="Times New Roman"/>
                <w:sz w:val="28"/>
                <w:szCs w:val="28"/>
              </w:rPr>
              <w:t>Введение процедуры информирования работниками работодателя о возникновении конфликта интересов и порядка урегулирования выявленного конфликта</w:t>
            </w:r>
          </w:p>
          <w:p w:rsidR="0065688E" w:rsidRPr="0056074B" w:rsidRDefault="0065688E" w:rsidP="00B27EB0">
            <w:pPr>
              <w:spacing w:after="0" w:line="240" w:lineRule="auto"/>
              <w:ind w:left="16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074B">
              <w:rPr>
                <w:rFonts w:ascii="Times New Roman" w:eastAsia="Times New Roman" w:hAnsi="Times New Roman"/>
                <w:sz w:val="28"/>
                <w:szCs w:val="28"/>
              </w:rPr>
              <w:t xml:space="preserve"> интересов</w:t>
            </w:r>
          </w:p>
        </w:tc>
      </w:tr>
      <w:tr w:rsidR="0065688E" w:rsidRPr="0056074B" w:rsidTr="0017231E">
        <w:tc>
          <w:tcPr>
            <w:tcW w:w="3828" w:type="dxa"/>
            <w:vMerge/>
            <w:tcBorders>
              <w:top w:val="outset" w:sz="8" w:space="0" w:color="FEE048"/>
              <w:left w:val="nil"/>
              <w:bottom w:val="outset" w:sz="8" w:space="0" w:color="FEE048"/>
              <w:right w:val="outset" w:sz="8" w:space="0" w:color="FEE048"/>
            </w:tcBorders>
            <w:shd w:val="clear" w:color="auto" w:fill="auto"/>
            <w:vAlign w:val="center"/>
            <w:hideMark/>
          </w:tcPr>
          <w:p w:rsidR="0065688E" w:rsidRPr="0056074B" w:rsidRDefault="0065688E" w:rsidP="00B27E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outset" w:sz="8" w:space="0" w:color="FEE048"/>
              <w:left w:val="outset" w:sz="8" w:space="0" w:color="FEE048"/>
              <w:bottom w:val="outset" w:sz="8" w:space="0" w:color="FEE048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688E" w:rsidRPr="0056074B" w:rsidRDefault="0065688E" w:rsidP="00B27EB0">
            <w:pPr>
              <w:spacing w:after="0" w:line="240" w:lineRule="auto"/>
              <w:ind w:left="16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074B">
              <w:rPr>
                <w:rFonts w:ascii="Times New Roman" w:eastAsia="Times New Roman" w:hAnsi="Times New Roman"/>
                <w:sz w:val="28"/>
                <w:szCs w:val="28"/>
              </w:rPr>
              <w:t>Введение процедур защиты работников, сообщивших о коррупционных правонарушениях в деятельности организации, от формальных и неформальных санкций</w:t>
            </w:r>
          </w:p>
        </w:tc>
      </w:tr>
      <w:tr w:rsidR="0065688E" w:rsidRPr="0056074B" w:rsidTr="0017231E">
        <w:tc>
          <w:tcPr>
            <w:tcW w:w="3828" w:type="dxa"/>
            <w:vMerge/>
            <w:tcBorders>
              <w:top w:val="outset" w:sz="8" w:space="0" w:color="FEE048"/>
              <w:left w:val="nil"/>
              <w:bottom w:val="outset" w:sz="8" w:space="0" w:color="FEE048"/>
              <w:right w:val="outset" w:sz="8" w:space="0" w:color="FEE048"/>
            </w:tcBorders>
            <w:shd w:val="clear" w:color="auto" w:fill="auto"/>
            <w:vAlign w:val="center"/>
            <w:hideMark/>
          </w:tcPr>
          <w:p w:rsidR="0065688E" w:rsidRPr="0056074B" w:rsidRDefault="0065688E" w:rsidP="00B27E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outset" w:sz="8" w:space="0" w:color="FEE048"/>
              <w:left w:val="outset" w:sz="8" w:space="0" w:color="FEE048"/>
              <w:bottom w:val="outset" w:sz="8" w:space="0" w:color="FEE048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688E" w:rsidRDefault="0065688E" w:rsidP="00B27EB0">
            <w:pPr>
              <w:spacing w:after="0" w:line="240" w:lineRule="auto"/>
              <w:ind w:left="16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6074B">
              <w:rPr>
                <w:rFonts w:ascii="Times New Roman" w:eastAsia="Times New Roman" w:hAnsi="Times New Roman"/>
                <w:sz w:val="28"/>
                <w:szCs w:val="28"/>
              </w:rPr>
              <w:t xml:space="preserve">Проведение периодической оценки </w:t>
            </w:r>
            <w:proofErr w:type="gramStart"/>
            <w:r w:rsidRPr="0056074B">
              <w:rPr>
                <w:rFonts w:ascii="Times New Roman" w:eastAsia="Times New Roman" w:hAnsi="Times New Roman"/>
                <w:sz w:val="28"/>
                <w:szCs w:val="28"/>
              </w:rPr>
              <w:t>коррупционных</w:t>
            </w:r>
            <w:proofErr w:type="gramEnd"/>
          </w:p>
          <w:p w:rsidR="0065688E" w:rsidRDefault="0065688E" w:rsidP="00B27EB0">
            <w:pPr>
              <w:spacing w:after="0" w:line="240" w:lineRule="auto"/>
              <w:ind w:left="16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6074B">
              <w:rPr>
                <w:rFonts w:ascii="Times New Roman" w:eastAsia="Times New Roman" w:hAnsi="Times New Roman"/>
                <w:sz w:val="28"/>
                <w:szCs w:val="28"/>
              </w:rPr>
              <w:t xml:space="preserve"> рисков в целях выявления сфер деятельности </w:t>
            </w:r>
          </w:p>
          <w:p w:rsidR="0065688E" w:rsidRPr="0056074B" w:rsidRDefault="0065688E" w:rsidP="00B27EB0">
            <w:pPr>
              <w:spacing w:after="0" w:line="240" w:lineRule="auto"/>
              <w:ind w:left="16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074B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организации, наиболее подверженных таким рискам, и разработки соответствующих антикоррупционных мер</w:t>
            </w:r>
          </w:p>
        </w:tc>
      </w:tr>
      <w:tr w:rsidR="0065688E" w:rsidRPr="0056074B" w:rsidTr="0017231E">
        <w:tc>
          <w:tcPr>
            <w:tcW w:w="3828" w:type="dxa"/>
            <w:vMerge w:val="restart"/>
            <w:tcBorders>
              <w:top w:val="outset" w:sz="8" w:space="0" w:color="FEE048"/>
              <w:left w:val="nil"/>
              <w:bottom w:val="outset" w:sz="8" w:space="0" w:color="FEE048"/>
              <w:right w:val="outset" w:sz="8" w:space="0" w:color="FEE04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688E" w:rsidRPr="0056074B" w:rsidRDefault="0065688E" w:rsidP="00B27EB0">
            <w:pPr>
              <w:spacing w:after="0" w:line="240" w:lineRule="auto"/>
              <w:ind w:left="32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074B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Обучение и информирование работников</w:t>
            </w:r>
          </w:p>
        </w:tc>
        <w:tc>
          <w:tcPr>
            <w:tcW w:w="7087" w:type="dxa"/>
            <w:tcBorders>
              <w:top w:val="outset" w:sz="8" w:space="0" w:color="FEE048"/>
              <w:left w:val="outset" w:sz="8" w:space="0" w:color="FEE048"/>
              <w:bottom w:val="outset" w:sz="8" w:space="0" w:color="FEE048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688E" w:rsidRDefault="0065688E" w:rsidP="00B27EB0">
            <w:pPr>
              <w:spacing w:after="0" w:line="240" w:lineRule="auto"/>
              <w:ind w:left="16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6074B">
              <w:rPr>
                <w:rFonts w:ascii="Times New Roman" w:eastAsia="Times New Roman" w:hAnsi="Times New Roman"/>
                <w:sz w:val="28"/>
                <w:szCs w:val="28"/>
              </w:rPr>
              <w:t xml:space="preserve">Ежегодное ознакомление работников с нормативными документами, регламентирующими вопросы </w:t>
            </w:r>
          </w:p>
          <w:p w:rsidR="0065688E" w:rsidRPr="0056074B" w:rsidRDefault="0065688E" w:rsidP="00B27EB0">
            <w:pPr>
              <w:spacing w:after="0" w:line="240" w:lineRule="auto"/>
              <w:ind w:left="16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074B">
              <w:rPr>
                <w:rFonts w:ascii="Times New Roman" w:eastAsia="Times New Roman" w:hAnsi="Times New Roman"/>
                <w:sz w:val="28"/>
                <w:szCs w:val="28"/>
              </w:rPr>
              <w:t>предупреждения и противодействия коррупции в организации</w:t>
            </w:r>
          </w:p>
        </w:tc>
      </w:tr>
      <w:tr w:rsidR="0065688E" w:rsidRPr="0056074B" w:rsidTr="0017231E">
        <w:tc>
          <w:tcPr>
            <w:tcW w:w="3828" w:type="dxa"/>
            <w:vMerge/>
            <w:tcBorders>
              <w:top w:val="outset" w:sz="8" w:space="0" w:color="FEE048"/>
              <w:left w:val="nil"/>
              <w:bottom w:val="outset" w:sz="8" w:space="0" w:color="FEE048"/>
              <w:right w:val="outset" w:sz="8" w:space="0" w:color="FEE048"/>
            </w:tcBorders>
            <w:shd w:val="clear" w:color="auto" w:fill="auto"/>
            <w:vAlign w:val="center"/>
            <w:hideMark/>
          </w:tcPr>
          <w:p w:rsidR="0065688E" w:rsidRPr="0056074B" w:rsidRDefault="0065688E" w:rsidP="00B27E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outset" w:sz="8" w:space="0" w:color="FEE048"/>
              <w:left w:val="outset" w:sz="8" w:space="0" w:color="FEE048"/>
              <w:bottom w:val="outset" w:sz="8" w:space="0" w:color="FEE048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688E" w:rsidRPr="0056074B" w:rsidRDefault="0065688E" w:rsidP="00B27EB0">
            <w:pPr>
              <w:spacing w:after="0" w:line="240" w:lineRule="auto"/>
              <w:ind w:left="16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074B">
              <w:rPr>
                <w:rFonts w:ascii="Times New Roman" w:eastAsia="Times New Roman" w:hAnsi="Times New Roman"/>
                <w:sz w:val="28"/>
                <w:szCs w:val="28"/>
              </w:rPr>
              <w:t>Проведение обучающих мероприятий по вопросам профилактики и противодействия коррупции</w:t>
            </w:r>
          </w:p>
        </w:tc>
      </w:tr>
      <w:tr w:rsidR="0065688E" w:rsidRPr="0056074B" w:rsidTr="0017231E">
        <w:tc>
          <w:tcPr>
            <w:tcW w:w="3828" w:type="dxa"/>
            <w:vMerge/>
            <w:tcBorders>
              <w:top w:val="outset" w:sz="8" w:space="0" w:color="FEE048"/>
              <w:left w:val="nil"/>
              <w:bottom w:val="outset" w:sz="8" w:space="0" w:color="FEE048"/>
              <w:right w:val="outset" w:sz="8" w:space="0" w:color="FEE048"/>
            </w:tcBorders>
            <w:shd w:val="clear" w:color="auto" w:fill="auto"/>
            <w:vAlign w:val="center"/>
            <w:hideMark/>
          </w:tcPr>
          <w:p w:rsidR="0065688E" w:rsidRPr="0056074B" w:rsidRDefault="0065688E" w:rsidP="00B27E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outset" w:sz="8" w:space="0" w:color="FEE048"/>
              <w:left w:val="outset" w:sz="8" w:space="0" w:color="FEE048"/>
              <w:bottom w:val="outset" w:sz="8" w:space="0" w:color="FEE048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688E" w:rsidRDefault="0065688E" w:rsidP="00B27EB0">
            <w:pPr>
              <w:spacing w:after="0" w:line="240" w:lineRule="auto"/>
              <w:ind w:left="16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6074B">
              <w:rPr>
                <w:rFonts w:ascii="Times New Roman" w:eastAsia="Times New Roman" w:hAnsi="Times New Roman"/>
                <w:sz w:val="28"/>
                <w:szCs w:val="28"/>
              </w:rPr>
              <w:t xml:space="preserve">Организация индивидуального консультирования </w:t>
            </w:r>
          </w:p>
          <w:p w:rsidR="0065688E" w:rsidRPr="0056074B" w:rsidRDefault="0065688E" w:rsidP="00B27EB0">
            <w:pPr>
              <w:spacing w:after="0" w:line="240" w:lineRule="auto"/>
              <w:ind w:left="16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074B">
              <w:rPr>
                <w:rFonts w:ascii="Times New Roman" w:eastAsia="Times New Roman" w:hAnsi="Times New Roman"/>
                <w:sz w:val="28"/>
                <w:szCs w:val="28"/>
              </w:rPr>
              <w:t>работников по вопросам применения (соблюдения) антикоррупционных стандартов и процедур</w:t>
            </w:r>
          </w:p>
        </w:tc>
      </w:tr>
      <w:tr w:rsidR="0065688E" w:rsidRPr="0056074B" w:rsidTr="0017231E">
        <w:tc>
          <w:tcPr>
            <w:tcW w:w="3828" w:type="dxa"/>
            <w:vMerge w:val="restart"/>
            <w:tcBorders>
              <w:top w:val="outset" w:sz="8" w:space="0" w:color="FEE048"/>
              <w:left w:val="nil"/>
              <w:bottom w:val="outset" w:sz="8" w:space="0" w:color="FEE048"/>
              <w:right w:val="outset" w:sz="8" w:space="0" w:color="FEE04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688E" w:rsidRPr="0056074B" w:rsidRDefault="0065688E" w:rsidP="00B27EB0">
            <w:pPr>
              <w:spacing w:after="0" w:line="240" w:lineRule="auto"/>
              <w:ind w:left="32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074B">
              <w:rPr>
                <w:rFonts w:ascii="Times New Roman" w:eastAsia="Times New Roman" w:hAnsi="Times New Roman"/>
                <w:sz w:val="28"/>
                <w:szCs w:val="28"/>
              </w:rPr>
              <w:t>Обеспечение соответствия системы внутреннего контроля и аудита организации требованиям антикоррупционной политики организации</w:t>
            </w:r>
          </w:p>
        </w:tc>
        <w:tc>
          <w:tcPr>
            <w:tcW w:w="7087" w:type="dxa"/>
            <w:tcBorders>
              <w:top w:val="outset" w:sz="8" w:space="0" w:color="FEE048"/>
              <w:left w:val="outset" w:sz="8" w:space="0" w:color="FEE048"/>
              <w:bottom w:val="outset" w:sz="8" w:space="0" w:color="FEE048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688E" w:rsidRPr="0056074B" w:rsidRDefault="0065688E" w:rsidP="00B27EB0">
            <w:pPr>
              <w:spacing w:after="0" w:line="240" w:lineRule="auto"/>
              <w:ind w:left="16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074B">
              <w:rPr>
                <w:rFonts w:ascii="Times New Roman" w:eastAsia="Times New Roman" w:hAnsi="Times New Roman"/>
                <w:sz w:val="28"/>
                <w:szCs w:val="28"/>
              </w:rPr>
              <w:t>Осуществление регулярного контроля соблюдения внутренних процедур</w:t>
            </w:r>
          </w:p>
        </w:tc>
      </w:tr>
      <w:tr w:rsidR="0065688E" w:rsidRPr="0056074B" w:rsidTr="0017231E">
        <w:tc>
          <w:tcPr>
            <w:tcW w:w="3828" w:type="dxa"/>
            <w:vMerge/>
            <w:tcBorders>
              <w:top w:val="outset" w:sz="8" w:space="0" w:color="FEE048"/>
              <w:left w:val="nil"/>
              <w:bottom w:val="outset" w:sz="8" w:space="0" w:color="FEE048"/>
              <w:right w:val="outset" w:sz="8" w:space="0" w:color="FEE048"/>
            </w:tcBorders>
            <w:shd w:val="clear" w:color="auto" w:fill="auto"/>
            <w:vAlign w:val="center"/>
            <w:hideMark/>
          </w:tcPr>
          <w:p w:rsidR="0065688E" w:rsidRPr="0056074B" w:rsidRDefault="0065688E" w:rsidP="00B27E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outset" w:sz="8" w:space="0" w:color="FEE048"/>
              <w:left w:val="outset" w:sz="8" w:space="0" w:color="FEE048"/>
              <w:bottom w:val="outset" w:sz="8" w:space="0" w:color="FEE048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688E" w:rsidRDefault="0065688E" w:rsidP="00B27EB0">
            <w:pPr>
              <w:spacing w:after="0" w:line="240" w:lineRule="auto"/>
              <w:ind w:left="16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6074B">
              <w:rPr>
                <w:rFonts w:ascii="Times New Roman" w:eastAsia="Times New Roman" w:hAnsi="Times New Roman"/>
                <w:sz w:val="28"/>
                <w:szCs w:val="28"/>
              </w:rPr>
              <w:t xml:space="preserve">Осуществление регулярного контроля данных бухгалтерского учета, наличия и достоверности </w:t>
            </w:r>
          </w:p>
          <w:p w:rsidR="0065688E" w:rsidRPr="0056074B" w:rsidRDefault="0065688E" w:rsidP="00B27EB0">
            <w:pPr>
              <w:spacing w:after="0" w:line="240" w:lineRule="auto"/>
              <w:ind w:left="16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074B">
              <w:rPr>
                <w:rFonts w:ascii="Times New Roman" w:eastAsia="Times New Roman" w:hAnsi="Times New Roman"/>
                <w:sz w:val="28"/>
                <w:szCs w:val="28"/>
              </w:rPr>
              <w:t>первичных документов бухгалтерского учета</w:t>
            </w:r>
          </w:p>
        </w:tc>
      </w:tr>
      <w:tr w:rsidR="0065688E" w:rsidRPr="0056074B" w:rsidTr="0017231E">
        <w:tc>
          <w:tcPr>
            <w:tcW w:w="3828" w:type="dxa"/>
            <w:vMerge w:val="restart"/>
            <w:tcBorders>
              <w:top w:val="outset" w:sz="8" w:space="0" w:color="FEE048"/>
              <w:left w:val="nil"/>
              <w:bottom w:val="outset" w:sz="8" w:space="0" w:color="FEE048"/>
              <w:right w:val="outset" w:sz="8" w:space="0" w:color="FEE04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688E" w:rsidRPr="0056074B" w:rsidRDefault="0065688E" w:rsidP="00B27EB0">
            <w:pPr>
              <w:spacing w:after="0" w:line="240" w:lineRule="auto"/>
              <w:ind w:left="32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074B">
              <w:rPr>
                <w:rFonts w:ascii="Times New Roman" w:eastAsia="Times New Roman" w:hAnsi="Times New Roman"/>
                <w:sz w:val="28"/>
                <w:szCs w:val="28"/>
              </w:rPr>
              <w:t>Оценка результатов проводимой антикоррупционной работы и распространение отчетных материалов</w:t>
            </w:r>
          </w:p>
        </w:tc>
        <w:tc>
          <w:tcPr>
            <w:tcW w:w="7087" w:type="dxa"/>
            <w:tcBorders>
              <w:top w:val="outset" w:sz="8" w:space="0" w:color="FEE048"/>
              <w:left w:val="outset" w:sz="8" w:space="0" w:color="FEE048"/>
              <w:bottom w:val="outset" w:sz="8" w:space="0" w:color="FEE048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688E" w:rsidRPr="0056074B" w:rsidRDefault="0065688E" w:rsidP="00B27EB0">
            <w:pPr>
              <w:spacing w:after="0" w:line="240" w:lineRule="auto"/>
              <w:ind w:left="16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074B">
              <w:rPr>
                <w:rFonts w:ascii="Times New Roman" w:eastAsia="Times New Roman" w:hAnsi="Times New Roman"/>
                <w:sz w:val="28"/>
                <w:szCs w:val="28"/>
              </w:rPr>
              <w:t>Проведение регулярной оценки результатов работы по противодействию коррупции</w:t>
            </w:r>
          </w:p>
        </w:tc>
      </w:tr>
      <w:tr w:rsidR="0065688E" w:rsidRPr="0056074B" w:rsidTr="0017231E">
        <w:tc>
          <w:tcPr>
            <w:tcW w:w="3828" w:type="dxa"/>
            <w:vMerge/>
            <w:tcBorders>
              <w:top w:val="outset" w:sz="8" w:space="0" w:color="FEE048"/>
              <w:left w:val="nil"/>
              <w:bottom w:val="outset" w:sz="8" w:space="0" w:color="FEE048"/>
              <w:right w:val="outset" w:sz="8" w:space="0" w:color="FEE048"/>
            </w:tcBorders>
            <w:shd w:val="clear" w:color="auto" w:fill="auto"/>
            <w:vAlign w:val="center"/>
            <w:hideMark/>
          </w:tcPr>
          <w:p w:rsidR="0065688E" w:rsidRPr="0056074B" w:rsidRDefault="0065688E" w:rsidP="00B27E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outset" w:sz="8" w:space="0" w:color="FEE048"/>
              <w:left w:val="outset" w:sz="8" w:space="0" w:color="FEE048"/>
              <w:bottom w:val="outset" w:sz="8" w:space="0" w:color="FEE048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688E" w:rsidRPr="0056074B" w:rsidRDefault="0065688E" w:rsidP="00B27EB0">
            <w:pPr>
              <w:spacing w:after="0" w:line="240" w:lineRule="auto"/>
              <w:ind w:left="16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074B">
              <w:rPr>
                <w:rFonts w:ascii="Times New Roman" w:eastAsia="Times New Roman" w:hAnsi="Times New Roman"/>
                <w:sz w:val="28"/>
                <w:szCs w:val="28"/>
              </w:rPr>
              <w:t>Подготовка и распространение отчетных материалов о проводимой работе и достигнутых результатах в сфере противодействия коррупции</w:t>
            </w:r>
          </w:p>
        </w:tc>
      </w:tr>
    </w:tbl>
    <w:p w:rsidR="0065688E" w:rsidRDefault="0065688E" w:rsidP="0065688E">
      <w:pPr>
        <w:spacing w:after="0" w:line="240" w:lineRule="auto"/>
        <w:ind w:left="1080" w:hanging="720"/>
        <w:jc w:val="center"/>
        <w:rPr>
          <w:rFonts w:ascii="Times New Roman" w:eastAsia="Times New Roman" w:hAnsi="Times New Roman"/>
          <w:b/>
          <w:bCs/>
          <w:color w:val="313413"/>
          <w:sz w:val="28"/>
          <w:szCs w:val="28"/>
        </w:rPr>
      </w:pPr>
    </w:p>
    <w:p w:rsidR="0065688E" w:rsidRPr="0056074B" w:rsidRDefault="0065688E" w:rsidP="0065688E">
      <w:pPr>
        <w:spacing w:after="0" w:line="240" w:lineRule="auto"/>
        <w:ind w:left="1080" w:hanging="720"/>
        <w:jc w:val="center"/>
        <w:rPr>
          <w:rFonts w:ascii="Tahoma" w:eastAsia="Times New Roman" w:hAnsi="Tahoma" w:cs="Tahoma"/>
          <w:color w:val="313413"/>
          <w:sz w:val="25"/>
          <w:szCs w:val="25"/>
        </w:rPr>
      </w:pPr>
      <w:r w:rsidRPr="0056074B">
        <w:rPr>
          <w:rFonts w:ascii="Times New Roman" w:eastAsia="Times New Roman" w:hAnsi="Times New Roman"/>
          <w:b/>
          <w:bCs/>
          <w:color w:val="313413"/>
          <w:sz w:val="28"/>
          <w:szCs w:val="28"/>
        </w:rPr>
        <w:t>VIII.</w:t>
      </w:r>
      <w:r w:rsidRPr="0056074B">
        <w:rPr>
          <w:rFonts w:ascii="Times New Roman" w:eastAsia="Times New Roman" w:hAnsi="Times New Roman"/>
          <w:color w:val="313413"/>
          <w:sz w:val="14"/>
          <w:szCs w:val="14"/>
        </w:rPr>
        <w:t>   </w:t>
      </w:r>
      <w:r w:rsidRPr="0056074B">
        <w:rPr>
          <w:rFonts w:ascii="Times New Roman" w:eastAsia="Times New Roman" w:hAnsi="Times New Roman"/>
          <w:color w:val="313413"/>
          <w:sz w:val="14"/>
        </w:rPr>
        <w:t> </w:t>
      </w:r>
      <w:r w:rsidRPr="0056074B">
        <w:rPr>
          <w:rFonts w:ascii="Times New Roman" w:eastAsia="Times New Roman" w:hAnsi="Times New Roman"/>
          <w:b/>
          <w:bCs/>
          <w:color w:val="313413"/>
          <w:sz w:val="28"/>
          <w:szCs w:val="28"/>
        </w:rPr>
        <w:t>Профилактика коррупции</w:t>
      </w:r>
    </w:p>
    <w:p w:rsidR="0065688E" w:rsidRPr="0056074B" w:rsidRDefault="0065688E" w:rsidP="0065688E">
      <w:pPr>
        <w:spacing w:after="0" w:line="424" w:lineRule="atLeast"/>
        <w:jc w:val="both"/>
        <w:rPr>
          <w:rFonts w:ascii="Times New Roman" w:eastAsia="Times New Roman" w:hAnsi="Times New Roman"/>
          <w:color w:val="313413"/>
          <w:sz w:val="24"/>
          <w:szCs w:val="24"/>
        </w:rPr>
      </w:pPr>
      <w:r w:rsidRPr="0056074B">
        <w:rPr>
          <w:rFonts w:ascii="Times New Roman" w:eastAsia="Times New Roman" w:hAnsi="Times New Roman"/>
          <w:color w:val="313413"/>
          <w:sz w:val="28"/>
          <w:szCs w:val="28"/>
        </w:rPr>
        <w:t>        </w:t>
      </w:r>
      <w:r w:rsidRPr="0056074B">
        <w:rPr>
          <w:rFonts w:ascii="Times New Roman" w:eastAsia="Times New Roman" w:hAnsi="Times New Roman"/>
          <w:color w:val="313413"/>
          <w:sz w:val="28"/>
        </w:rPr>
        <w:t> </w:t>
      </w:r>
      <w:r w:rsidRPr="0056074B">
        <w:rPr>
          <w:rFonts w:ascii="Times New Roman" w:eastAsia="Times New Roman" w:hAnsi="Times New Roman"/>
          <w:color w:val="313413"/>
          <w:sz w:val="28"/>
          <w:szCs w:val="28"/>
        </w:rPr>
        <w:t>Профилактика коррупции в Образовательной организации осуществляется путем применения следующих основных мер:</w:t>
      </w:r>
    </w:p>
    <w:p w:rsidR="0065688E" w:rsidRPr="0056074B" w:rsidRDefault="0065688E" w:rsidP="0065688E">
      <w:pPr>
        <w:spacing w:after="0" w:line="424" w:lineRule="atLeast"/>
        <w:jc w:val="both"/>
        <w:rPr>
          <w:rFonts w:ascii="Times New Roman" w:eastAsia="Times New Roman" w:hAnsi="Times New Roman"/>
          <w:color w:val="313413"/>
          <w:sz w:val="24"/>
          <w:szCs w:val="24"/>
        </w:rPr>
      </w:pPr>
      <w:r w:rsidRPr="0056074B">
        <w:rPr>
          <w:rFonts w:ascii="Times New Roman" w:eastAsia="Times New Roman" w:hAnsi="Times New Roman"/>
          <w:color w:val="313413"/>
          <w:sz w:val="28"/>
          <w:szCs w:val="28"/>
        </w:rPr>
        <w:t>        </w:t>
      </w:r>
      <w:r w:rsidRPr="0056074B">
        <w:rPr>
          <w:rFonts w:ascii="Times New Roman" w:eastAsia="Times New Roman" w:hAnsi="Times New Roman"/>
          <w:color w:val="313413"/>
          <w:sz w:val="28"/>
        </w:rPr>
        <w:t> </w:t>
      </w:r>
      <w:r w:rsidRPr="0056074B">
        <w:rPr>
          <w:rFonts w:ascii="Times New Roman" w:eastAsia="Times New Roman" w:hAnsi="Times New Roman"/>
          <w:color w:val="313413"/>
          <w:sz w:val="28"/>
          <w:szCs w:val="28"/>
        </w:rPr>
        <w:t>а) формирование в Образовательной организации нетерпимости к коррупционному поведению;</w:t>
      </w:r>
    </w:p>
    <w:p w:rsidR="0065688E" w:rsidRPr="0056074B" w:rsidRDefault="0065688E" w:rsidP="0065688E">
      <w:pPr>
        <w:spacing w:after="0" w:line="424" w:lineRule="atLeast"/>
        <w:jc w:val="both"/>
        <w:rPr>
          <w:rFonts w:ascii="Times New Roman" w:eastAsia="Times New Roman" w:hAnsi="Times New Roman"/>
          <w:color w:val="313413"/>
          <w:sz w:val="24"/>
          <w:szCs w:val="24"/>
        </w:rPr>
      </w:pPr>
      <w:r w:rsidRPr="0056074B">
        <w:rPr>
          <w:rFonts w:ascii="Times New Roman" w:eastAsia="Times New Roman" w:hAnsi="Times New Roman"/>
          <w:color w:val="313413"/>
          <w:sz w:val="28"/>
          <w:szCs w:val="28"/>
        </w:rPr>
        <w:t>        </w:t>
      </w:r>
      <w:r w:rsidRPr="0056074B">
        <w:rPr>
          <w:rFonts w:ascii="Times New Roman" w:eastAsia="Times New Roman" w:hAnsi="Times New Roman"/>
          <w:color w:val="313413"/>
          <w:sz w:val="28"/>
        </w:rPr>
        <w:t> </w:t>
      </w:r>
      <w:r w:rsidRPr="0056074B">
        <w:rPr>
          <w:rFonts w:ascii="Times New Roman" w:eastAsia="Times New Roman" w:hAnsi="Times New Roman"/>
          <w:color w:val="313413"/>
          <w:sz w:val="28"/>
          <w:szCs w:val="28"/>
        </w:rPr>
        <w:t>Особое внимание уделяется формированию высокого правосознания и правовой культуры работников.</w:t>
      </w:r>
    </w:p>
    <w:p w:rsidR="0065688E" w:rsidRPr="0056074B" w:rsidRDefault="0065688E" w:rsidP="0065688E">
      <w:pPr>
        <w:spacing w:after="0" w:line="424" w:lineRule="atLeast"/>
        <w:jc w:val="both"/>
        <w:rPr>
          <w:rFonts w:ascii="Times New Roman" w:eastAsia="Times New Roman" w:hAnsi="Times New Roman"/>
          <w:color w:val="313413"/>
          <w:sz w:val="24"/>
          <w:szCs w:val="24"/>
        </w:rPr>
      </w:pPr>
      <w:r w:rsidRPr="0056074B">
        <w:rPr>
          <w:rFonts w:ascii="Times New Roman" w:eastAsia="Times New Roman" w:hAnsi="Times New Roman"/>
          <w:color w:val="313413"/>
          <w:sz w:val="28"/>
          <w:szCs w:val="28"/>
        </w:rPr>
        <w:t>        </w:t>
      </w:r>
      <w:r w:rsidRPr="0056074B">
        <w:rPr>
          <w:rFonts w:ascii="Times New Roman" w:eastAsia="Times New Roman" w:hAnsi="Times New Roman"/>
          <w:color w:val="313413"/>
          <w:sz w:val="28"/>
        </w:rPr>
        <w:t> </w:t>
      </w:r>
      <w:proofErr w:type="gramStart"/>
      <w:r w:rsidRPr="0056074B">
        <w:rPr>
          <w:rFonts w:ascii="Times New Roman" w:eastAsia="Times New Roman" w:hAnsi="Times New Roman"/>
          <w:color w:val="313413"/>
          <w:sz w:val="28"/>
          <w:szCs w:val="28"/>
        </w:rPr>
        <w:t>Антикоррупционная направленность правового формирования основана на повышении у работников позитивного отношения к праву и его соблюдению; повышении уровня правовых знаний, в том числе о коррупционных формах поведения и мерах по их предотвращению; формированию гражданской позиции в отношении коррупции,  негативного отношения к коррупционным проявлениям, представления о мерах юридической ответственности, которые могут применяться в случае совершения коррупционных правонарушений.</w:t>
      </w:r>
      <w:proofErr w:type="gramEnd"/>
    </w:p>
    <w:p w:rsidR="0065688E" w:rsidRPr="0056074B" w:rsidRDefault="0065688E" w:rsidP="0065688E">
      <w:pPr>
        <w:spacing w:after="0" w:line="424" w:lineRule="atLeast"/>
        <w:jc w:val="both"/>
        <w:rPr>
          <w:rFonts w:ascii="Times New Roman" w:eastAsia="Times New Roman" w:hAnsi="Times New Roman"/>
          <w:color w:val="313413"/>
          <w:sz w:val="24"/>
          <w:szCs w:val="24"/>
        </w:rPr>
      </w:pPr>
      <w:r w:rsidRPr="0056074B">
        <w:rPr>
          <w:rFonts w:ascii="Times New Roman" w:eastAsia="Times New Roman" w:hAnsi="Times New Roman"/>
          <w:color w:val="313413"/>
          <w:sz w:val="28"/>
          <w:szCs w:val="28"/>
        </w:rPr>
        <w:t> </w:t>
      </w:r>
      <w:r w:rsidRPr="0056074B">
        <w:rPr>
          <w:rFonts w:ascii="Times New Roman" w:eastAsia="Times New Roman" w:hAnsi="Times New Roman"/>
          <w:color w:val="313413"/>
          <w:sz w:val="28"/>
        </w:rPr>
        <w:t> </w:t>
      </w:r>
      <w:r w:rsidRPr="0056074B">
        <w:rPr>
          <w:rFonts w:ascii="Times New Roman" w:eastAsia="Times New Roman" w:hAnsi="Times New Roman"/>
          <w:color w:val="313413"/>
          <w:sz w:val="28"/>
          <w:szCs w:val="28"/>
        </w:rPr>
        <w:t>      </w:t>
      </w:r>
      <w:r w:rsidRPr="0056074B">
        <w:rPr>
          <w:rFonts w:ascii="Times New Roman" w:eastAsia="Times New Roman" w:hAnsi="Times New Roman"/>
          <w:color w:val="313413"/>
          <w:sz w:val="28"/>
        </w:rPr>
        <w:t> </w:t>
      </w:r>
      <w:r w:rsidRPr="0056074B">
        <w:rPr>
          <w:rFonts w:ascii="Times New Roman" w:eastAsia="Times New Roman" w:hAnsi="Times New Roman"/>
          <w:color w:val="313413"/>
          <w:sz w:val="28"/>
          <w:szCs w:val="28"/>
        </w:rPr>
        <w:t>б) антикоррупционная экспертиза локально-нормативных актов  и их проектов, издаваемых в Образовательной организации;</w:t>
      </w:r>
    </w:p>
    <w:p w:rsidR="0065688E" w:rsidRPr="0056074B" w:rsidRDefault="0065688E" w:rsidP="0065688E">
      <w:pPr>
        <w:spacing w:after="0" w:line="424" w:lineRule="atLeast"/>
        <w:jc w:val="both"/>
        <w:rPr>
          <w:rFonts w:ascii="Times New Roman" w:eastAsia="Times New Roman" w:hAnsi="Times New Roman"/>
          <w:color w:val="313413"/>
          <w:sz w:val="24"/>
          <w:szCs w:val="24"/>
        </w:rPr>
      </w:pPr>
      <w:r w:rsidRPr="0056074B">
        <w:rPr>
          <w:rFonts w:ascii="Times New Roman" w:eastAsia="Times New Roman" w:hAnsi="Times New Roman"/>
          <w:color w:val="313413"/>
          <w:sz w:val="28"/>
          <w:szCs w:val="28"/>
        </w:rPr>
        <w:t> </w:t>
      </w:r>
      <w:r w:rsidRPr="0056074B">
        <w:rPr>
          <w:rFonts w:ascii="Times New Roman" w:eastAsia="Times New Roman" w:hAnsi="Times New Roman"/>
          <w:color w:val="313413"/>
          <w:sz w:val="28"/>
        </w:rPr>
        <w:t> </w:t>
      </w:r>
      <w:r w:rsidRPr="0056074B">
        <w:rPr>
          <w:rFonts w:ascii="Times New Roman" w:eastAsia="Times New Roman" w:hAnsi="Times New Roman"/>
          <w:color w:val="313413"/>
          <w:sz w:val="28"/>
          <w:szCs w:val="28"/>
        </w:rPr>
        <w:t>      </w:t>
      </w:r>
      <w:r w:rsidRPr="0056074B">
        <w:rPr>
          <w:rFonts w:ascii="Times New Roman" w:eastAsia="Times New Roman" w:hAnsi="Times New Roman"/>
          <w:color w:val="313413"/>
          <w:sz w:val="28"/>
        </w:rPr>
        <w:t> </w:t>
      </w:r>
      <w:r w:rsidRPr="0056074B">
        <w:rPr>
          <w:rFonts w:ascii="Times New Roman" w:eastAsia="Times New Roman" w:hAnsi="Times New Roman"/>
          <w:color w:val="313413"/>
          <w:sz w:val="28"/>
          <w:szCs w:val="28"/>
        </w:rPr>
        <w:t xml:space="preserve">В целях организации деятельности по предупреждению коррупции в Образовательной организации осуществляется антикоррупционная экспертиза </w:t>
      </w:r>
      <w:r w:rsidRPr="0056074B">
        <w:rPr>
          <w:rFonts w:ascii="Times New Roman" w:eastAsia="Times New Roman" w:hAnsi="Times New Roman"/>
          <w:color w:val="313413"/>
          <w:sz w:val="28"/>
          <w:szCs w:val="28"/>
        </w:rPr>
        <w:lastRenderedPageBreak/>
        <w:t>локальных нормативных актов, их проектов и иных документов в целях выявления коррупционных факторов и последующего устранения таких факторов.</w:t>
      </w:r>
    </w:p>
    <w:p w:rsidR="0065688E" w:rsidRDefault="0065688E" w:rsidP="0065688E">
      <w:pPr>
        <w:spacing w:after="0" w:line="240" w:lineRule="auto"/>
        <w:ind w:left="1080" w:hanging="720"/>
        <w:jc w:val="center"/>
        <w:rPr>
          <w:rFonts w:ascii="Times New Roman" w:eastAsia="Times New Roman" w:hAnsi="Times New Roman"/>
          <w:b/>
          <w:bCs/>
          <w:color w:val="313413"/>
          <w:sz w:val="28"/>
          <w:szCs w:val="28"/>
        </w:rPr>
      </w:pPr>
    </w:p>
    <w:p w:rsidR="0065688E" w:rsidRPr="0056074B" w:rsidRDefault="0065688E" w:rsidP="0065688E">
      <w:pPr>
        <w:spacing w:after="0" w:line="240" w:lineRule="auto"/>
        <w:ind w:left="1080" w:hanging="720"/>
        <w:jc w:val="center"/>
        <w:rPr>
          <w:rFonts w:ascii="Tahoma" w:eastAsia="Times New Roman" w:hAnsi="Tahoma" w:cs="Tahoma"/>
          <w:color w:val="313413"/>
          <w:sz w:val="25"/>
          <w:szCs w:val="25"/>
        </w:rPr>
      </w:pPr>
      <w:r w:rsidRPr="0056074B">
        <w:rPr>
          <w:rFonts w:ascii="Times New Roman" w:eastAsia="Times New Roman" w:hAnsi="Times New Roman"/>
          <w:b/>
          <w:bCs/>
          <w:color w:val="313413"/>
          <w:sz w:val="28"/>
          <w:szCs w:val="28"/>
        </w:rPr>
        <w:t>IX.</w:t>
      </w:r>
      <w:r w:rsidRPr="0056074B">
        <w:rPr>
          <w:rFonts w:ascii="Times New Roman" w:eastAsia="Times New Roman" w:hAnsi="Times New Roman"/>
          <w:color w:val="313413"/>
          <w:sz w:val="14"/>
          <w:szCs w:val="14"/>
        </w:rPr>
        <w:t>          </w:t>
      </w:r>
      <w:r w:rsidRPr="0056074B">
        <w:rPr>
          <w:rFonts w:ascii="Times New Roman" w:eastAsia="Times New Roman" w:hAnsi="Times New Roman"/>
          <w:color w:val="313413"/>
          <w:sz w:val="14"/>
        </w:rPr>
        <w:t> </w:t>
      </w:r>
      <w:r w:rsidRPr="0056074B">
        <w:rPr>
          <w:rFonts w:ascii="Times New Roman" w:eastAsia="Times New Roman" w:hAnsi="Times New Roman"/>
          <w:b/>
          <w:bCs/>
          <w:color w:val="313413"/>
          <w:sz w:val="28"/>
          <w:szCs w:val="28"/>
        </w:rPr>
        <w:t>Ответственность работников</w:t>
      </w:r>
    </w:p>
    <w:p w:rsidR="0065688E" w:rsidRPr="0056074B" w:rsidRDefault="0065688E" w:rsidP="0065688E">
      <w:pPr>
        <w:spacing w:after="0" w:line="424" w:lineRule="atLeast"/>
        <w:ind w:firstLine="709"/>
        <w:jc w:val="both"/>
        <w:rPr>
          <w:rFonts w:ascii="Times New Roman" w:eastAsia="Times New Roman" w:hAnsi="Times New Roman"/>
          <w:color w:val="313413"/>
          <w:sz w:val="24"/>
          <w:szCs w:val="24"/>
        </w:rPr>
      </w:pPr>
      <w:r w:rsidRPr="0056074B">
        <w:rPr>
          <w:rFonts w:ascii="Times New Roman" w:eastAsia="Times New Roman" w:hAnsi="Times New Roman"/>
          <w:color w:val="313413"/>
          <w:sz w:val="28"/>
          <w:szCs w:val="28"/>
        </w:rPr>
        <w:t>Каждый работник при заключении трудового договора должен быть ознакомлен под подпись с Антикоррупционной политикой Образовательной организации и локальными нормативными актами, касающимися противодействия коррупции, изданными в Образовательной организации, и соблюдать принципы и требования данных документов.</w:t>
      </w:r>
    </w:p>
    <w:p w:rsidR="0065688E" w:rsidRPr="0056074B" w:rsidRDefault="0065688E" w:rsidP="0065688E">
      <w:pPr>
        <w:spacing w:after="0" w:line="424" w:lineRule="atLeast"/>
        <w:ind w:firstLine="709"/>
        <w:jc w:val="both"/>
        <w:rPr>
          <w:rFonts w:ascii="Times New Roman" w:eastAsia="Times New Roman" w:hAnsi="Times New Roman"/>
          <w:color w:val="313413"/>
          <w:sz w:val="24"/>
          <w:szCs w:val="24"/>
        </w:rPr>
      </w:pPr>
      <w:r w:rsidRPr="0056074B">
        <w:rPr>
          <w:rFonts w:ascii="Times New Roman" w:eastAsia="Times New Roman" w:hAnsi="Times New Roman"/>
          <w:color w:val="313413"/>
          <w:sz w:val="28"/>
          <w:szCs w:val="28"/>
        </w:rPr>
        <w:t>Работники Образовательной организации,  независимо от занимаемой должности, несут ответственность, предусмотренную действующим законодательством Российской Федерации, за несоблюдение принципов и требований настоящей Антикоррупционной политики.   </w:t>
      </w:r>
    </w:p>
    <w:p w:rsidR="0065688E" w:rsidRDefault="0065688E" w:rsidP="0065688E">
      <w:pPr>
        <w:spacing w:after="0" w:line="240" w:lineRule="auto"/>
        <w:ind w:left="1080" w:hanging="720"/>
        <w:jc w:val="center"/>
        <w:rPr>
          <w:rFonts w:ascii="Times New Roman" w:eastAsia="Times New Roman" w:hAnsi="Times New Roman"/>
          <w:b/>
          <w:bCs/>
          <w:color w:val="313413"/>
          <w:sz w:val="28"/>
          <w:szCs w:val="28"/>
        </w:rPr>
      </w:pPr>
    </w:p>
    <w:p w:rsidR="0065688E" w:rsidRPr="0056074B" w:rsidRDefault="0065688E" w:rsidP="0065688E">
      <w:pPr>
        <w:spacing w:after="0" w:line="240" w:lineRule="auto"/>
        <w:ind w:left="1080" w:hanging="720"/>
        <w:jc w:val="center"/>
        <w:rPr>
          <w:rFonts w:ascii="Tahoma" w:eastAsia="Times New Roman" w:hAnsi="Tahoma" w:cs="Tahoma"/>
          <w:color w:val="313413"/>
          <w:sz w:val="25"/>
          <w:szCs w:val="25"/>
        </w:rPr>
      </w:pPr>
      <w:r w:rsidRPr="0056074B">
        <w:rPr>
          <w:rFonts w:ascii="Times New Roman" w:eastAsia="Times New Roman" w:hAnsi="Times New Roman"/>
          <w:b/>
          <w:bCs/>
          <w:color w:val="313413"/>
          <w:sz w:val="28"/>
          <w:szCs w:val="28"/>
        </w:rPr>
        <w:t>X.</w:t>
      </w:r>
      <w:r w:rsidRPr="0056074B">
        <w:rPr>
          <w:rFonts w:ascii="Times New Roman" w:eastAsia="Times New Roman" w:hAnsi="Times New Roman"/>
          <w:color w:val="313413"/>
          <w:sz w:val="14"/>
          <w:szCs w:val="14"/>
        </w:rPr>
        <w:t> </w:t>
      </w:r>
      <w:r w:rsidRPr="0056074B">
        <w:rPr>
          <w:rFonts w:ascii="Times New Roman" w:eastAsia="Times New Roman" w:hAnsi="Times New Roman"/>
          <w:color w:val="313413"/>
          <w:sz w:val="14"/>
        </w:rPr>
        <w:t> </w:t>
      </w:r>
      <w:r w:rsidRPr="0056074B">
        <w:rPr>
          <w:rFonts w:ascii="Times New Roman" w:eastAsia="Times New Roman" w:hAnsi="Times New Roman"/>
          <w:b/>
          <w:bCs/>
          <w:color w:val="313413"/>
          <w:sz w:val="28"/>
          <w:szCs w:val="28"/>
        </w:rPr>
        <w:t>Порядок пересмотра и внесения изменений</w:t>
      </w:r>
      <w:r w:rsidRPr="0056074B">
        <w:rPr>
          <w:rFonts w:ascii="Times New Roman" w:eastAsia="Times New Roman" w:hAnsi="Times New Roman"/>
          <w:b/>
          <w:bCs/>
          <w:color w:val="313413"/>
          <w:sz w:val="28"/>
          <w:szCs w:val="28"/>
        </w:rPr>
        <w:br/>
        <w:t>в антикоррупционную политику Образовательной организации</w:t>
      </w:r>
    </w:p>
    <w:p w:rsidR="0065688E" w:rsidRPr="0056074B" w:rsidRDefault="0065688E" w:rsidP="0065688E">
      <w:pPr>
        <w:spacing w:after="0" w:line="424" w:lineRule="atLeast"/>
        <w:ind w:firstLine="709"/>
        <w:jc w:val="both"/>
        <w:rPr>
          <w:rFonts w:ascii="Times New Roman" w:eastAsia="Times New Roman" w:hAnsi="Times New Roman"/>
          <w:color w:val="313413"/>
          <w:sz w:val="24"/>
          <w:szCs w:val="24"/>
        </w:rPr>
      </w:pPr>
      <w:r w:rsidRPr="0056074B">
        <w:rPr>
          <w:rFonts w:ascii="Times New Roman" w:eastAsia="Times New Roman" w:hAnsi="Times New Roman"/>
          <w:color w:val="313413"/>
          <w:sz w:val="28"/>
          <w:szCs w:val="28"/>
        </w:rPr>
        <w:t>В процессе работы должен осуществляться регулярный мониторинг хода и эффективности реализации антикоррупционной политики, а также выявленных фактов коррупции и способов их устранения.</w:t>
      </w:r>
    </w:p>
    <w:p w:rsidR="0065688E" w:rsidRPr="0056074B" w:rsidRDefault="0065688E" w:rsidP="0065688E">
      <w:pPr>
        <w:spacing w:after="0" w:line="424" w:lineRule="atLeast"/>
        <w:ind w:firstLine="709"/>
        <w:jc w:val="both"/>
        <w:rPr>
          <w:rFonts w:ascii="Times New Roman" w:eastAsia="Times New Roman" w:hAnsi="Times New Roman"/>
          <w:color w:val="313413"/>
          <w:sz w:val="24"/>
          <w:szCs w:val="24"/>
        </w:rPr>
      </w:pPr>
      <w:r w:rsidRPr="0056074B">
        <w:rPr>
          <w:rFonts w:ascii="Times New Roman" w:eastAsia="Times New Roman" w:hAnsi="Times New Roman"/>
          <w:color w:val="313413"/>
          <w:sz w:val="28"/>
          <w:szCs w:val="28"/>
        </w:rPr>
        <w:t>  Основными направлениями антикоррупционной экспертизы является:</w:t>
      </w:r>
    </w:p>
    <w:p w:rsidR="0065688E" w:rsidRPr="0056074B" w:rsidRDefault="0065688E" w:rsidP="0065688E">
      <w:pPr>
        <w:spacing w:after="0" w:line="424" w:lineRule="atLeast"/>
        <w:ind w:firstLine="709"/>
        <w:jc w:val="both"/>
        <w:rPr>
          <w:rFonts w:ascii="Times New Roman" w:eastAsia="Times New Roman" w:hAnsi="Times New Roman"/>
          <w:color w:val="313413"/>
          <w:sz w:val="24"/>
          <w:szCs w:val="24"/>
        </w:rPr>
      </w:pPr>
      <w:r w:rsidRPr="0056074B">
        <w:rPr>
          <w:rFonts w:ascii="Times New Roman" w:eastAsia="Times New Roman" w:hAnsi="Times New Roman"/>
          <w:color w:val="313413"/>
          <w:sz w:val="28"/>
          <w:szCs w:val="28"/>
        </w:rPr>
        <w:t>  обобщение и анализ результатов антикоррупционной экспертизы локальных нормативных документов Образовательной организации;</w:t>
      </w:r>
    </w:p>
    <w:p w:rsidR="0065688E" w:rsidRPr="0056074B" w:rsidRDefault="0065688E" w:rsidP="0065688E">
      <w:pPr>
        <w:spacing w:after="0" w:line="424" w:lineRule="atLeast"/>
        <w:ind w:firstLine="709"/>
        <w:jc w:val="both"/>
        <w:rPr>
          <w:rFonts w:ascii="Times New Roman" w:eastAsia="Times New Roman" w:hAnsi="Times New Roman"/>
          <w:color w:val="313413"/>
          <w:sz w:val="24"/>
          <w:szCs w:val="24"/>
        </w:rPr>
      </w:pPr>
      <w:r w:rsidRPr="0056074B">
        <w:rPr>
          <w:rFonts w:ascii="Times New Roman" w:eastAsia="Times New Roman" w:hAnsi="Times New Roman"/>
          <w:color w:val="313413"/>
          <w:sz w:val="28"/>
          <w:szCs w:val="28"/>
        </w:rPr>
        <w:t>изучение мнения трудового коллектива о состоянии коррупции в Образовательной организации и эффективности принимаемых антикоррупционных мер;</w:t>
      </w:r>
    </w:p>
    <w:p w:rsidR="0065688E" w:rsidRPr="0056074B" w:rsidRDefault="0065688E" w:rsidP="0065688E">
      <w:pPr>
        <w:spacing w:after="0" w:line="424" w:lineRule="atLeast"/>
        <w:ind w:firstLine="709"/>
        <w:jc w:val="both"/>
        <w:rPr>
          <w:rFonts w:ascii="Times New Roman" w:eastAsia="Times New Roman" w:hAnsi="Times New Roman"/>
          <w:color w:val="313413"/>
          <w:sz w:val="24"/>
          <w:szCs w:val="24"/>
        </w:rPr>
      </w:pPr>
      <w:r w:rsidRPr="0056074B">
        <w:rPr>
          <w:rFonts w:ascii="Times New Roman" w:eastAsia="Times New Roman" w:hAnsi="Times New Roman"/>
          <w:color w:val="313413"/>
          <w:sz w:val="28"/>
          <w:szCs w:val="28"/>
        </w:rPr>
        <w:t>изучение и анализ принимаемых в Образовательной организации мер по противодействию коррупции;</w:t>
      </w:r>
    </w:p>
    <w:p w:rsidR="0065688E" w:rsidRPr="0056074B" w:rsidRDefault="0065688E" w:rsidP="0065688E">
      <w:pPr>
        <w:spacing w:after="0" w:line="424" w:lineRule="atLeast"/>
        <w:ind w:firstLine="709"/>
        <w:jc w:val="both"/>
        <w:rPr>
          <w:rFonts w:ascii="Times New Roman" w:eastAsia="Times New Roman" w:hAnsi="Times New Roman"/>
          <w:color w:val="313413"/>
          <w:sz w:val="24"/>
          <w:szCs w:val="24"/>
        </w:rPr>
      </w:pPr>
      <w:r w:rsidRPr="0056074B">
        <w:rPr>
          <w:rFonts w:ascii="Times New Roman" w:eastAsia="Times New Roman" w:hAnsi="Times New Roman"/>
          <w:color w:val="313413"/>
          <w:sz w:val="28"/>
          <w:szCs w:val="28"/>
        </w:rPr>
        <w:t>анализ публикаций о коррупции в средствах массовой информации.</w:t>
      </w:r>
    </w:p>
    <w:p w:rsidR="0065688E" w:rsidRPr="0056074B" w:rsidRDefault="0065688E" w:rsidP="0065688E">
      <w:pPr>
        <w:spacing w:after="0" w:line="424" w:lineRule="atLeast"/>
        <w:ind w:firstLine="709"/>
        <w:jc w:val="both"/>
        <w:rPr>
          <w:rFonts w:ascii="Times New Roman" w:eastAsia="Times New Roman" w:hAnsi="Times New Roman"/>
          <w:color w:val="313413"/>
          <w:sz w:val="24"/>
          <w:szCs w:val="24"/>
        </w:rPr>
      </w:pPr>
      <w:r w:rsidRPr="0056074B">
        <w:rPr>
          <w:rFonts w:ascii="Times New Roman" w:eastAsia="Times New Roman" w:hAnsi="Times New Roman"/>
          <w:color w:val="313413"/>
          <w:sz w:val="28"/>
          <w:szCs w:val="28"/>
        </w:rPr>
        <w:t>Должностное лицо, ответственное за реализацию антикоррупционной политики в Образовательной организации, ежегодно представляет руководству Образовательной организации соответствующий отчет. Если по результатам мониторинга возникают сомнения в эффективности реализуемых антикоррупционных мероприятий, в антикоррупционную политику вносятся изменения и дополнения.</w:t>
      </w:r>
    </w:p>
    <w:p w:rsidR="0065688E" w:rsidRPr="0056074B" w:rsidRDefault="0065688E" w:rsidP="0065688E">
      <w:pPr>
        <w:spacing w:after="0" w:line="424" w:lineRule="atLeast"/>
        <w:rPr>
          <w:rFonts w:ascii="Times New Roman" w:eastAsia="Times New Roman" w:hAnsi="Times New Roman"/>
          <w:color w:val="313413"/>
          <w:sz w:val="24"/>
          <w:szCs w:val="24"/>
        </w:rPr>
      </w:pPr>
      <w:r w:rsidRPr="0056074B">
        <w:rPr>
          <w:rFonts w:ascii="Times New Roman" w:eastAsia="Times New Roman" w:hAnsi="Times New Roman"/>
          <w:color w:val="313413"/>
          <w:sz w:val="28"/>
          <w:szCs w:val="28"/>
        </w:rPr>
        <w:t>Пересмотр принятой антикоррупционной политики может проводиться и в иных случаях, таких как внесение изменений в Трудовой кодекс РФ и законодательство о противодействии коррупции, а также по предс</w:t>
      </w:r>
      <w:bookmarkStart w:id="0" w:name="_GoBack"/>
      <w:bookmarkEnd w:id="0"/>
      <w:r w:rsidRPr="0056074B">
        <w:rPr>
          <w:rFonts w:ascii="Times New Roman" w:eastAsia="Times New Roman" w:hAnsi="Times New Roman"/>
          <w:color w:val="313413"/>
          <w:sz w:val="28"/>
          <w:szCs w:val="28"/>
        </w:rPr>
        <w:t>тавлению предложений работни</w:t>
      </w:r>
      <w:r w:rsidR="0017231E">
        <w:rPr>
          <w:rFonts w:ascii="Times New Roman" w:eastAsia="Times New Roman" w:hAnsi="Times New Roman"/>
          <w:color w:val="313413"/>
          <w:sz w:val="28"/>
          <w:szCs w:val="28"/>
        </w:rPr>
        <w:t>ков Образовательной организации</w:t>
      </w:r>
      <w:r w:rsidRPr="0056074B">
        <w:rPr>
          <w:rFonts w:ascii="Times New Roman" w:eastAsia="Times New Roman" w:hAnsi="Times New Roman"/>
          <w:color w:val="313413"/>
          <w:sz w:val="28"/>
          <w:szCs w:val="28"/>
        </w:rPr>
        <w:t>.</w:t>
      </w:r>
    </w:p>
    <w:p w:rsidR="0065688E" w:rsidRPr="0056074B" w:rsidRDefault="0065688E" w:rsidP="0065688E">
      <w:pPr>
        <w:spacing w:after="0" w:line="424" w:lineRule="atLeast"/>
        <w:rPr>
          <w:rFonts w:ascii="Times New Roman" w:eastAsia="Times New Roman" w:hAnsi="Times New Roman"/>
          <w:color w:val="313413"/>
          <w:sz w:val="24"/>
          <w:szCs w:val="24"/>
        </w:rPr>
      </w:pPr>
      <w:r w:rsidRPr="0056074B">
        <w:rPr>
          <w:rFonts w:ascii="Times New Roman" w:eastAsia="Times New Roman" w:hAnsi="Times New Roman"/>
          <w:color w:val="313413"/>
          <w:sz w:val="28"/>
          <w:szCs w:val="28"/>
        </w:rPr>
        <w:t> </w:t>
      </w:r>
    </w:p>
    <w:p w:rsidR="000843FC" w:rsidRPr="0017231E" w:rsidRDefault="0065688E" w:rsidP="0017231E">
      <w:pPr>
        <w:spacing w:after="0" w:line="424" w:lineRule="atLeast"/>
        <w:rPr>
          <w:rFonts w:ascii="Times New Roman" w:eastAsia="Times New Roman" w:hAnsi="Times New Roman"/>
          <w:color w:val="313413"/>
          <w:sz w:val="24"/>
          <w:szCs w:val="24"/>
        </w:rPr>
      </w:pPr>
      <w:r w:rsidRPr="0056074B">
        <w:rPr>
          <w:rFonts w:ascii="Times New Roman" w:eastAsia="Times New Roman" w:hAnsi="Times New Roman"/>
          <w:color w:val="313413"/>
          <w:sz w:val="28"/>
          <w:szCs w:val="28"/>
        </w:rPr>
        <w:t> </w:t>
      </w:r>
    </w:p>
    <w:sectPr w:rsidR="000843FC" w:rsidRPr="0017231E" w:rsidSect="0017231E">
      <w:pgSz w:w="11906" w:h="16838"/>
      <w:pgMar w:top="567" w:right="424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5688E"/>
    <w:rsid w:val="000843FC"/>
    <w:rsid w:val="000C721A"/>
    <w:rsid w:val="0014345B"/>
    <w:rsid w:val="0017231E"/>
    <w:rsid w:val="0019144A"/>
    <w:rsid w:val="001E0623"/>
    <w:rsid w:val="002F7852"/>
    <w:rsid w:val="004F05E0"/>
    <w:rsid w:val="0065688E"/>
    <w:rsid w:val="00846F17"/>
    <w:rsid w:val="008D072B"/>
    <w:rsid w:val="00B07132"/>
    <w:rsid w:val="00C61B00"/>
    <w:rsid w:val="00DB5714"/>
    <w:rsid w:val="00EC37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8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5688E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65688E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5">
    <w:name w:val="Содержимое таблицы"/>
    <w:basedOn w:val="a"/>
    <w:rsid w:val="0065688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2885</Words>
  <Characters>16449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19296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</dc:creator>
  <cp:lastModifiedBy>user</cp:lastModifiedBy>
  <cp:revision>4</cp:revision>
  <cp:lastPrinted>2015-04-06T11:51:00Z</cp:lastPrinted>
  <dcterms:created xsi:type="dcterms:W3CDTF">2015-08-23T12:22:00Z</dcterms:created>
  <dcterms:modified xsi:type="dcterms:W3CDTF">2015-08-23T12:32:00Z</dcterms:modified>
</cp:coreProperties>
</file>